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16798" w14:textId="0BB4735E"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E5AF7">
        <w:rPr>
          <w:b/>
          <w:sz w:val="24"/>
          <w:szCs w:val="24"/>
          <w:lang w:eastAsia="ko-KR"/>
        </w:rPr>
        <w:t xml:space="preserve"> </w:t>
      </w:r>
      <w:r w:rsidR="000E5AF7" w:rsidRPr="00654C90">
        <w:rPr>
          <w:b/>
          <w:sz w:val="24"/>
          <w:szCs w:val="24"/>
          <w:lang w:eastAsia="ko-KR"/>
        </w:rPr>
        <w:t>Meeting</w:t>
      </w:r>
      <w:r w:rsidRPr="006E473F">
        <w:rPr>
          <w:rFonts w:hint="eastAsia"/>
          <w:b/>
          <w:sz w:val="24"/>
          <w:szCs w:val="24"/>
          <w:lang w:eastAsia="ko-KR"/>
        </w:rPr>
        <w:t xml:space="preserve"> </w:t>
      </w:r>
      <w:r w:rsidR="00C22231">
        <w:rPr>
          <w:b/>
          <w:sz w:val="24"/>
          <w:szCs w:val="24"/>
          <w:lang w:eastAsia="ko-KR"/>
        </w:rPr>
        <w:t>#8</w:t>
      </w:r>
      <w:r w:rsidR="001852A3">
        <w:rPr>
          <w:b/>
          <w:sz w:val="24"/>
          <w:szCs w:val="24"/>
          <w:lang w:eastAsia="ko-KR"/>
        </w:rPr>
        <w:t>9</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D265A4">
        <w:rPr>
          <w:b/>
          <w:i/>
          <w:noProof/>
          <w:sz w:val="24"/>
          <w:szCs w:val="24"/>
          <w:lang w:eastAsia="ko-KR"/>
        </w:rPr>
        <w:t>7</w:t>
      </w:r>
      <w:r w:rsidR="003D6598" w:rsidRPr="003D6598">
        <w:rPr>
          <w:b/>
          <w:i/>
          <w:noProof/>
          <w:sz w:val="24"/>
          <w:szCs w:val="24"/>
          <w:lang w:eastAsia="ko-KR"/>
        </w:rPr>
        <w:t>07981</w:t>
      </w:r>
    </w:p>
    <w:bookmarkEnd w:id="0"/>
    <w:bookmarkEnd w:id="1"/>
    <w:p w14:paraId="240FEBFE" w14:textId="77777777" w:rsidR="006D2ED0" w:rsidRPr="006E473F" w:rsidRDefault="001852A3" w:rsidP="006D2ED0">
      <w:pPr>
        <w:pStyle w:val="CRCoverPage"/>
        <w:spacing w:after="240"/>
        <w:outlineLvl w:val="0"/>
        <w:rPr>
          <w:b/>
          <w:noProof/>
          <w:sz w:val="24"/>
          <w:szCs w:val="24"/>
        </w:rPr>
      </w:pPr>
      <w:r>
        <w:rPr>
          <w:b/>
          <w:noProof/>
          <w:sz w:val="24"/>
          <w:szCs w:val="24"/>
          <w:lang w:eastAsia="ko-KR"/>
        </w:rPr>
        <w:t>Hangzhou</w:t>
      </w:r>
      <w:r w:rsidR="008973D0">
        <w:rPr>
          <w:b/>
          <w:noProof/>
          <w:sz w:val="24"/>
          <w:szCs w:val="24"/>
          <w:lang w:eastAsia="ko-KR"/>
        </w:rPr>
        <w:t xml:space="preserve">, </w:t>
      </w:r>
      <w:r>
        <w:rPr>
          <w:b/>
          <w:noProof/>
          <w:sz w:val="24"/>
          <w:szCs w:val="24"/>
          <w:lang w:eastAsia="ko-KR"/>
        </w:rPr>
        <w:t>China</w:t>
      </w:r>
      <w:r w:rsidR="00F20BAF" w:rsidRPr="00F20BAF">
        <w:rPr>
          <w:b/>
          <w:noProof/>
          <w:sz w:val="24"/>
          <w:szCs w:val="24"/>
          <w:lang w:eastAsia="ko-KR"/>
        </w:rPr>
        <w:t xml:space="preserve">, </w:t>
      </w:r>
      <w:r>
        <w:rPr>
          <w:b/>
          <w:noProof/>
          <w:sz w:val="24"/>
          <w:szCs w:val="24"/>
          <w:lang w:eastAsia="ko-KR"/>
        </w:rPr>
        <w:t>15</w:t>
      </w:r>
      <w:r w:rsidRPr="001852A3">
        <w:rPr>
          <w:b/>
          <w:noProof/>
          <w:sz w:val="24"/>
          <w:szCs w:val="24"/>
          <w:vertAlign w:val="superscript"/>
          <w:lang w:eastAsia="ko-KR"/>
        </w:rPr>
        <w:t>th</w:t>
      </w:r>
      <w:r w:rsidR="00F20BAF" w:rsidRPr="00F20BAF">
        <w:rPr>
          <w:b/>
          <w:noProof/>
          <w:sz w:val="24"/>
          <w:szCs w:val="24"/>
          <w:lang w:eastAsia="ko-KR"/>
        </w:rPr>
        <w:t xml:space="preserve"> – </w:t>
      </w:r>
      <w:r>
        <w:rPr>
          <w:b/>
          <w:noProof/>
          <w:sz w:val="24"/>
          <w:szCs w:val="24"/>
          <w:lang w:eastAsia="ko-KR"/>
        </w:rPr>
        <w:t>19</w:t>
      </w:r>
      <w:r w:rsidRPr="001852A3">
        <w:rPr>
          <w:b/>
          <w:noProof/>
          <w:sz w:val="24"/>
          <w:szCs w:val="24"/>
          <w:vertAlign w:val="superscript"/>
          <w:lang w:eastAsia="ko-KR"/>
        </w:rPr>
        <w:t>th</w:t>
      </w:r>
      <w:r w:rsidR="00F20BAF" w:rsidRPr="00F20BAF">
        <w:rPr>
          <w:b/>
          <w:noProof/>
          <w:sz w:val="24"/>
          <w:szCs w:val="24"/>
          <w:lang w:eastAsia="ko-KR"/>
        </w:rPr>
        <w:t xml:space="preserve"> </w:t>
      </w:r>
      <w:r>
        <w:rPr>
          <w:b/>
          <w:noProof/>
          <w:sz w:val="24"/>
          <w:szCs w:val="24"/>
          <w:lang w:eastAsia="ko-KR"/>
        </w:rPr>
        <w:t>May</w:t>
      </w:r>
      <w:r w:rsidR="00D265A4">
        <w:rPr>
          <w:b/>
          <w:noProof/>
          <w:sz w:val="24"/>
          <w:szCs w:val="24"/>
          <w:lang w:eastAsia="ko-KR"/>
        </w:rPr>
        <w:t xml:space="preserve"> 2017</w:t>
      </w:r>
    </w:p>
    <w:p w14:paraId="11DD247A" w14:textId="7777777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C1C8E">
        <w:rPr>
          <w:rFonts w:ascii="Arial" w:hAnsi="Arial"/>
          <w:sz w:val="24"/>
          <w:lang w:eastAsia="ko-KR"/>
        </w:rPr>
        <w:t>7</w:t>
      </w:r>
      <w:r w:rsidR="00C22231">
        <w:rPr>
          <w:rFonts w:ascii="Arial" w:hAnsi="Arial"/>
          <w:sz w:val="24"/>
          <w:lang w:eastAsia="ko-KR"/>
        </w:rPr>
        <w:t>.1.2.</w:t>
      </w:r>
      <w:r w:rsidR="006C1C8E">
        <w:rPr>
          <w:rFonts w:ascii="Arial" w:hAnsi="Arial"/>
          <w:sz w:val="24"/>
          <w:lang w:eastAsia="ko-KR"/>
        </w:rPr>
        <w:t>4</w:t>
      </w:r>
      <w:r w:rsidR="00C22231">
        <w:rPr>
          <w:rFonts w:ascii="Arial" w:hAnsi="Arial"/>
          <w:sz w:val="24"/>
          <w:lang w:eastAsia="ko-KR"/>
        </w:rPr>
        <w:t>.</w:t>
      </w:r>
      <w:r w:rsidR="00A16284">
        <w:rPr>
          <w:rFonts w:ascii="Arial" w:hAnsi="Arial"/>
          <w:sz w:val="24"/>
          <w:lang w:eastAsia="ko-KR"/>
        </w:rPr>
        <w:t>7</w:t>
      </w:r>
    </w:p>
    <w:p w14:paraId="6BCD0E72"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r w:rsidR="00C80923">
        <w:rPr>
          <w:rFonts w:ascii="Arial" w:eastAsiaTheme="minorEastAsia" w:hAnsi="Arial" w:hint="eastAsia"/>
          <w:sz w:val="24"/>
          <w:lang w:eastAsia="zh-CN"/>
        </w:rPr>
        <w:t xml:space="preserve">, Huawei, </w:t>
      </w:r>
      <w:proofErr w:type="spellStart"/>
      <w:r w:rsidR="00C80923">
        <w:rPr>
          <w:rFonts w:ascii="Arial" w:eastAsiaTheme="minorEastAsia" w:hAnsi="Arial" w:hint="eastAsia"/>
          <w:sz w:val="24"/>
          <w:lang w:eastAsia="zh-CN"/>
        </w:rPr>
        <w:t>HiSilicon</w:t>
      </w:r>
      <w:proofErr w:type="spellEnd"/>
    </w:p>
    <w:p w14:paraId="34B0191C" w14:textId="7777777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45D48">
        <w:rPr>
          <w:rFonts w:ascii="Arial" w:hAnsi="Arial"/>
          <w:sz w:val="24"/>
        </w:rPr>
        <w:t>Remaining issues on NR CSI-RS</w:t>
      </w:r>
    </w:p>
    <w:p w14:paraId="62C01E03"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F4C46EE" w14:textId="77777777" w:rsidR="0072162A" w:rsidRPr="002958FD" w:rsidRDefault="0072162A" w:rsidP="002958FD">
      <w:pPr>
        <w:pStyle w:val="1"/>
      </w:pPr>
      <w:r w:rsidRPr="002958FD">
        <w:t>I</w:t>
      </w:r>
      <w:r w:rsidRPr="002958FD">
        <w:rPr>
          <w:rFonts w:hint="eastAsia"/>
        </w:rPr>
        <w:t>ntroduction</w:t>
      </w:r>
    </w:p>
    <w:p w14:paraId="2C4A239B" w14:textId="77777777" w:rsidR="0052084C" w:rsidRPr="008C3FDD" w:rsidRDefault="00346512" w:rsidP="008C3FDD">
      <w:pPr>
        <w:pStyle w:val="maintext"/>
        <w:ind w:firstLine="400"/>
      </w:pPr>
      <w:r>
        <w:rPr>
          <w:rFonts w:hint="eastAsia"/>
        </w:rPr>
        <w:t xml:space="preserve">During NR SI, CSI-RS </w:t>
      </w:r>
      <w:r w:rsidR="00E96DD2">
        <w:t xml:space="preserve">have been discussed for various purposes such as CSI acquisition, beam management, mobility support, as captured by </w:t>
      </w:r>
      <w:r w:rsidR="00EF4159">
        <w:fldChar w:fldCharType="begin"/>
      </w:r>
      <w:r w:rsidR="00E96DD2">
        <w:instrText xml:space="preserve"> REF _Ref479787911 \r \h </w:instrText>
      </w:r>
      <w:r w:rsidR="00EF4159">
        <w:fldChar w:fldCharType="separate"/>
      </w:r>
      <w:r w:rsidR="00DB0D8F">
        <w:t>[1]</w:t>
      </w:r>
      <w:r w:rsidR="00EF4159">
        <w:fldChar w:fldCharType="end"/>
      </w:r>
      <w:r w:rsidR="00E96DD2">
        <w:t xml:space="preserve">. </w:t>
      </w:r>
      <w:r w:rsidR="0052084C">
        <w:t xml:space="preserve">This contribution provides </w:t>
      </w:r>
      <w:r w:rsidR="00E96DD2">
        <w:t>remaining details</w:t>
      </w:r>
      <w:r w:rsidR="00BB3ED0">
        <w:t xml:space="preserve"> on </w:t>
      </w:r>
      <w:r w:rsidR="0052084C">
        <w:t>CSI-RS for NR MIMO</w:t>
      </w:r>
      <w:r w:rsidR="00E96DD2">
        <w:t xml:space="preserve"> based on the previous agreements</w:t>
      </w:r>
      <w:r w:rsidR="0052084C">
        <w:t>.</w:t>
      </w:r>
    </w:p>
    <w:p w14:paraId="3344B0A0" w14:textId="77777777" w:rsidR="003E633B" w:rsidRDefault="00145D48" w:rsidP="00AD6148">
      <w:pPr>
        <w:pStyle w:val="1"/>
      </w:pPr>
      <w:r>
        <w:t>Remaining issues on</w:t>
      </w:r>
      <w:r w:rsidR="00601296">
        <w:t xml:space="preserve"> NR CSI-RS</w:t>
      </w:r>
    </w:p>
    <w:p w14:paraId="6D38B041"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32CEAE6B"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3E05FBA3" w14:textId="182BF1B2" w:rsidR="007A3335" w:rsidRDefault="00987090" w:rsidP="001852A3">
      <w:pPr>
        <w:pStyle w:val="maintext"/>
        <w:ind w:firstLine="400"/>
      </w:pPr>
      <w:r>
        <w:rPr>
          <w:rFonts w:hint="eastAsia"/>
        </w:rPr>
        <w:t>According to the agreements from RAN1#85 to RAN1#88bis</w:t>
      </w:r>
      <w:r>
        <w:t xml:space="preserve"> in </w:t>
      </w:r>
      <w:r w:rsidR="00EF4159">
        <w:fldChar w:fldCharType="begin"/>
      </w:r>
      <w:r>
        <w:instrText xml:space="preserve"> REF _Ref479788178 \h </w:instrText>
      </w:r>
      <w:r w:rsidR="00EF4159">
        <w:fldChar w:fldCharType="separate"/>
      </w:r>
      <w:r w:rsidRPr="00944B74">
        <w:rPr>
          <w:rFonts w:hint="eastAsia"/>
        </w:rPr>
        <w:t>Appendix</w:t>
      </w:r>
      <w:r w:rsidR="00EF4159">
        <w:fldChar w:fldCharType="end"/>
      </w:r>
      <w:r>
        <w:t xml:space="preserve"> </w:t>
      </w:r>
      <w:r w:rsidR="00EF4159">
        <w:fldChar w:fldCharType="begin"/>
      </w:r>
      <w:r>
        <w:instrText xml:space="preserve"> REF _Ref479788328 \r \h </w:instrText>
      </w:r>
      <w:r w:rsidR="00EF4159">
        <w:fldChar w:fldCharType="separate"/>
      </w:r>
      <w:r>
        <w:t>[2]</w:t>
      </w:r>
      <w:r w:rsidR="00EF4159">
        <w:fldChar w:fldCharType="end"/>
      </w:r>
      <w:r>
        <w:t>-</w:t>
      </w:r>
      <w:r w:rsidR="00EF4159">
        <w:fldChar w:fldCharType="begin"/>
      </w:r>
      <w:r>
        <w:instrText xml:space="preserve"> REF _Ref479788320 \r \h </w:instrText>
      </w:r>
      <w:r w:rsidR="00EF4159">
        <w:fldChar w:fldCharType="separate"/>
      </w:r>
      <w:r>
        <w:t>[8]</w:t>
      </w:r>
      <w:r w:rsidR="00EF4159">
        <w:fldChar w:fldCharType="end"/>
      </w:r>
      <w:r>
        <w:t xml:space="preserve">, potential </w:t>
      </w:r>
      <w:r w:rsidR="00C80923">
        <w:rPr>
          <w:rFonts w:eastAsia="SimSun" w:hint="eastAsia"/>
          <w:lang w:eastAsia="zh-CN"/>
        </w:rPr>
        <w:t>functionalities</w:t>
      </w:r>
      <w:r>
        <w:t xml:space="preserve"> of CSI-RS can be summarized as follows:</w:t>
      </w:r>
    </w:p>
    <w:p w14:paraId="069381F9" w14:textId="77777777" w:rsidR="00987090" w:rsidRDefault="00987090" w:rsidP="001B4A78">
      <w:pPr>
        <w:pStyle w:val="maintext"/>
        <w:numPr>
          <w:ilvl w:val="0"/>
          <w:numId w:val="71"/>
        </w:numPr>
        <w:ind w:firstLineChars="0"/>
      </w:pPr>
      <w:r>
        <w:rPr>
          <w:rFonts w:hint="eastAsia"/>
        </w:rPr>
        <w:t>CSI acquisition</w:t>
      </w:r>
    </w:p>
    <w:p w14:paraId="63EDD431" w14:textId="77777777" w:rsidR="00987090" w:rsidRDefault="00987090" w:rsidP="001B4A78">
      <w:pPr>
        <w:pStyle w:val="maintext"/>
        <w:numPr>
          <w:ilvl w:val="0"/>
          <w:numId w:val="71"/>
        </w:numPr>
        <w:ind w:firstLineChars="0"/>
      </w:pPr>
      <w:r>
        <w:t>Beam management</w:t>
      </w:r>
    </w:p>
    <w:p w14:paraId="35F2587B" w14:textId="77777777" w:rsidR="00987090" w:rsidRDefault="00987090" w:rsidP="001B4A78">
      <w:pPr>
        <w:pStyle w:val="maintext"/>
        <w:numPr>
          <w:ilvl w:val="0"/>
          <w:numId w:val="71"/>
        </w:numPr>
        <w:ind w:firstLineChars="0"/>
      </w:pPr>
      <w:r>
        <w:t xml:space="preserve">L3 </w:t>
      </w:r>
      <w:r w:rsidR="001B7C31">
        <w:t xml:space="preserve">CONNECTED mode </w:t>
      </w:r>
      <w:r>
        <w:t>mobility support</w:t>
      </w:r>
    </w:p>
    <w:p w14:paraId="2D394A1D" w14:textId="77777777" w:rsidR="00987090" w:rsidRDefault="00987090" w:rsidP="001B4A78">
      <w:pPr>
        <w:pStyle w:val="maintext"/>
        <w:numPr>
          <w:ilvl w:val="0"/>
          <w:numId w:val="71"/>
        </w:numPr>
        <w:ind w:firstLineChars="0"/>
      </w:pPr>
      <w:r>
        <w:t>Others</w:t>
      </w:r>
      <w:r w:rsidR="0025251A">
        <w:t>, e.g.,</w:t>
      </w:r>
      <w:r>
        <w:t xml:space="preserve"> f</w:t>
      </w:r>
      <w:r>
        <w:rPr>
          <w:rFonts w:hint="eastAsia"/>
        </w:rPr>
        <w:t>ine time/frequency tracking</w:t>
      </w:r>
      <w:r w:rsidR="001B7C31">
        <w:t>, beam failure monitoring, power control</w:t>
      </w:r>
      <w:r w:rsidR="0099454A">
        <w:t>, etc.</w:t>
      </w:r>
    </w:p>
    <w:p w14:paraId="09DD15CD" w14:textId="68E40497" w:rsidR="00987090" w:rsidRDefault="00987090" w:rsidP="001852A3">
      <w:pPr>
        <w:pStyle w:val="maintext"/>
        <w:ind w:firstLine="400"/>
      </w:pPr>
      <w:r>
        <w:rPr>
          <w:rFonts w:hint="eastAsia"/>
        </w:rPr>
        <w:t xml:space="preserve">For each </w:t>
      </w:r>
      <w:r w:rsidR="00C80923">
        <w:rPr>
          <w:rFonts w:eastAsia="SimSun" w:hint="eastAsia"/>
          <w:lang w:eastAsia="zh-CN"/>
        </w:rPr>
        <w:t>functionality</w:t>
      </w:r>
      <w:r>
        <w:rPr>
          <w:rFonts w:hint="eastAsia"/>
        </w:rPr>
        <w:t xml:space="preserve">, </w:t>
      </w:r>
      <w:r>
        <w:t xml:space="preserve">the following </w:t>
      </w:r>
      <w:r>
        <w:rPr>
          <w:rFonts w:hint="eastAsia"/>
        </w:rPr>
        <w:t>remaining details</w:t>
      </w:r>
      <w:r>
        <w:t xml:space="preserve"> should be finalized taking into account possible impacts on other working group:</w:t>
      </w:r>
    </w:p>
    <w:p w14:paraId="019A1618" w14:textId="77777777" w:rsidR="00987090" w:rsidRDefault="00987090" w:rsidP="001B4A78">
      <w:pPr>
        <w:pStyle w:val="maintext"/>
        <w:numPr>
          <w:ilvl w:val="0"/>
          <w:numId w:val="72"/>
        </w:numPr>
        <w:ind w:firstLineChars="0"/>
      </w:pPr>
      <w:r>
        <w:rPr>
          <w:rFonts w:hint="eastAsia"/>
        </w:rPr>
        <w:t>For CSI acquisition</w:t>
      </w:r>
      <w:r w:rsidR="005D06D1">
        <w:t>,</w:t>
      </w:r>
    </w:p>
    <w:p w14:paraId="0F4E482D" w14:textId="77777777" w:rsidR="00C54499" w:rsidRDefault="006C1C8E" w:rsidP="001B4A78">
      <w:pPr>
        <w:pStyle w:val="maintext"/>
        <w:numPr>
          <w:ilvl w:val="1"/>
          <w:numId w:val="72"/>
        </w:numPr>
        <w:ind w:firstLineChars="0"/>
      </w:pPr>
      <w:r>
        <w:t xml:space="preserve">CSI-RS </w:t>
      </w:r>
      <w:r w:rsidR="00987090">
        <w:rPr>
          <w:rFonts w:hint="eastAsia"/>
        </w:rPr>
        <w:t>RE patterns</w:t>
      </w:r>
      <w:r>
        <w:t xml:space="preserve"> within a PRB and slot</w:t>
      </w:r>
      <w:r w:rsidR="00987090">
        <w:rPr>
          <w:rFonts w:hint="eastAsia"/>
        </w:rPr>
        <w:t xml:space="preserve"> for </w:t>
      </w:r>
      <w:r>
        <w:t xml:space="preserve">1-port and </w:t>
      </w:r>
      <w:r w:rsidR="00987090">
        <w:rPr>
          <w:rFonts w:hint="eastAsia"/>
        </w:rPr>
        <w:t>&gt;</w:t>
      </w:r>
      <w:r w:rsidR="006D6C2A">
        <w:rPr>
          <w:rFonts w:eastAsia="SimSun" w:hint="eastAsia"/>
          <w:lang w:eastAsia="zh-CN"/>
        </w:rPr>
        <w:t>=</w:t>
      </w:r>
      <w:r w:rsidR="00987090">
        <w:rPr>
          <w:rFonts w:hint="eastAsia"/>
        </w:rPr>
        <w:t xml:space="preserve">8-port </w:t>
      </w:r>
      <w:r w:rsidR="001B7C31">
        <w:t xml:space="preserve">up to 32-port </w:t>
      </w:r>
      <w:r w:rsidR="00987090">
        <w:rPr>
          <w:rFonts w:hint="eastAsia"/>
        </w:rPr>
        <w:t xml:space="preserve">CSI-RS including RE pattern aggregation </w:t>
      </w:r>
      <w:r w:rsidR="00987090">
        <w:t>details</w:t>
      </w:r>
      <w:r w:rsidR="005D06D1">
        <w:t>.</w:t>
      </w:r>
    </w:p>
    <w:p w14:paraId="49339554" w14:textId="77777777" w:rsidR="00987090" w:rsidRDefault="005D06D1" w:rsidP="001B4A78">
      <w:pPr>
        <w:pStyle w:val="maintext"/>
        <w:numPr>
          <w:ilvl w:val="1"/>
          <w:numId w:val="72"/>
        </w:numPr>
        <w:ind w:firstLineChars="0"/>
      </w:pPr>
      <w:r>
        <w:rPr>
          <w:rFonts w:hint="eastAsia"/>
        </w:rPr>
        <w:t>Details on CDM</w:t>
      </w:r>
      <w:r w:rsidR="006C1C8E">
        <w:t>-2/-4/-8</w:t>
      </w:r>
      <w:r>
        <w:rPr>
          <w:rFonts w:hint="eastAsia"/>
        </w:rPr>
        <w:t xml:space="preserve"> including CDM pattern, configuration, etc.</w:t>
      </w:r>
    </w:p>
    <w:p w14:paraId="0C266032" w14:textId="77777777" w:rsidR="003E3677" w:rsidRDefault="005D06D1" w:rsidP="001B4A78">
      <w:pPr>
        <w:pStyle w:val="maintext"/>
        <w:numPr>
          <w:ilvl w:val="1"/>
          <w:numId w:val="72"/>
        </w:numPr>
        <w:ind w:firstLineChars="0"/>
      </w:pPr>
      <w:r>
        <w:t xml:space="preserve">RS RE densities </w:t>
      </w:r>
    </w:p>
    <w:p w14:paraId="5AF49895" w14:textId="7046CC4C" w:rsidR="005D06D1" w:rsidRDefault="003E3677" w:rsidP="003D6598">
      <w:pPr>
        <w:pStyle w:val="maintext"/>
        <w:numPr>
          <w:ilvl w:val="2"/>
          <w:numId w:val="72"/>
        </w:numPr>
        <w:ind w:firstLineChars="0"/>
      </w:pPr>
      <w:r>
        <w:t xml:space="preserve">Values of </w:t>
      </w:r>
      <w:r w:rsidR="001B7C31">
        <w:t xml:space="preserve">D </w:t>
      </w:r>
      <w:r w:rsidR="005D06D1">
        <w:t>other than {1, 1/2} RE/port/PRB.</w:t>
      </w:r>
    </w:p>
    <w:p w14:paraId="748E8536" w14:textId="0E910746" w:rsidR="00145387" w:rsidRDefault="00145387" w:rsidP="00801DD3">
      <w:pPr>
        <w:pStyle w:val="maintext"/>
        <w:numPr>
          <w:ilvl w:val="2"/>
          <w:numId w:val="72"/>
        </w:numPr>
        <w:ind w:firstLineChars="0"/>
      </w:pPr>
      <w:r>
        <w:t xml:space="preserve">Detailed configurations for </w:t>
      </w:r>
      <w:r w:rsidR="00801DD3">
        <w:rPr>
          <w:rFonts w:eastAsiaTheme="minorEastAsia" w:hint="eastAsia"/>
          <w:lang w:eastAsia="zh-CN"/>
        </w:rPr>
        <w:t xml:space="preserve">each value of </w:t>
      </w:r>
      <w:r>
        <w:t>D, including comb offset values for D&lt;1, etc.</w:t>
      </w:r>
    </w:p>
    <w:p w14:paraId="1A9956D7" w14:textId="77777777" w:rsidR="00145387" w:rsidRDefault="00145387" w:rsidP="00801DD3">
      <w:pPr>
        <w:pStyle w:val="maintext"/>
        <w:numPr>
          <w:ilvl w:val="2"/>
          <w:numId w:val="72"/>
        </w:numPr>
        <w:ind w:firstLineChars="0"/>
      </w:pPr>
      <w:r>
        <w:t>Possible combinations of value(s) of D and the number of CSI-RS ports X.</w:t>
      </w:r>
    </w:p>
    <w:p w14:paraId="48E190EE" w14:textId="77777777" w:rsidR="0099454A" w:rsidRDefault="003229C8" w:rsidP="001B7C31">
      <w:pPr>
        <w:pStyle w:val="maintext"/>
        <w:numPr>
          <w:ilvl w:val="1"/>
          <w:numId w:val="72"/>
        </w:numPr>
        <w:ind w:firstLineChars="0"/>
      </w:pPr>
      <w:r>
        <w:rPr>
          <w:rFonts w:hint="eastAsia"/>
        </w:rPr>
        <w:t>Applicability for interference measurement.</w:t>
      </w:r>
    </w:p>
    <w:p w14:paraId="1081C7CA" w14:textId="77777777" w:rsidR="00987090" w:rsidRDefault="00987090" w:rsidP="001B4A78">
      <w:pPr>
        <w:pStyle w:val="maintext"/>
        <w:numPr>
          <w:ilvl w:val="0"/>
          <w:numId w:val="72"/>
        </w:numPr>
        <w:ind w:firstLineChars="0"/>
      </w:pPr>
      <w:r>
        <w:t>For beam management</w:t>
      </w:r>
      <w:r w:rsidR="00E92B97">
        <w:t>,</w:t>
      </w:r>
    </w:p>
    <w:p w14:paraId="5DDA553E" w14:textId="77777777" w:rsidR="00AE227D" w:rsidRDefault="00AE227D" w:rsidP="001B4A78">
      <w:pPr>
        <w:pStyle w:val="maintext"/>
        <w:numPr>
          <w:ilvl w:val="1"/>
          <w:numId w:val="72"/>
        </w:numPr>
        <w:ind w:firstLineChars="0"/>
      </w:pPr>
      <w:r>
        <w:t>Number of ports</w:t>
      </w:r>
    </w:p>
    <w:p w14:paraId="1C050298" w14:textId="77777777" w:rsidR="00A31F4F" w:rsidRPr="00A945D4" w:rsidRDefault="006C1C8E" w:rsidP="001B4A78">
      <w:pPr>
        <w:pStyle w:val="maintext"/>
        <w:numPr>
          <w:ilvl w:val="1"/>
          <w:numId w:val="72"/>
        </w:numPr>
        <w:ind w:firstLineChars="0"/>
      </w:pPr>
      <w:r>
        <w:t xml:space="preserve">CSI-RS </w:t>
      </w:r>
      <w:r w:rsidR="00A31F4F">
        <w:rPr>
          <w:rFonts w:hint="eastAsia"/>
        </w:rPr>
        <w:t>RE patterns</w:t>
      </w:r>
      <w:r w:rsidR="00A945D4" w:rsidRPr="00A945D4">
        <w:rPr>
          <w:rFonts w:eastAsia="SimSun" w:hint="eastAsia"/>
          <w:lang w:eastAsia="zh-CN"/>
        </w:rPr>
        <w:t xml:space="preserve"> </w:t>
      </w:r>
      <w:r w:rsidR="00A945D4">
        <w:rPr>
          <w:rFonts w:eastAsia="SimSun" w:hint="eastAsia"/>
          <w:lang w:eastAsia="zh-CN"/>
        </w:rPr>
        <w:t>and configuration details of CSI-RS</w:t>
      </w:r>
      <w:r w:rsidR="00A31F4F">
        <w:t>.</w:t>
      </w:r>
    </w:p>
    <w:p w14:paraId="0741373F" w14:textId="77777777" w:rsidR="00A945D4" w:rsidRDefault="00A945D4" w:rsidP="00A945D4">
      <w:pPr>
        <w:pStyle w:val="maintext"/>
        <w:numPr>
          <w:ilvl w:val="2"/>
          <w:numId w:val="72"/>
        </w:numPr>
        <w:ind w:firstLineChars="0"/>
      </w:pPr>
      <w:proofErr w:type="spellStart"/>
      <w:r>
        <w:t>Tx</w:t>
      </w:r>
      <w:proofErr w:type="spellEnd"/>
      <w:r>
        <w:t xml:space="preserve"> and Rx beam sweeping mechanism(s)</w:t>
      </w:r>
    </w:p>
    <w:p w14:paraId="6BF11DF0" w14:textId="2E754DAE" w:rsidR="00A945D4" w:rsidRDefault="00145387" w:rsidP="00A945D4">
      <w:pPr>
        <w:pStyle w:val="maintext"/>
        <w:numPr>
          <w:ilvl w:val="2"/>
          <w:numId w:val="72"/>
        </w:numPr>
        <w:ind w:firstLineChars="0"/>
      </w:pPr>
      <w:r>
        <w:rPr>
          <w:rFonts w:eastAsia="SimSun"/>
          <w:lang w:eastAsia="zh-CN"/>
        </w:rPr>
        <w:t>Sub-time unit details including</w:t>
      </w:r>
      <w:r w:rsidR="00A945D4">
        <w:rPr>
          <w:rFonts w:eastAsia="SimSun" w:hint="eastAsia"/>
          <w:lang w:eastAsia="zh-CN"/>
        </w:rPr>
        <w:t xml:space="preserve"> d</w:t>
      </w:r>
      <w:r w:rsidR="00A945D4">
        <w:t xml:space="preserve">own-selection </w:t>
      </w:r>
      <w:r w:rsidR="00A945D4">
        <w:rPr>
          <w:rFonts w:eastAsia="SimSun" w:hint="eastAsia"/>
          <w:lang w:eastAsia="zh-CN"/>
        </w:rPr>
        <w:t xml:space="preserve">among options </w:t>
      </w:r>
      <w:r w:rsidR="00801DD3">
        <w:rPr>
          <w:rFonts w:eastAsiaTheme="minorEastAsia" w:hint="eastAsia"/>
          <w:lang w:eastAsia="zh-CN"/>
        </w:rPr>
        <w:t xml:space="preserve">when sub-time units smaller than an OFDM symbol in a reference numerology, </w:t>
      </w:r>
      <w:r w:rsidR="00A945D4">
        <w:rPr>
          <w:rFonts w:eastAsia="SimSun" w:hint="eastAsia"/>
          <w:lang w:eastAsia="zh-CN"/>
        </w:rPr>
        <w:t xml:space="preserve">e.g. </w:t>
      </w:r>
      <w:r w:rsidR="00A945D4" w:rsidRPr="00106608">
        <w:t xml:space="preserve">IFDMA, </w:t>
      </w:r>
      <w:r w:rsidR="00A945D4">
        <w:t>l</w:t>
      </w:r>
      <w:r w:rsidR="00A945D4" w:rsidRPr="00106608">
        <w:t>arger subcarrier spacing, DFT-based</w:t>
      </w:r>
      <w:r w:rsidR="00A945D4">
        <w:t xml:space="preserve"> methods</w:t>
      </w:r>
    </w:p>
    <w:p w14:paraId="1C1666EB" w14:textId="77777777" w:rsidR="00A31F4F" w:rsidRDefault="006C1C8E" w:rsidP="001B4A78">
      <w:pPr>
        <w:pStyle w:val="maintext"/>
        <w:numPr>
          <w:ilvl w:val="1"/>
          <w:numId w:val="72"/>
        </w:numPr>
        <w:ind w:firstLineChars="0"/>
      </w:pPr>
      <w:r>
        <w:t>How to support multiplexing</w:t>
      </w:r>
      <w:r w:rsidR="00F06196">
        <w:t xml:space="preserve"> of CSI-RS ports</w:t>
      </w:r>
      <w:r>
        <w:t>, e.g.</w:t>
      </w:r>
      <w:r w:rsidR="00A31F4F">
        <w:t xml:space="preserve"> FDM/TDM/CDM</w:t>
      </w:r>
      <w:r w:rsidR="00A31F4F">
        <w:rPr>
          <w:rFonts w:hint="eastAsia"/>
        </w:rPr>
        <w:t>.</w:t>
      </w:r>
    </w:p>
    <w:p w14:paraId="2276FA0C" w14:textId="71EA0EDF" w:rsidR="00A31F4F" w:rsidRDefault="00A31F4F" w:rsidP="00912440">
      <w:pPr>
        <w:pStyle w:val="maintext"/>
        <w:numPr>
          <w:ilvl w:val="1"/>
          <w:numId w:val="72"/>
        </w:numPr>
        <w:ind w:firstLineChars="0"/>
      </w:pPr>
      <w:r>
        <w:t>RS RE densities</w:t>
      </w:r>
      <w:r w:rsidR="00912440">
        <w:t>.</w:t>
      </w:r>
    </w:p>
    <w:p w14:paraId="6E394988" w14:textId="2B539A16" w:rsidR="009D4D37" w:rsidRPr="007F6B68" w:rsidRDefault="009D4D37" w:rsidP="009D4D37">
      <w:pPr>
        <w:pStyle w:val="maintext"/>
        <w:numPr>
          <w:ilvl w:val="1"/>
          <w:numId w:val="72"/>
        </w:numPr>
        <w:ind w:firstLineChars="0"/>
        <w:rPr>
          <w:rFonts w:cs="Times New Roman"/>
        </w:rPr>
      </w:pPr>
      <w:r>
        <w:rPr>
          <w:rFonts w:eastAsia="SimSun" w:cs="Times New Roman"/>
          <w:color w:val="000000"/>
        </w:rPr>
        <w:t>W</w:t>
      </w:r>
      <w:proofErr w:type="spellStart"/>
      <w:r w:rsidRPr="005A7DC9">
        <w:rPr>
          <w:rFonts w:eastAsia="SimSun" w:cs="Times New Roman"/>
          <w:color w:val="000000"/>
          <w:lang w:val="en-US"/>
        </w:rPr>
        <w:t>hether</w:t>
      </w:r>
      <w:proofErr w:type="spellEnd"/>
      <w:r w:rsidRPr="005A7DC9">
        <w:rPr>
          <w:rFonts w:eastAsia="SimSun" w:cs="Times New Roman"/>
          <w:color w:val="000000"/>
          <w:lang w:val="en-US"/>
        </w:rPr>
        <w:t xml:space="preserve"> CSI-RS </w:t>
      </w:r>
      <w:r w:rsidRPr="007F6B68">
        <w:t xml:space="preserve">for </w:t>
      </w:r>
      <w:r>
        <w:t xml:space="preserve">beam management </w:t>
      </w:r>
      <w:r>
        <w:rPr>
          <w:rFonts w:eastAsia="SimSun" w:cs="Times New Roman"/>
          <w:color w:val="000000"/>
          <w:lang w:val="en-US"/>
        </w:rPr>
        <w:t xml:space="preserve">is </w:t>
      </w:r>
      <w:r w:rsidRPr="005A7DC9">
        <w:rPr>
          <w:rFonts w:eastAsia="SimSun" w:cs="Times New Roman"/>
          <w:color w:val="000000"/>
          <w:lang w:val="en-US"/>
        </w:rPr>
        <w:t>UE-specific</w:t>
      </w:r>
      <w:r>
        <w:rPr>
          <w:rFonts w:eastAsia="SimSun" w:cs="Times New Roman"/>
          <w:color w:val="000000"/>
          <w:lang w:val="en-US"/>
        </w:rPr>
        <w:t>ally configurable</w:t>
      </w:r>
      <w:r w:rsidRPr="005A7DC9">
        <w:rPr>
          <w:rFonts w:eastAsia="SimSun" w:cs="Times New Roman"/>
          <w:color w:val="000000"/>
          <w:lang w:val="en-US"/>
        </w:rPr>
        <w:t xml:space="preserve"> only or </w:t>
      </w:r>
      <w:r w:rsidRPr="007F6B68">
        <w:rPr>
          <w:rFonts w:eastAsia="SimSun" w:cs="Times New Roman"/>
          <w:color w:val="000000"/>
          <w:lang w:val="en-US"/>
        </w:rPr>
        <w:t>cell-specific</w:t>
      </w:r>
      <w:r w:rsidRPr="005A7DC9">
        <w:rPr>
          <w:rFonts w:eastAsia="SimSun" w:cs="Times New Roman"/>
          <w:color w:val="000000"/>
          <w:lang w:val="en-US"/>
        </w:rPr>
        <w:t xml:space="preserve"> options are </w:t>
      </w:r>
      <w:r>
        <w:rPr>
          <w:rFonts w:eastAsia="SimSun" w:cs="Times New Roman"/>
          <w:color w:val="000000"/>
          <w:lang w:val="en-US"/>
        </w:rPr>
        <w:t xml:space="preserve">also </w:t>
      </w:r>
      <w:r w:rsidRPr="005A7DC9">
        <w:rPr>
          <w:rFonts w:eastAsia="SimSun" w:cs="Times New Roman"/>
          <w:color w:val="000000"/>
          <w:lang w:val="en-US"/>
        </w:rPr>
        <w:t>possible.</w:t>
      </w:r>
    </w:p>
    <w:p w14:paraId="36B30591" w14:textId="77777777" w:rsidR="009D4D37" w:rsidRPr="00746B4E" w:rsidRDefault="009D4D37" w:rsidP="003D6598">
      <w:pPr>
        <w:pStyle w:val="maintext"/>
        <w:ind w:firstLineChars="0"/>
      </w:pPr>
    </w:p>
    <w:p w14:paraId="6721E07A" w14:textId="77777777" w:rsidR="00987090" w:rsidRDefault="00987090" w:rsidP="001B4A78">
      <w:pPr>
        <w:pStyle w:val="maintext"/>
        <w:numPr>
          <w:ilvl w:val="0"/>
          <w:numId w:val="72"/>
        </w:numPr>
        <w:ind w:firstLineChars="0"/>
      </w:pPr>
      <w:r>
        <w:lastRenderedPageBreak/>
        <w:t xml:space="preserve">For L3 </w:t>
      </w:r>
      <w:r w:rsidR="00900830">
        <w:t xml:space="preserve">CONNECTED mode </w:t>
      </w:r>
      <w:r>
        <w:t>mobility</w:t>
      </w:r>
      <w:r w:rsidR="00E92B97">
        <w:t>,</w:t>
      </w:r>
    </w:p>
    <w:p w14:paraId="00F0A8F7" w14:textId="574CB3EC" w:rsidR="007F6B68" w:rsidRDefault="007F6B68" w:rsidP="007F6B68">
      <w:pPr>
        <w:pStyle w:val="maintext"/>
        <w:numPr>
          <w:ilvl w:val="1"/>
          <w:numId w:val="72"/>
        </w:numPr>
        <w:ind w:firstLineChars="0"/>
      </w:pPr>
      <w:r>
        <w:t xml:space="preserve">Whether </w:t>
      </w:r>
      <w:r w:rsidRPr="007F6B68">
        <w:t xml:space="preserve">CSI-RS configured for L3 CONNECTED mode mobility </w:t>
      </w:r>
      <w:r>
        <w:t xml:space="preserve">is </w:t>
      </w:r>
      <w:r w:rsidRPr="007F6B68">
        <w:t>the same as CSI-RS configured for beam management</w:t>
      </w:r>
    </w:p>
    <w:p w14:paraId="19AD87DB" w14:textId="1DC999C2" w:rsidR="00A87E3F" w:rsidRDefault="00A87E3F" w:rsidP="003D6598">
      <w:pPr>
        <w:pStyle w:val="maintext"/>
        <w:numPr>
          <w:ilvl w:val="2"/>
          <w:numId w:val="72"/>
        </w:numPr>
        <w:ind w:firstLineChars="0"/>
      </w:pPr>
      <w:r w:rsidRPr="00A87E3F">
        <w:t xml:space="preserve">Note: There may be differences if additional requirements are identified on the CSI-RS to support L3 </w:t>
      </w:r>
      <w:r w:rsidR="00F06196">
        <w:t xml:space="preserve">CONNECTED mode </w:t>
      </w:r>
      <w:r w:rsidRPr="00A87E3F">
        <w:t>mobility.</w:t>
      </w:r>
    </w:p>
    <w:p w14:paraId="3141A6BD" w14:textId="77777777" w:rsidR="00AE227D" w:rsidRDefault="00AE227D" w:rsidP="001B4A78">
      <w:pPr>
        <w:pStyle w:val="maintext"/>
        <w:numPr>
          <w:ilvl w:val="1"/>
          <w:numId w:val="72"/>
        </w:numPr>
        <w:ind w:firstLineChars="0"/>
      </w:pPr>
      <w:r>
        <w:t>Number of ports</w:t>
      </w:r>
      <w:r w:rsidR="0099454A">
        <w:t>.</w:t>
      </w:r>
    </w:p>
    <w:p w14:paraId="3EA673C2" w14:textId="77777777" w:rsidR="001B0AF1" w:rsidRDefault="006C1C8E" w:rsidP="001B4A78">
      <w:pPr>
        <w:pStyle w:val="maintext"/>
        <w:numPr>
          <w:ilvl w:val="1"/>
          <w:numId w:val="72"/>
        </w:numPr>
        <w:ind w:firstLineChars="0"/>
      </w:pPr>
      <w:r>
        <w:t xml:space="preserve">CSI-RS </w:t>
      </w:r>
      <w:r w:rsidR="001B0AF1">
        <w:rPr>
          <w:rFonts w:hint="eastAsia"/>
        </w:rPr>
        <w:t>RE patterns</w:t>
      </w:r>
      <w:r w:rsidR="001B0AF1">
        <w:t>.</w:t>
      </w:r>
    </w:p>
    <w:p w14:paraId="12B39DD0" w14:textId="77777777" w:rsidR="001B0AF1" w:rsidRDefault="006C1C8E" w:rsidP="001B4A78">
      <w:pPr>
        <w:pStyle w:val="maintext"/>
        <w:numPr>
          <w:ilvl w:val="1"/>
          <w:numId w:val="72"/>
        </w:numPr>
        <w:ind w:firstLineChars="0"/>
      </w:pPr>
      <w:r>
        <w:t>How to support multiplexing</w:t>
      </w:r>
      <w:r w:rsidR="00F06196">
        <w:t xml:space="preserve"> of CSI-RS ports</w:t>
      </w:r>
      <w:r>
        <w:t>, e.g.</w:t>
      </w:r>
      <w:r w:rsidR="001B0AF1">
        <w:t xml:space="preserve"> FDM/TDM/CDM</w:t>
      </w:r>
      <w:r w:rsidR="001B0AF1">
        <w:rPr>
          <w:rFonts w:hint="eastAsia"/>
        </w:rPr>
        <w:t>.</w:t>
      </w:r>
    </w:p>
    <w:p w14:paraId="0FBA0138" w14:textId="77777777" w:rsidR="001B0AF1" w:rsidRDefault="001B0AF1" w:rsidP="001B4A78">
      <w:pPr>
        <w:pStyle w:val="maintext"/>
        <w:numPr>
          <w:ilvl w:val="1"/>
          <w:numId w:val="72"/>
        </w:numPr>
        <w:ind w:firstLineChars="0"/>
      </w:pPr>
      <w:r>
        <w:t>RS RE densities.</w:t>
      </w:r>
    </w:p>
    <w:p w14:paraId="201EB0D9" w14:textId="0F95122B" w:rsidR="007F6B68" w:rsidRPr="007F6B68" w:rsidRDefault="007F6B68" w:rsidP="001B4A78">
      <w:pPr>
        <w:pStyle w:val="maintext"/>
        <w:numPr>
          <w:ilvl w:val="1"/>
          <w:numId w:val="72"/>
        </w:numPr>
        <w:ind w:firstLineChars="0"/>
        <w:rPr>
          <w:rFonts w:cs="Times New Roman"/>
        </w:rPr>
      </w:pPr>
      <w:r>
        <w:rPr>
          <w:rFonts w:eastAsia="SimSun" w:cs="Times New Roman"/>
          <w:color w:val="000000"/>
        </w:rPr>
        <w:t>W</w:t>
      </w:r>
      <w:r w:rsidRPr="003D6598">
        <w:rPr>
          <w:rFonts w:eastAsia="SimSun" w:cs="Times New Roman"/>
          <w:color w:val="000000"/>
          <w:lang w:val="en-US"/>
        </w:rPr>
        <w:t xml:space="preserve">hether CSI-RS </w:t>
      </w:r>
      <w:r w:rsidRPr="007F6B68">
        <w:t>for L3 CONNECTED mode mobility</w:t>
      </w:r>
      <w:r>
        <w:rPr>
          <w:rFonts w:eastAsia="SimSun" w:cs="Times New Roman"/>
          <w:color w:val="000000"/>
          <w:lang w:val="en-US"/>
        </w:rPr>
        <w:t xml:space="preserve"> is </w:t>
      </w:r>
      <w:r w:rsidRPr="003D6598">
        <w:rPr>
          <w:rFonts w:eastAsia="SimSun" w:cs="Times New Roman"/>
          <w:color w:val="000000"/>
          <w:lang w:val="en-US"/>
        </w:rPr>
        <w:t>UE-specific</w:t>
      </w:r>
      <w:r>
        <w:rPr>
          <w:rFonts w:eastAsia="SimSun" w:cs="Times New Roman"/>
          <w:color w:val="000000"/>
          <w:lang w:val="en-US"/>
        </w:rPr>
        <w:t>ally configurable</w:t>
      </w:r>
      <w:r w:rsidRPr="003D6598">
        <w:rPr>
          <w:rFonts w:eastAsia="SimSun" w:cs="Times New Roman"/>
          <w:color w:val="000000"/>
          <w:lang w:val="en-US"/>
        </w:rPr>
        <w:t xml:space="preserve"> only or </w:t>
      </w:r>
      <w:r w:rsidRPr="007F6B68">
        <w:rPr>
          <w:rFonts w:eastAsia="SimSun" w:cs="Times New Roman"/>
          <w:color w:val="000000"/>
          <w:lang w:val="en-US"/>
        </w:rPr>
        <w:t>cell-specific</w:t>
      </w:r>
      <w:r w:rsidRPr="003D6598">
        <w:rPr>
          <w:rFonts w:eastAsia="SimSun" w:cs="Times New Roman"/>
          <w:color w:val="000000"/>
          <w:lang w:val="en-US"/>
        </w:rPr>
        <w:t xml:space="preserve"> options are </w:t>
      </w:r>
      <w:r>
        <w:rPr>
          <w:rFonts w:eastAsia="SimSun" w:cs="Times New Roman"/>
          <w:color w:val="000000"/>
          <w:lang w:val="en-US"/>
        </w:rPr>
        <w:t xml:space="preserve">also </w:t>
      </w:r>
      <w:r w:rsidRPr="003D6598">
        <w:rPr>
          <w:rFonts w:eastAsia="SimSun" w:cs="Times New Roman"/>
          <w:color w:val="000000"/>
          <w:lang w:val="en-US"/>
        </w:rPr>
        <w:t>possible.</w:t>
      </w:r>
    </w:p>
    <w:p w14:paraId="6DCD6DD9" w14:textId="6E56EF2C" w:rsidR="0017706E" w:rsidRDefault="00987090" w:rsidP="00C92D2F">
      <w:pPr>
        <w:pStyle w:val="maintext"/>
        <w:numPr>
          <w:ilvl w:val="0"/>
          <w:numId w:val="72"/>
        </w:numPr>
        <w:ind w:firstLineChars="0"/>
      </w:pPr>
      <w:r>
        <w:t xml:space="preserve">For other </w:t>
      </w:r>
      <w:r w:rsidR="00900830">
        <w:rPr>
          <w:rFonts w:eastAsiaTheme="minorEastAsia" w:hint="eastAsia"/>
          <w:lang w:eastAsia="zh-CN"/>
        </w:rPr>
        <w:t>functionalities</w:t>
      </w:r>
      <w:r w:rsidR="00F06196">
        <w:t>, e.g.,</w:t>
      </w:r>
      <w:r>
        <w:t xml:space="preserve"> fine time/frequency tracking</w:t>
      </w:r>
      <w:r w:rsidR="00C92D2F">
        <w:t xml:space="preserve"> (</w:t>
      </w:r>
      <w:r w:rsidR="00C92D2F" w:rsidRPr="00C92D2F">
        <w:t>if supported by CSI-RS</w:t>
      </w:r>
      <w:r w:rsidR="00C92D2F">
        <w:t>)</w:t>
      </w:r>
      <w:r w:rsidR="00E92B97">
        <w:t>,</w:t>
      </w:r>
      <w:r w:rsidR="00F06196">
        <w:t xml:space="preserve"> beam failure monitoring, power control</w:t>
      </w:r>
      <w:r w:rsidR="00C92D2F">
        <w:t xml:space="preserve"> (</w:t>
      </w:r>
      <w:r w:rsidR="00C92D2F" w:rsidRPr="00C92D2F">
        <w:t>if supported by CSI-RS</w:t>
      </w:r>
      <w:r w:rsidR="00C92D2F">
        <w:t>)</w:t>
      </w:r>
      <w:r w:rsidR="00F06196">
        <w:t xml:space="preserve">, </w:t>
      </w:r>
      <w:r w:rsidR="00E64BD1">
        <w:rPr>
          <w:rFonts w:hint="eastAsia"/>
        </w:rPr>
        <w:t>etc.</w:t>
      </w:r>
    </w:p>
    <w:p w14:paraId="7CFC19FC" w14:textId="77777777" w:rsidR="00AE227D" w:rsidRDefault="00AE227D" w:rsidP="001B4A78">
      <w:pPr>
        <w:pStyle w:val="maintext"/>
        <w:numPr>
          <w:ilvl w:val="1"/>
          <w:numId w:val="72"/>
        </w:numPr>
        <w:ind w:firstLineChars="0"/>
      </w:pPr>
      <w:r>
        <w:t>Number of ports</w:t>
      </w:r>
      <w:r w:rsidR="0099454A">
        <w:t>.</w:t>
      </w:r>
    </w:p>
    <w:p w14:paraId="6E7DD7FF" w14:textId="77777777" w:rsidR="00E92B97" w:rsidRDefault="006C1C8E" w:rsidP="001B4A78">
      <w:pPr>
        <w:pStyle w:val="maintext"/>
        <w:numPr>
          <w:ilvl w:val="1"/>
          <w:numId w:val="72"/>
        </w:numPr>
        <w:ind w:firstLineChars="0"/>
      </w:pPr>
      <w:r>
        <w:t xml:space="preserve">CSI-RS </w:t>
      </w:r>
      <w:r w:rsidR="00E92B97">
        <w:rPr>
          <w:rFonts w:hint="eastAsia"/>
        </w:rPr>
        <w:t>RE patterns</w:t>
      </w:r>
      <w:r w:rsidR="00E92B97">
        <w:t>.</w:t>
      </w:r>
    </w:p>
    <w:p w14:paraId="6CD450CA" w14:textId="77777777" w:rsidR="00E92B97" w:rsidRDefault="006C1C8E" w:rsidP="001B4A78">
      <w:pPr>
        <w:pStyle w:val="maintext"/>
        <w:numPr>
          <w:ilvl w:val="1"/>
          <w:numId w:val="72"/>
        </w:numPr>
        <w:ind w:firstLineChars="0"/>
      </w:pPr>
      <w:r>
        <w:t>How to support multiplexing</w:t>
      </w:r>
      <w:r w:rsidR="00F06196">
        <w:t xml:space="preserve"> of CSI-RS ports</w:t>
      </w:r>
      <w:r>
        <w:t xml:space="preserve">, e.g. </w:t>
      </w:r>
      <w:r w:rsidR="00E92B97">
        <w:t>FDM/TDM/CDM</w:t>
      </w:r>
      <w:r w:rsidR="00E92B97">
        <w:rPr>
          <w:rFonts w:hint="eastAsia"/>
        </w:rPr>
        <w:t>.</w:t>
      </w:r>
    </w:p>
    <w:p w14:paraId="282C38AA" w14:textId="77777777" w:rsidR="0017706E" w:rsidRDefault="00E92B97" w:rsidP="0017706E">
      <w:pPr>
        <w:pStyle w:val="maintext"/>
        <w:numPr>
          <w:ilvl w:val="1"/>
          <w:numId w:val="72"/>
        </w:numPr>
        <w:ind w:firstLineChars="0"/>
      </w:pPr>
      <w:r>
        <w:t>RS RE densities.</w:t>
      </w:r>
    </w:p>
    <w:p w14:paraId="43869F29" w14:textId="18225682" w:rsidR="00E92B97" w:rsidRDefault="00E92B97" w:rsidP="001B4A78">
      <w:pPr>
        <w:pStyle w:val="maintext"/>
        <w:numPr>
          <w:ilvl w:val="0"/>
          <w:numId w:val="72"/>
        </w:numPr>
        <w:ind w:firstLineChars="0"/>
      </w:pPr>
      <w:r>
        <w:t xml:space="preserve">Common issues for all </w:t>
      </w:r>
      <w:r w:rsidR="00900830">
        <w:rPr>
          <w:rFonts w:eastAsiaTheme="minorEastAsia" w:hint="eastAsia"/>
          <w:lang w:eastAsia="zh-CN"/>
        </w:rPr>
        <w:t>functionalities</w:t>
      </w:r>
      <w:r>
        <w:t>:</w:t>
      </w:r>
    </w:p>
    <w:p w14:paraId="1E94B3B9" w14:textId="77777777" w:rsidR="0025251A" w:rsidRDefault="0025251A" w:rsidP="0025251A">
      <w:pPr>
        <w:pStyle w:val="maintext"/>
        <w:numPr>
          <w:ilvl w:val="1"/>
          <w:numId w:val="72"/>
        </w:numPr>
        <w:ind w:firstLineChars="0"/>
      </w:pPr>
      <w:r>
        <w:t>Mapping of port numbers to RE pattern</w:t>
      </w:r>
      <w:r w:rsidR="0099454A">
        <w:t>.</w:t>
      </w:r>
    </w:p>
    <w:p w14:paraId="3BA54E5B" w14:textId="77777777" w:rsidR="00E92B97" w:rsidRDefault="00E92B97" w:rsidP="001B4A78">
      <w:pPr>
        <w:pStyle w:val="maintext"/>
        <w:numPr>
          <w:ilvl w:val="1"/>
          <w:numId w:val="72"/>
        </w:numPr>
        <w:ind w:firstLineChars="0"/>
      </w:pPr>
      <w:r>
        <w:t>Location of OFDM symbols for CSI-RS transmission.</w:t>
      </w:r>
    </w:p>
    <w:p w14:paraId="4FBBCB2E" w14:textId="46338C7E" w:rsidR="0025251A" w:rsidRDefault="0025251A" w:rsidP="0025251A">
      <w:pPr>
        <w:pStyle w:val="maintext"/>
        <w:numPr>
          <w:ilvl w:val="1"/>
          <w:numId w:val="72"/>
        </w:numPr>
        <w:ind w:firstLineChars="0"/>
      </w:pPr>
      <w:r>
        <w:t>Reference signal sequence</w:t>
      </w:r>
      <w:r w:rsidR="00912440">
        <w:t>, including sequence initialization</w:t>
      </w:r>
      <w:r w:rsidR="00912440">
        <w:rPr>
          <w:rFonts w:eastAsia="SimSun" w:hint="eastAsia"/>
          <w:lang w:eastAsia="zh-CN"/>
        </w:rPr>
        <w:t xml:space="preserve"> and generation</w:t>
      </w:r>
      <w:r w:rsidR="0099454A">
        <w:t>.</w:t>
      </w:r>
    </w:p>
    <w:p w14:paraId="144656B9" w14:textId="64DA3184" w:rsidR="00E92B97" w:rsidRDefault="00403E34" w:rsidP="003D50BF">
      <w:pPr>
        <w:pStyle w:val="maintext"/>
        <w:numPr>
          <w:ilvl w:val="1"/>
          <w:numId w:val="72"/>
        </w:numPr>
        <w:ind w:firstLineChars="0"/>
      </w:pPr>
      <w:r>
        <w:t>QCL assumption and/or a</w:t>
      </w:r>
      <w:r w:rsidR="0099454A">
        <w:t>ssociation</w:t>
      </w:r>
      <w:r>
        <w:t xml:space="preserve"> (if supported)</w:t>
      </w:r>
      <w:r w:rsidR="003D50BF" w:rsidRPr="003D50BF">
        <w:t xml:space="preserve"> </w:t>
      </w:r>
      <w:r w:rsidR="00E92B97">
        <w:t>with other signal(s)</w:t>
      </w:r>
      <w:r w:rsidR="003D50BF">
        <w:t xml:space="preserve"> </w:t>
      </w:r>
      <w:r w:rsidR="003D50BF" w:rsidRPr="003D50BF">
        <w:t xml:space="preserve">and relevant </w:t>
      </w:r>
      <w:r w:rsidR="00C02EA8">
        <w:t xml:space="preserve">signalling </w:t>
      </w:r>
      <w:r w:rsidR="003D50BF" w:rsidRPr="003D50BF">
        <w:t>(if any)</w:t>
      </w:r>
      <w:r w:rsidR="00E92B97">
        <w:t>.</w:t>
      </w:r>
    </w:p>
    <w:p w14:paraId="6979C55B" w14:textId="77777777" w:rsidR="00C404C1" w:rsidRDefault="00612822">
      <w:pPr>
        <w:pStyle w:val="maintext"/>
        <w:numPr>
          <w:ilvl w:val="2"/>
          <w:numId w:val="72"/>
        </w:numPr>
        <w:ind w:firstLineChars="0"/>
      </w:pPr>
      <w:r>
        <w:rPr>
          <w:rFonts w:hint="eastAsia"/>
        </w:rPr>
        <w:t>N</w:t>
      </w:r>
      <w:r>
        <w:t>ote: CSI-RS can be a candidate for the other signal(s) above as well.</w:t>
      </w:r>
    </w:p>
    <w:p w14:paraId="69C63410" w14:textId="77777777" w:rsidR="00DF5142" w:rsidRPr="006D6C2A" w:rsidRDefault="00DF5142" w:rsidP="003D6598">
      <w:pPr>
        <w:pStyle w:val="maintext"/>
        <w:numPr>
          <w:ilvl w:val="1"/>
          <w:numId w:val="72"/>
        </w:numPr>
        <w:ind w:firstLineChars="0"/>
      </w:pPr>
      <w:r>
        <w:t>Numerology of CSI-RS</w:t>
      </w:r>
      <w:bookmarkStart w:id="4" w:name="_GoBack"/>
      <w:bookmarkEnd w:id="4"/>
    </w:p>
    <w:p w14:paraId="7F951F34" w14:textId="77777777" w:rsidR="00900830" w:rsidRPr="00900830" w:rsidRDefault="00E92B97" w:rsidP="001B4A78">
      <w:pPr>
        <w:pStyle w:val="maintext"/>
        <w:numPr>
          <w:ilvl w:val="1"/>
          <w:numId w:val="72"/>
        </w:numPr>
        <w:ind w:firstLineChars="0"/>
      </w:pPr>
      <w:r>
        <w:t>Configuration of CSI-RS parameters including</w:t>
      </w:r>
      <w:r w:rsidR="00900830">
        <w:rPr>
          <w:rFonts w:eastAsia="SimSun" w:hint="eastAsia"/>
          <w:lang w:eastAsia="zh-CN"/>
        </w:rPr>
        <w:t xml:space="preserve"> at least</w:t>
      </w:r>
      <w:r>
        <w:t xml:space="preserve"> </w:t>
      </w:r>
    </w:p>
    <w:p w14:paraId="16DB045B" w14:textId="77777777" w:rsidR="00900830" w:rsidRDefault="00900830" w:rsidP="00900830">
      <w:pPr>
        <w:pStyle w:val="maintext"/>
        <w:numPr>
          <w:ilvl w:val="2"/>
          <w:numId w:val="72"/>
        </w:numPr>
        <w:ind w:firstLineChars="0"/>
      </w:pPr>
      <w:r>
        <w:t>CSI-RS bandwidth parameters, including bandwidth granularity.</w:t>
      </w:r>
    </w:p>
    <w:p w14:paraId="6B42D147" w14:textId="77777777" w:rsidR="00900830" w:rsidRPr="00900830" w:rsidRDefault="00900830" w:rsidP="00900830">
      <w:pPr>
        <w:pStyle w:val="maintext"/>
        <w:numPr>
          <w:ilvl w:val="2"/>
          <w:numId w:val="72"/>
        </w:numPr>
        <w:ind w:firstLineChars="0"/>
      </w:pPr>
      <w:r>
        <w:t>Timing related configuration (e.g. periodicity, slot offset, etc.) for semi-persistent/periodic CSI-RS.</w:t>
      </w:r>
    </w:p>
    <w:p w14:paraId="7D636FCC" w14:textId="53E826D3" w:rsidR="00E92B97" w:rsidRDefault="00900830" w:rsidP="00900830">
      <w:pPr>
        <w:pStyle w:val="maintext"/>
        <w:numPr>
          <w:ilvl w:val="2"/>
          <w:numId w:val="72"/>
        </w:numPr>
        <w:ind w:firstLineChars="0"/>
      </w:pPr>
      <w:r>
        <w:rPr>
          <w:rFonts w:eastAsia="SimSun" w:hint="eastAsia"/>
          <w:lang w:eastAsia="zh-CN"/>
        </w:rPr>
        <w:t>N</w:t>
      </w:r>
      <w:r w:rsidR="00E92B97">
        <w:t>umbers of configured Resource settings, Resource sets, Resource</w:t>
      </w:r>
      <w:r w:rsidR="00F06196">
        <w:t>s</w:t>
      </w:r>
      <w:r w:rsidR="00E92B97">
        <w:t>, and CSI-RS ports.</w:t>
      </w:r>
    </w:p>
    <w:p w14:paraId="2627B4AE" w14:textId="77777777" w:rsidR="00C02EA8" w:rsidRDefault="00C92D2F" w:rsidP="006D6C2A">
      <w:pPr>
        <w:pStyle w:val="maintext"/>
        <w:numPr>
          <w:ilvl w:val="1"/>
          <w:numId w:val="72"/>
        </w:numPr>
        <w:ind w:firstLineChars="0"/>
      </w:pPr>
      <w:r>
        <w:t>Transmission power related configuration (e.g. EPRE ratio between CSI-RS and PDSCH)</w:t>
      </w:r>
    </w:p>
    <w:p w14:paraId="20756A9A" w14:textId="5C4B4283" w:rsidR="006D6C2A" w:rsidRDefault="006D6C2A" w:rsidP="006D6C2A">
      <w:pPr>
        <w:pStyle w:val="maintext"/>
        <w:numPr>
          <w:ilvl w:val="1"/>
          <w:numId w:val="72"/>
        </w:numPr>
        <w:ind w:firstLineChars="0"/>
      </w:pPr>
      <w:r>
        <w:t>Triggering mechanism(s) for aperiodic CSI-RS including activation/deactivation.</w:t>
      </w:r>
    </w:p>
    <w:p w14:paraId="53875EB3" w14:textId="77777777" w:rsidR="006D6C2A" w:rsidRDefault="006D6C2A" w:rsidP="00257C4B">
      <w:pPr>
        <w:pStyle w:val="maintext"/>
        <w:numPr>
          <w:ilvl w:val="1"/>
          <w:numId w:val="72"/>
        </w:numPr>
        <w:ind w:firstLineChars="0"/>
      </w:pPr>
      <w:r>
        <w:rPr>
          <w:rFonts w:hint="eastAsia"/>
        </w:rPr>
        <w:t>Activation/deactivation mechanism(s)</w:t>
      </w:r>
      <w:r>
        <w:t xml:space="preserve"> for semi-persistent CSI-RS.</w:t>
      </w:r>
    </w:p>
    <w:p w14:paraId="0B48E12E"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5F3679F" w14:textId="77777777" w:rsidR="00DD230E" w:rsidRPr="004A010D" w:rsidRDefault="00DD230E" w:rsidP="001852A3">
      <w:pPr>
        <w:pStyle w:val="maintext"/>
        <w:ind w:firstLine="400"/>
      </w:pPr>
    </w:p>
    <w:p w14:paraId="65DB044B" w14:textId="77777777" w:rsidR="001852A3" w:rsidRDefault="001852A3" w:rsidP="00944B74">
      <w:pPr>
        <w:pStyle w:val="1"/>
        <w:numPr>
          <w:ilvl w:val="0"/>
          <w:numId w:val="0"/>
        </w:numPr>
        <w:ind w:left="799" w:hanging="799"/>
      </w:pPr>
      <w:bookmarkStart w:id="5" w:name="_Ref479788178"/>
      <w:r w:rsidRPr="00944B74">
        <w:rPr>
          <w:rFonts w:hint="eastAsia"/>
        </w:rPr>
        <w:t>Appendix</w:t>
      </w:r>
      <w:bookmarkEnd w:id="5"/>
    </w:p>
    <w:p w14:paraId="1E40A0AB" w14:textId="77777777" w:rsidR="001852A3" w:rsidRDefault="001852A3" w:rsidP="00336F4F">
      <w:pPr>
        <w:pStyle w:val="2"/>
        <w:numPr>
          <w:ilvl w:val="0"/>
          <w:numId w:val="0"/>
        </w:numPr>
        <w:ind w:left="578" w:hanging="578"/>
      </w:pPr>
      <w:r>
        <w:rPr>
          <w:rFonts w:hint="eastAsia"/>
        </w:rPr>
        <w:t xml:space="preserve">Agreements in </w:t>
      </w:r>
      <w:r w:rsidR="00EC4C4F">
        <w:t>RAN1#85</w:t>
      </w:r>
    </w:p>
    <w:tbl>
      <w:tblPr>
        <w:tblStyle w:val="a6"/>
        <w:tblW w:w="0" w:type="auto"/>
        <w:tblInd w:w="-5" w:type="dxa"/>
        <w:tblLook w:val="04A0" w:firstRow="1" w:lastRow="0" w:firstColumn="1" w:lastColumn="0" w:noHBand="0" w:noVBand="1"/>
      </w:tblPr>
      <w:tblGrid>
        <w:gridCol w:w="9634"/>
      </w:tblGrid>
      <w:tr w:rsidR="001852A3" w:rsidRPr="00B8258A" w14:paraId="0A3F02E8" w14:textId="77777777" w:rsidTr="00EC4C4F">
        <w:tc>
          <w:tcPr>
            <w:tcW w:w="9634" w:type="dxa"/>
          </w:tcPr>
          <w:p w14:paraId="3060776B" w14:textId="77777777" w:rsidR="00782C55" w:rsidRPr="00B8258A" w:rsidRDefault="00782C55" w:rsidP="00782C55">
            <w:pPr>
              <w:rPr>
                <w:rFonts w:eastAsia="MS Mincho"/>
                <w:b/>
                <w:sz w:val="18"/>
                <w:u w:val="single"/>
                <w:lang w:eastAsia="ja-JP"/>
              </w:rPr>
            </w:pPr>
            <w:r w:rsidRPr="00B8258A">
              <w:rPr>
                <w:rFonts w:eastAsia="MS Mincho"/>
                <w:b/>
                <w:sz w:val="18"/>
                <w:highlight w:val="green"/>
                <w:u w:val="single"/>
                <w:lang w:val="en-US" w:eastAsia="ja-JP"/>
              </w:rPr>
              <w:t xml:space="preserve">RAN1#85 </w:t>
            </w:r>
            <w:r w:rsidRPr="00B8258A">
              <w:rPr>
                <w:rFonts w:eastAsia="MS Mincho" w:hint="eastAsia"/>
                <w:b/>
                <w:sz w:val="18"/>
                <w:highlight w:val="green"/>
                <w:u w:val="single"/>
                <w:lang w:eastAsia="ja-JP"/>
              </w:rPr>
              <w:t>Agreements:</w:t>
            </w:r>
          </w:p>
          <w:p w14:paraId="7FD21FA8" w14:textId="77777777" w:rsidR="00782C55" w:rsidRPr="00B8258A" w:rsidRDefault="00782C55" w:rsidP="001B4A78">
            <w:pPr>
              <w:numPr>
                <w:ilvl w:val="0"/>
                <w:numId w:val="6"/>
              </w:numPr>
              <w:spacing w:after="0"/>
              <w:rPr>
                <w:rFonts w:eastAsia="MS Mincho"/>
                <w:sz w:val="18"/>
                <w:lang w:val="en-US" w:eastAsia="ja-JP"/>
              </w:rPr>
            </w:pPr>
            <w:r w:rsidRPr="00B8258A">
              <w:rPr>
                <w:rFonts w:eastAsia="MS Mincho"/>
                <w:sz w:val="18"/>
                <w:lang w:val="en-US" w:eastAsia="ja-JP"/>
              </w:rPr>
              <w:t xml:space="preserve">In NR multi-antenna schemes, studies on </w:t>
            </w:r>
            <w:r w:rsidRPr="00B8258A">
              <w:rPr>
                <w:rFonts w:eastAsia="MS Mincho" w:hint="eastAsia"/>
                <w:sz w:val="18"/>
                <w:lang w:val="en-US" w:eastAsia="ja-JP"/>
              </w:rPr>
              <w:t>RS design</w:t>
            </w:r>
            <w:r w:rsidRPr="00B8258A">
              <w:rPr>
                <w:rFonts w:eastAsia="MS Mincho"/>
                <w:sz w:val="18"/>
                <w:lang w:val="en-US" w:eastAsia="ja-JP"/>
              </w:rPr>
              <w:t xml:space="preserve"> </w:t>
            </w:r>
            <w:r w:rsidRPr="00B8258A">
              <w:rPr>
                <w:rFonts w:eastAsia="MS Mincho" w:hint="eastAsia"/>
                <w:sz w:val="18"/>
                <w:lang w:val="en-US" w:eastAsia="ja-JP"/>
              </w:rPr>
              <w:t>and CSI acquisition considering following use cases</w:t>
            </w:r>
          </w:p>
          <w:p w14:paraId="3B155D6D" w14:textId="77777777" w:rsidR="00782C55" w:rsidRPr="00B8258A" w:rsidRDefault="00782C55" w:rsidP="001B4A78">
            <w:pPr>
              <w:numPr>
                <w:ilvl w:val="1"/>
                <w:numId w:val="6"/>
              </w:numPr>
              <w:spacing w:after="0"/>
              <w:rPr>
                <w:rFonts w:eastAsia="MS Mincho"/>
                <w:sz w:val="18"/>
                <w:lang w:val="en-US" w:eastAsia="ja-JP"/>
              </w:rPr>
            </w:pPr>
            <w:r w:rsidRPr="00B8258A">
              <w:rPr>
                <w:rFonts w:eastAsia="MS Mincho"/>
                <w:sz w:val="18"/>
                <w:lang w:val="en-US" w:eastAsia="ja-JP"/>
              </w:rPr>
              <w:t>Non-UE-specific RS</w:t>
            </w:r>
            <w:r w:rsidRPr="00B8258A">
              <w:rPr>
                <w:rFonts w:eastAsia="MS Mincho" w:hint="eastAsia"/>
                <w:sz w:val="18"/>
                <w:lang w:val="en-US" w:eastAsia="ja-JP"/>
              </w:rPr>
              <w:t xml:space="preserve"> use case</w:t>
            </w:r>
            <w:r w:rsidRPr="00B8258A">
              <w:rPr>
                <w:rFonts w:eastAsia="MS Mincho"/>
                <w:sz w:val="18"/>
                <w:lang w:val="en-US" w:eastAsia="ja-JP"/>
              </w:rPr>
              <w:t xml:space="preserve"> for CSI measurement </w:t>
            </w:r>
          </w:p>
          <w:p w14:paraId="3DADFFEE" w14:textId="77777777" w:rsidR="00782C55" w:rsidRPr="00B8258A" w:rsidRDefault="00782C55" w:rsidP="001B4A78">
            <w:pPr>
              <w:numPr>
                <w:ilvl w:val="1"/>
                <w:numId w:val="6"/>
              </w:numPr>
              <w:spacing w:after="0"/>
              <w:rPr>
                <w:rFonts w:eastAsia="MS Mincho"/>
                <w:sz w:val="18"/>
                <w:lang w:val="en-US" w:eastAsia="ja-JP"/>
              </w:rPr>
            </w:pPr>
            <w:r w:rsidRPr="00B8258A">
              <w:rPr>
                <w:rFonts w:eastAsia="MS Mincho"/>
                <w:sz w:val="18"/>
                <w:lang w:val="en-US" w:eastAsia="ja-JP"/>
              </w:rPr>
              <w:t xml:space="preserve">UE-specific RS </w:t>
            </w:r>
            <w:r w:rsidRPr="00B8258A">
              <w:rPr>
                <w:rFonts w:eastAsia="MS Mincho" w:hint="eastAsia"/>
                <w:sz w:val="18"/>
                <w:lang w:val="en-US" w:eastAsia="ja-JP"/>
              </w:rPr>
              <w:t xml:space="preserve">use case </w:t>
            </w:r>
            <w:r w:rsidRPr="00B8258A">
              <w:rPr>
                <w:rFonts w:eastAsia="MS Mincho"/>
                <w:sz w:val="18"/>
                <w:lang w:val="en-US" w:eastAsia="ja-JP"/>
              </w:rPr>
              <w:t xml:space="preserve">for CSI measurement </w:t>
            </w:r>
          </w:p>
          <w:p w14:paraId="5740256D" w14:textId="77777777" w:rsidR="00782C55" w:rsidRPr="00B8258A" w:rsidRDefault="00782C55" w:rsidP="001B4A78">
            <w:pPr>
              <w:numPr>
                <w:ilvl w:val="2"/>
                <w:numId w:val="6"/>
              </w:numPr>
              <w:spacing w:after="0"/>
              <w:rPr>
                <w:rFonts w:eastAsia="MS Mincho"/>
                <w:sz w:val="18"/>
                <w:lang w:val="en-US" w:eastAsia="ja-JP"/>
              </w:rPr>
            </w:pPr>
            <w:r w:rsidRPr="00B8258A">
              <w:rPr>
                <w:rFonts w:eastAsia="MS Mincho"/>
                <w:sz w:val="18"/>
                <w:lang w:val="en-US" w:eastAsia="ja-JP"/>
              </w:rPr>
              <w:t xml:space="preserve">Note: functionally may be analogous e.g.: to R13/14 UE-specific </w:t>
            </w:r>
            <w:proofErr w:type="spellStart"/>
            <w:r w:rsidRPr="00B8258A">
              <w:rPr>
                <w:rFonts w:eastAsia="MS Mincho"/>
                <w:sz w:val="18"/>
                <w:lang w:val="en-US" w:eastAsia="ja-JP"/>
              </w:rPr>
              <w:t>beamformed</w:t>
            </w:r>
            <w:proofErr w:type="spellEnd"/>
            <w:r w:rsidRPr="00B8258A">
              <w:rPr>
                <w:rFonts w:eastAsia="MS Mincho"/>
                <w:sz w:val="18"/>
                <w:lang w:val="en-US" w:eastAsia="ja-JP"/>
              </w:rPr>
              <w:t xml:space="preserve"> CSI-RS (with dynamic beamforming)</w:t>
            </w:r>
          </w:p>
          <w:p w14:paraId="52E8A9E0" w14:textId="77777777" w:rsidR="00782C55" w:rsidRPr="00B8258A" w:rsidRDefault="00782C55" w:rsidP="001B4A78">
            <w:pPr>
              <w:numPr>
                <w:ilvl w:val="2"/>
                <w:numId w:val="6"/>
              </w:numPr>
              <w:spacing w:after="0"/>
              <w:rPr>
                <w:rFonts w:eastAsia="MS Mincho"/>
                <w:sz w:val="18"/>
                <w:lang w:val="en-US" w:eastAsia="ja-JP"/>
              </w:rPr>
            </w:pPr>
            <w:r w:rsidRPr="00B8258A">
              <w:rPr>
                <w:rFonts w:eastAsia="MS Mincho"/>
                <w:sz w:val="18"/>
                <w:lang w:val="en-US" w:eastAsia="ja-JP"/>
              </w:rPr>
              <w:t>Note: maybe relevant to UE receiving beam sweeping</w:t>
            </w:r>
          </w:p>
          <w:p w14:paraId="42C9EA10" w14:textId="77777777" w:rsidR="00782C55" w:rsidRPr="00B8258A" w:rsidRDefault="00782C55" w:rsidP="001B4A78">
            <w:pPr>
              <w:numPr>
                <w:ilvl w:val="1"/>
                <w:numId w:val="6"/>
              </w:numPr>
              <w:spacing w:after="0"/>
              <w:rPr>
                <w:rFonts w:eastAsia="MS Mincho"/>
                <w:sz w:val="18"/>
                <w:lang w:val="en-US" w:eastAsia="ja-JP"/>
              </w:rPr>
            </w:pPr>
            <w:r w:rsidRPr="00B8258A">
              <w:rPr>
                <w:rFonts w:eastAsia="MS Mincho"/>
                <w:sz w:val="18"/>
                <w:lang w:val="en-US" w:eastAsia="ja-JP"/>
              </w:rPr>
              <w:t xml:space="preserve">Use of a joint operation among multiple RS </w:t>
            </w:r>
            <w:r w:rsidRPr="00B8258A">
              <w:rPr>
                <w:rFonts w:eastAsia="MS Mincho" w:hint="eastAsia"/>
                <w:sz w:val="18"/>
                <w:lang w:val="en-US" w:eastAsia="ja-JP"/>
              </w:rPr>
              <w:t xml:space="preserve">from the same or different </w:t>
            </w:r>
            <w:r w:rsidRPr="00B8258A">
              <w:rPr>
                <w:rFonts w:eastAsia="MS Mincho"/>
                <w:sz w:val="18"/>
                <w:lang w:val="en-US" w:eastAsia="ja-JP"/>
              </w:rPr>
              <w:t>use cases</w:t>
            </w:r>
            <w:r w:rsidRPr="00B8258A">
              <w:rPr>
                <w:rFonts w:eastAsia="MS Mincho" w:hint="eastAsia"/>
                <w:sz w:val="18"/>
                <w:lang w:val="en-US" w:eastAsia="ja-JP"/>
              </w:rPr>
              <w:t xml:space="preserve"> </w:t>
            </w:r>
          </w:p>
          <w:p w14:paraId="57255309" w14:textId="77777777" w:rsidR="00782C55" w:rsidRPr="00B8258A" w:rsidRDefault="00782C55" w:rsidP="001B4A78">
            <w:pPr>
              <w:numPr>
                <w:ilvl w:val="1"/>
                <w:numId w:val="6"/>
              </w:numPr>
              <w:spacing w:after="0"/>
              <w:rPr>
                <w:rFonts w:eastAsia="MS Mincho"/>
                <w:sz w:val="18"/>
                <w:lang w:val="en-US" w:eastAsia="ja-JP"/>
              </w:rPr>
            </w:pPr>
            <w:r w:rsidRPr="00B8258A">
              <w:rPr>
                <w:rFonts w:eastAsia="MS Mincho" w:hint="eastAsia"/>
                <w:sz w:val="18"/>
                <w:lang w:val="en-US" w:eastAsia="ja-JP"/>
              </w:rPr>
              <w:t>RS for interference measurement use cases</w:t>
            </w:r>
          </w:p>
          <w:p w14:paraId="4DEF5756" w14:textId="77777777" w:rsidR="00782C55" w:rsidRPr="00B8258A" w:rsidRDefault="00782C55" w:rsidP="001B4A78">
            <w:pPr>
              <w:numPr>
                <w:ilvl w:val="1"/>
                <w:numId w:val="6"/>
              </w:numPr>
              <w:spacing w:after="0"/>
              <w:rPr>
                <w:rFonts w:eastAsia="MS Mincho"/>
                <w:sz w:val="18"/>
                <w:lang w:val="en-US" w:eastAsia="ja-JP"/>
              </w:rPr>
            </w:pPr>
            <w:r w:rsidRPr="00B8258A">
              <w:rPr>
                <w:rFonts w:eastAsia="MS Mincho" w:hint="eastAsia"/>
                <w:sz w:val="18"/>
                <w:lang w:val="en-US" w:eastAsia="ja-JP"/>
              </w:rPr>
              <w:lastRenderedPageBreak/>
              <w:t>RS for channel reciprocity use cases</w:t>
            </w:r>
          </w:p>
          <w:p w14:paraId="71F65AA0" w14:textId="77777777" w:rsidR="00782C55" w:rsidRPr="00B8258A" w:rsidRDefault="00782C55" w:rsidP="001B4A78">
            <w:pPr>
              <w:numPr>
                <w:ilvl w:val="1"/>
                <w:numId w:val="6"/>
              </w:numPr>
              <w:spacing w:after="0"/>
              <w:rPr>
                <w:rFonts w:eastAsia="MS Mincho"/>
                <w:sz w:val="18"/>
                <w:lang w:val="en-US" w:eastAsia="ja-JP"/>
              </w:rPr>
            </w:pPr>
            <w:r w:rsidRPr="00B8258A">
              <w:rPr>
                <w:rFonts w:eastAsia="MS Mincho"/>
                <w:sz w:val="18"/>
                <w:lang w:val="en-US" w:eastAsia="ja-JP"/>
              </w:rPr>
              <w:t>Other use cases is not precluded</w:t>
            </w:r>
          </w:p>
          <w:p w14:paraId="12FFAAE8" w14:textId="77777777" w:rsidR="00782C55" w:rsidRPr="00B8258A" w:rsidRDefault="00782C55" w:rsidP="001B4A78">
            <w:pPr>
              <w:numPr>
                <w:ilvl w:val="0"/>
                <w:numId w:val="6"/>
              </w:numPr>
              <w:spacing w:after="0"/>
              <w:rPr>
                <w:rFonts w:eastAsia="MS Mincho"/>
                <w:sz w:val="18"/>
                <w:lang w:val="en-US" w:eastAsia="ja-JP"/>
              </w:rPr>
            </w:pPr>
            <w:r w:rsidRPr="00B8258A">
              <w:rPr>
                <w:rFonts w:eastAsia="MS Mincho"/>
                <w:sz w:val="18"/>
                <w:lang w:val="en-US" w:eastAsia="ja-JP"/>
              </w:rPr>
              <w:t>Note: including measurement over aperiodic/periodic/semi-persistent RS</w:t>
            </w:r>
          </w:p>
          <w:p w14:paraId="754C46A4" w14:textId="77777777" w:rsidR="00E966D7" w:rsidRPr="00B8258A" w:rsidRDefault="00782C55" w:rsidP="001B4A78">
            <w:pPr>
              <w:numPr>
                <w:ilvl w:val="0"/>
                <w:numId w:val="6"/>
              </w:numPr>
              <w:spacing w:after="0"/>
              <w:rPr>
                <w:sz w:val="18"/>
                <w:lang w:val="en-US"/>
              </w:rPr>
            </w:pPr>
            <w:r w:rsidRPr="00B8258A">
              <w:rPr>
                <w:rFonts w:eastAsia="MS Mincho"/>
                <w:sz w:val="18"/>
                <w:lang w:val="en-US" w:eastAsia="ja-JP"/>
              </w:rPr>
              <w:t xml:space="preserve">Note: </w:t>
            </w:r>
            <w:proofErr w:type="spellStart"/>
            <w:r w:rsidRPr="00B8258A">
              <w:rPr>
                <w:rFonts w:eastAsia="MS Mincho"/>
                <w:sz w:val="18"/>
                <w:lang w:val="en-US" w:eastAsia="ja-JP"/>
              </w:rPr>
              <w:t>Subband</w:t>
            </w:r>
            <w:proofErr w:type="spellEnd"/>
            <w:r w:rsidRPr="00B8258A">
              <w:rPr>
                <w:rFonts w:eastAsia="MS Mincho"/>
                <w:sz w:val="18"/>
                <w:lang w:val="en-US" w:eastAsia="ja-JP"/>
              </w:rPr>
              <w:t xml:space="preserve"> RS is not precluded</w:t>
            </w:r>
          </w:p>
        </w:tc>
      </w:tr>
    </w:tbl>
    <w:p w14:paraId="2E5F458A" w14:textId="77777777" w:rsidR="001852A3" w:rsidRDefault="001852A3" w:rsidP="001852A3">
      <w:pPr>
        <w:pStyle w:val="maintext"/>
        <w:ind w:left="800" w:firstLineChars="0" w:firstLine="0"/>
      </w:pPr>
    </w:p>
    <w:p w14:paraId="17FB8F02" w14:textId="77777777" w:rsidR="001852A3" w:rsidRDefault="001852A3" w:rsidP="00336F4F">
      <w:pPr>
        <w:pStyle w:val="2"/>
        <w:numPr>
          <w:ilvl w:val="0"/>
          <w:numId w:val="0"/>
        </w:numPr>
        <w:ind w:left="578" w:hanging="578"/>
      </w:pPr>
      <w:r>
        <w:rPr>
          <w:rFonts w:hint="eastAsia"/>
        </w:rPr>
        <w:t xml:space="preserve">Agreements in </w:t>
      </w:r>
      <w:r w:rsidR="00EC4C4F">
        <w:t>RAN1#86</w:t>
      </w:r>
    </w:p>
    <w:tbl>
      <w:tblPr>
        <w:tblStyle w:val="a6"/>
        <w:tblW w:w="0" w:type="auto"/>
        <w:tblInd w:w="-5" w:type="dxa"/>
        <w:tblLook w:val="04A0" w:firstRow="1" w:lastRow="0" w:firstColumn="1" w:lastColumn="0" w:noHBand="0" w:noVBand="1"/>
      </w:tblPr>
      <w:tblGrid>
        <w:gridCol w:w="9634"/>
      </w:tblGrid>
      <w:tr w:rsidR="001852A3" w:rsidRPr="00B8258A" w14:paraId="00D4FD86" w14:textId="77777777" w:rsidTr="00EC4C4F">
        <w:tc>
          <w:tcPr>
            <w:tcW w:w="9634" w:type="dxa"/>
          </w:tcPr>
          <w:p w14:paraId="28AA0B55" w14:textId="77777777" w:rsidR="00EC4C4F" w:rsidRPr="00B8258A" w:rsidRDefault="00EC4C4F" w:rsidP="00EC4C4F">
            <w:pPr>
              <w:rPr>
                <w:rFonts w:eastAsia="MS Mincho"/>
                <w:b/>
                <w:sz w:val="18"/>
                <w:u w:val="single"/>
                <w:lang w:eastAsia="ja-JP"/>
              </w:rPr>
            </w:pPr>
            <w:r w:rsidRPr="00B8258A">
              <w:rPr>
                <w:rFonts w:eastAsia="MS Mincho" w:hint="eastAsia"/>
                <w:b/>
                <w:sz w:val="18"/>
                <w:highlight w:val="green"/>
                <w:u w:val="single"/>
                <w:lang w:eastAsia="ja-JP"/>
              </w:rPr>
              <w:t>Agreements:</w:t>
            </w:r>
          </w:p>
          <w:p w14:paraId="1E8179EC" w14:textId="77777777" w:rsidR="00EC4C4F" w:rsidRPr="00B8258A" w:rsidRDefault="00EC4C4F" w:rsidP="001B4A78">
            <w:pPr>
              <w:numPr>
                <w:ilvl w:val="0"/>
                <w:numId w:val="7"/>
              </w:numPr>
              <w:spacing w:after="0"/>
              <w:rPr>
                <w:rFonts w:eastAsia="MS Mincho"/>
                <w:sz w:val="18"/>
                <w:lang w:val="en-US" w:eastAsia="ja-JP"/>
              </w:rPr>
            </w:pPr>
            <w:r w:rsidRPr="00B8258A">
              <w:rPr>
                <w:rFonts w:eastAsia="MS Mincho"/>
                <w:sz w:val="18"/>
                <w:lang w:val="en-US" w:eastAsia="ja-JP"/>
              </w:rPr>
              <w:t xml:space="preserve">At least </w:t>
            </w:r>
            <w:r w:rsidRPr="00B8258A">
              <w:rPr>
                <w:rFonts w:eastAsia="MS Mincho" w:hint="eastAsia"/>
                <w:sz w:val="18"/>
                <w:lang w:val="en-US" w:eastAsia="ja-JP"/>
              </w:rPr>
              <w:t xml:space="preserve">one of </w:t>
            </w:r>
            <w:r w:rsidRPr="00B8258A">
              <w:rPr>
                <w:rFonts w:eastAsia="MS Mincho"/>
                <w:sz w:val="18"/>
                <w:lang w:val="en-US" w:eastAsia="ja-JP"/>
              </w:rPr>
              <w:t>following RS configurations for CSI measurement are supported in NR</w:t>
            </w:r>
          </w:p>
          <w:p w14:paraId="682F157E" w14:textId="77777777" w:rsidR="00EC4C4F" w:rsidRPr="00B8258A" w:rsidRDefault="00EC4C4F" w:rsidP="001B4A78">
            <w:pPr>
              <w:numPr>
                <w:ilvl w:val="1"/>
                <w:numId w:val="7"/>
              </w:numPr>
              <w:spacing w:after="0"/>
              <w:rPr>
                <w:rFonts w:eastAsia="MS Mincho"/>
                <w:sz w:val="18"/>
                <w:lang w:val="en-US" w:eastAsia="ja-JP"/>
              </w:rPr>
            </w:pPr>
            <w:r w:rsidRPr="00B8258A">
              <w:rPr>
                <w:rFonts w:eastAsia="MS Mincho"/>
                <w:sz w:val="18"/>
                <w:lang w:val="en-US" w:eastAsia="ja-JP"/>
              </w:rPr>
              <w:t>Aperiodic RS</w:t>
            </w:r>
          </w:p>
          <w:p w14:paraId="71587CE7" w14:textId="77777777" w:rsidR="00EC4C4F" w:rsidRPr="00B8258A" w:rsidRDefault="00EC4C4F" w:rsidP="001B4A78">
            <w:pPr>
              <w:numPr>
                <w:ilvl w:val="1"/>
                <w:numId w:val="7"/>
              </w:numPr>
              <w:spacing w:after="0"/>
              <w:rPr>
                <w:rFonts w:eastAsia="MS Mincho"/>
                <w:sz w:val="18"/>
                <w:lang w:val="en-US" w:eastAsia="ja-JP"/>
              </w:rPr>
            </w:pPr>
            <w:r w:rsidRPr="00B8258A">
              <w:rPr>
                <w:rFonts w:eastAsia="MS Mincho"/>
                <w:sz w:val="18"/>
                <w:lang w:val="en-US" w:eastAsia="ja-JP"/>
              </w:rPr>
              <w:t>Semi-persistent RS</w:t>
            </w:r>
          </w:p>
          <w:p w14:paraId="6ABCACF7" w14:textId="77777777" w:rsidR="00EC4C4F" w:rsidRPr="00B8258A" w:rsidRDefault="00EC4C4F" w:rsidP="001B4A78">
            <w:pPr>
              <w:numPr>
                <w:ilvl w:val="1"/>
                <w:numId w:val="7"/>
              </w:numPr>
              <w:spacing w:after="0"/>
              <w:rPr>
                <w:rFonts w:eastAsia="MS Mincho"/>
                <w:sz w:val="18"/>
                <w:lang w:val="en-US" w:eastAsia="ja-JP"/>
              </w:rPr>
            </w:pPr>
            <w:r w:rsidRPr="00B8258A">
              <w:rPr>
                <w:rFonts w:eastAsia="MS Mincho" w:hint="eastAsia"/>
                <w:sz w:val="18"/>
                <w:lang w:val="en-US" w:eastAsia="ja-JP"/>
              </w:rPr>
              <w:t>P</w:t>
            </w:r>
            <w:r w:rsidRPr="00B8258A">
              <w:rPr>
                <w:rFonts w:eastAsia="MS Mincho"/>
                <w:sz w:val="18"/>
                <w:lang w:val="en-US" w:eastAsia="ja-JP"/>
              </w:rPr>
              <w:t>eriodic RS</w:t>
            </w:r>
          </w:p>
          <w:p w14:paraId="63447418" w14:textId="77777777" w:rsidR="00EC4C4F" w:rsidRPr="00B8258A" w:rsidRDefault="00EC4C4F" w:rsidP="001B4A78">
            <w:pPr>
              <w:numPr>
                <w:ilvl w:val="0"/>
                <w:numId w:val="7"/>
              </w:numPr>
              <w:spacing w:after="0"/>
              <w:rPr>
                <w:rFonts w:eastAsia="MS Mincho"/>
                <w:sz w:val="18"/>
                <w:lang w:val="en-US" w:eastAsia="ja-JP"/>
              </w:rPr>
            </w:pPr>
            <w:r w:rsidRPr="00B8258A">
              <w:rPr>
                <w:rFonts w:eastAsia="MS Mincho"/>
                <w:sz w:val="18"/>
                <w:lang w:val="en-US" w:eastAsia="ja-JP"/>
              </w:rPr>
              <w:t xml:space="preserve">Study RS </w:t>
            </w:r>
            <w:r w:rsidRPr="00B8258A">
              <w:rPr>
                <w:rFonts w:eastAsia="MS Mincho" w:hint="eastAsia"/>
                <w:sz w:val="18"/>
                <w:lang w:val="en-US" w:eastAsia="ja-JP"/>
              </w:rPr>
              <w:t>pattern</w:t>
            </w:r>
            <w:r w:rsidRPr="00B8258A">
              <w:rPr>
                <w:rFonts w:eastAsia="MS Mincho"/>
                <w:sz w:val="18"/>
                <w:lang w:val="en-US" w:eastAsia="ja-JP"/>
              </w:rPr>
              <w:t xml:space="preserve"> for CSI measurement in NR</w:t>
            </w:r>
            <w:r w:rsidRPr="00B8258A">
              <w:rPr>
                <w:rFonts w:eastAsia="MS Mincho" w:hint="eastAsia"/>
                <w:sz w:val="18"/>
                <w:lang w:val="en-US" w:eastAsia="ja-JP"/>
              </w:rPr>
              <w:t xml:space="preserve"> both for DL and UL</w:t>
            </w:r>
          </w:p>
          <w:p w14:paraId="542699EE" w14:textId="77777777" w:rsidR="00EC4C4F" w:rsidRPr="00B8258A" w:rsidRDefault="00EC4C4F" w:rsidP="001B4A78">
            <w:pPr>
              <w:numPr>
                <w:ilvl w:val="1"/>
                <w:numId w:val="7"/>
              </w:numPr>
              <w:spacing w:after="0"/>
              <w:rPr>
                <w:rFonts w:eastAsia="MS Mincho"/>
                <w:sz w:val="18"/>
                <w:lang w:val="en-US" w:eastAsia="ja-JP"/>
              </w:rPr>
            </w:pPr>
            <w:r w:rsidRPr="00B8258A">
              <w:rPr>
                <w:rFonts w:eastAsia="MS Mincho"/>
                <w:sz w:val="18"/>
                <w:lang w:val="en-US" w:eastAsia="ja-JP"/>
              </w:rPr>
              <w:t xml:space="preserve">Study </w:t>
            </w:r>
            <w:r w:rsidRPr="00B8258A">
              <w:rPr>
                <w:rFonts w:eastAsia="MS Mincho" w:hint="eastAsia"/>
                <w:sz w:val="18"/>
                <w:lang w:val="en-US" w:eastAsia="ja-JP"/>
              </w:rPr>
              <w:t>the</w:t>
            </w:r>
            <w:r w:rsidRPr="00B8258A">
              <w:rPr>
                <w:rFonts w:eastAsia="MS Mincho"/>
                <w:sz w:val="18"/>
                <w:lang w:val="en-US" w:eastAsia="ja-JP"/>
              </w:rPr>
              <w:t xml:space="preserve"> density of RS</w:t>
            </w:r>
          </w:p>
          <w:p w14:paraId="67EC17CD" w14:textId="77777777" w:rsidR="00EC4C4F" w:rsidRPr="00B8258A" w:rsidRDefault="00EC4C4F" w:rsidP="001B4A78">
            <w:pPr>
              <w:numPr>
                <w:ilvl w:val="1"/>
                <w:numId w:val="7"/>
              </w:numPr>
              <w:spacing w:after="0"/>
              <w:rPr>
                <w:rFonts w:eastAsia="MS Mincho"/>
                <w:sz w:val="18"/>
                <w:lang w:val="en-US" w:eastAsia="ja-JP"/>
              </w:rPr>
            </w:pPr>
            <w:r w:rsidRPr="00B8258A">
              <w:rPr>
                <w:rFonts w:eastAsia="MS Mincho" w:hint="eastAsia"/>
                <w:sz w:val="18"/>
                <w:lang w:val="en-US" w:eastAsia="ja-JP"/>
              </w:rPr>
              <w:t>Study the position of RS in the [</w:t>
            </w:r>
            <w:proofErr w:type="spellStart"/>
            <w:r w:rsidRPr="00B8258A">
              <w:rPr>
                <w:rFonts w:eastAsia="MS Mincho" w:hint="eastAsia"/>
                <w:sz w:val="18"/>
                <w:lang w:val="en-US" w:eastAsia="ja-JP"/>
              </w:rPr>
              <w:t>subframe</w:t>
            </w:r>
            <w:proofErr w:type="spellEnd"/>
            <w:r w:rsidRPr="00B8258A">
              <w:rPr>
                <w:rFonts w:eastAsia="MS Mincho" w:hint="eastAsia"/>
                <w:sz w:val="18"/>
                <w:lang w:val="en-US" w:eastAsia="ja-JP"/>
              </w:rPr>
              <w:t>]</w:t>
            </w:r>
          </w:p>
          <w:p w14:paraId="6759F33B" w14:textId="77777777" w:rsidR="001852A3" w:rsidRPr="00B8258A" w:rsidRDefault="00EC4C4F" w:rsidP="001B4A78">
            <w:pPr>
              <w:numPr>
                <w:ilvl w:val="1"/>
                <w:numId w:val="7"/>
              </w:numPr>
              <w:spacing w:after="0"/>
              <w:rPr>
                <w:sz w:val="18"/>
                <w:lang w:val="en-US"/>
              </w:rPr>
            </w:pPr>
            <w:r w:rsidRPr="00B8258A">
              <w:rPr>
                <w:rFonts w:eastAsia="MS Mincho" w:hint="eastAsia"/>
                <w:sz w:val="18"/>
                <w:lang w:val="en-US" w:eastAsia="ja-JP"/>
              </w:rPr>
              <w:t>Study the mapping of RS in one or several symbols</w:t>
            </w:r>
          </w:p>
        </w:tc>
      </w:tr>
    </w:tbl>
    <w:p w14:paraId="060E9E0D" w14:textId="77777777" w:rsidR="001852A3" w:rsidRDefault="001852A3" w:rsidP="001852A3">
      <w:pPr>
        <w:pStyle w:val="maintext"/>
        <w:ind w:left="800" w:firstLineChars="0" w:firstLine="0"/>
      </w:pPr>
    </w:p>
    <w:p w14:paraId="79D21E2E" w14:textId="77777777" w:rsidR="001852A3" w:rsidRDefault="001852A3" w:rsidP="00336F4F">
      <w:pPr>
        <w:pStyle w:val="2"/>
        <w:numPr>
          <w:ilvl w:val="0"/>
          <w:numId w:val="0"/>
        </w:numPr>
        <w:ind w:left="578" w:hanging="578"/>
      </w:pPr>
      <w:r>
        <w:rPr>
          <w:rFonts w:hint="eastAsia"/>
        </w:rPr>
        <w:t xml:space="preserve">Agreements in </w:t>
      </w:r>
      <w:r w:rsidR="00EC4C4F">
        <w:t>RAN1#86bis</w:t>
      </w:r>
    </w:p>
    <w:tbl>
      <w:tblPr>
        <w:tblStyle w:val="a6"/>
        <w:tblW w:w="0" w:type="auto"/>
        <w:tblInd w:w="-5" w:type="dxa"/>
        <w:tblLook w:val="04A0" w:firstRow="1" w:lastRow="0" w:firstColumn="1" w:lastColumn="0" w:noHBand="0" w:noVBand="1"/>
      </w:tblPr>
      <w:tblGrid>
        <w:gridCol w:w="9634"/>
      </w:tblGrid>
      <w:tr w:rsidR="001852A3" w:rsidRPr="00B8258A" w14:paraId="7E797140" w14:textId="77777777" w:rsidTr="00EC4C4F">
        <w:tc>
          <w:tcPr>
            <w:tcW w:w="9634" w:type="dxa"/>
          </w:tcPr>
          <w:p w14:paraId="0CDCBEA9" w14:textId="77777777" w:rsidR="00EC4C4F" w:rsidRPr="00B8258A" w:rsidRDefault="00EC4C4F" w:rsidP="00EC4C4F">
            <w:pPr>
              <w:rPr>
                <w:rFonts w:eastAsia="MS Mincho"/>
                <w:b/>
                <w:sz w:val="18"/>
                <w:szCs w:val="18"/>
                <w:u w:val="single"/>
                <w:lang w:val="en-US" w:eastAsia="ja-JP"/>
              </w:rPr>
            </w:pPr>
            <w:r w:rsidRPr="00B8258A">
              <w:rPr>
                <w:rFonts w:eastAsia="MS Mincho" w:hint="eastAsia"/>
                <w:b/>
                <w:sz w:val="18"/>
                <w:szCs w:val="18"/>
                <w:highlight w:val="darkYellow"/>
                <w:u w:val="single"/>
                <w:lang w:val="en-US" w:eastAsia="ja-JP"/>
              </w:rPr>
              <w:t>Working assumptions:</w:t>
            </w:r>
          </w:p>
          <w:p w14:paraId="0B8B1BDC" w14:textId="77777777" w:rsidR="00EC4C4F" w:rsidRPr="00B8258A" w:rsidRDefault="00EC4C4F" w:rsidP="001B4A78">
            <w:pPr>
              <w:numPr>
                <w:ilvl w:val="0"/>
                <w:numId w:val="17"/>
              </w:numPr>
              <w:spacing w:after="0"/>
              <w:rPr>
                <w:rFonts w:eastAsia="MS Mincho"/>
                <w:sz w:val="18"/>
                <w:szCs w:val="18"/>
                <w:lang w:val="en-US" w:eastAsia="ja-JP"/>
              </w:rPr>
            </w:pPr>
            <w:r w:rsidRPr="00B8258A">
              <w:rPr>
                <w:rFonts w:eastAsia="MS Mincho"/>
                <w:sz w:val="18"/>
                <w:szCs w:val="18"/>
                <w:lang w:val="en-US" w:eastAsia="ja-JP"/>
              </w:rPr>
              <w:t>Beam management procedures can utilize at least the following RS type</w:t>
            </w:r>
            <w:r w:rsidRPr="00B8258A">
              <w:rPr>
                <w:rFonts w:eastAsia="MS Mincho" w:hint="eastAsia"/>
                <w:sz w:val="18"/>
                <w:szCs w:val="18"/>
                <w:lang w:val="en-US" w:eastAsia="ja-JP"/>
              </w:rPr>
              <w:t>(</w:t>
            </w:r>
            <w:r w:rsidRPr="00B8258A">
              <w:rPr>
                <w:rFonts w:eastAsia="MS Mincho"/>
                <w:sz w:val="18"/>
                <w:szCs w:val="18"/>
                <w:lang w:val="en-US" w:eastAsia="ja-JP"/>
              </w:rPr>
              <w:t>s</w:t>
            </w:r>
            <w:r w:rsidRPr="00B8258A">
              <w:rPr>
                <w:rFonts w:eastAsia="MS Mincho" w:hint="eastAsia"/>
                <w:sz w:val="18"/>
                <w:szCs w:val="18"/>
                <w:lang w:val="en-US" w:eastAsia="ja-JP"/>
              </w:rPr>
              <w:t>)</w:t>
            </w:r>
            <w:r w:rsidRPr="00B8258A">
              <w:rPr>
                <w:rFonts w:eastAsia="MS Mincho"/>
                <w:sz w:val="18"/>
                <w:szCs w:val="18"/>
                <w:lang w:val="en-US" w:eastAsia="ja-JP"/>
              </w:rPr>
              <w:t>:</w:t>
            </w:r>
          </w:p>
          <w:p w14:paraId="72B87ED1" w14:textId="77777777" w:rsidR="00EC4C4F" w:rsidRPr="00B8258A" w:rsidRDefault="00EC4C4F" w:rsidP="001B4A78">
            <w:pPr>
              <w:numPr>
                <w:ilvl w:val="1"/>
                <w:numId w:val="17"/>
              </w:numPr>
              <w:spacing w:after="0"/>
              <w:rPr>
                <w:rFonts w:eastAsia="MS Mincho"/>
                <w:sz w:val="18"/>
                <w:szCs w:val="18"/>
                <w:lang w:val="en-US" w:eastAsia="ja-JP"/>
              </w:rPr>
            </w:pPr>
            <w:r w:rsidRPr="00B8258A">
              <w:rPr>
                <w:rFonts w:eastAsia="MS Mincho"/>
                <w:sz w:val="18"/>
                <w:szCs w:val="18"/>
                <w:lang w:val="en-US" w:eastAsia="ja-JP"/>
              </w:rPr>
              <w:t xml:space="preserve">RS </w:t>
            </w:r>
            <w:r w:rsidRPr="00B8258A">
              <w:rPr>
                <w:rFonts w:eastAsia="MS Mincho" w:hint="eastAsia"/>
                <w:sz w:val="18"/>
                <w:szCs w:val="18"/>
                <w:lang w:val="en-US" w:eastAsia="ja-JP"/>
              </w:rPr>
              <w:t xml:space="preserve">defined </w:t>
            </w:r>
            <w:r w:rsidRPr="00B8258A">
              <w:rPr>
                <w:rFonts w:eastAsia="MS Mincho"/>
                <w:sz w:val="18"/>
                <w:szCs w:val="18"/>
                <w:lang w:val="en-US" w:eastAsia="ja-JP"/>
              </w:rPr>
              <w:t>for mobility</w:t>
            </w:r>
            <w:r w:rsidRPr="00B8258A">
              <w:rPr>
                <w:rFonts w:eastAsia="MS Mincho" w:hint="eastAsia"/>
                <w:sz w:val="18"/>
                <w:szCs w:val="18"/>
                <w:lang w:val="en-US" w:eastAsia="ja-JP"/>
              </w:rPr>
              <w:t xml:space="preserve"> purpose at least in connected mode</w:t>
            </w:r>
          </w:p>
          <w:p w14:paraId="2AE60519" w14:textId="77777777" w:rsidR="00EC4C4F" w:rsidRPr="00B8258A" w:rsidRDefault="00EC4C4F" w:rsidP="001B4A78">
            <w:pPr>
              <w:numPr>
                <w:ilvl w:val="2"/>
                <w:numId w:val="17"/>
              </w:numPr>
              <w:spacing w:after="0"/>
              <w:rPr>
                <w:rFonts w:eastAsia="MS Mincho"/>
                <w:sz w:val="18"/>
                <w:szCs w:val="18"/>
                <w:lang w:val="en-US" w:eastAsia="ja-JP"/>
              </w:rPr>
            </w:pPr>
            <w:r w:rsidRPr="00B8258A">
              <w:rPr>
                <w:rFonts w:eastAsia="MS Mincho" w:hint="eastAsia"/>
                <w:sz w:val="18"/>
                <w:szCs w:val="18"/>
                <w:lang w:val="en-US" w:eastAsia="ja-JP"/>
              </w:rPr>
              <w:t>FFS: RS can be NR-SS or CSI-RS or newly designed RS</w:t>
            </w:r>
          </w:p>
          <w:p w14:paraId="555E5C95" w14:textId="77777777" w:rsidR="00EC4C4F" w:rsidRPr="00B8258A" w:rsidRDefault="00EC4C4F" w:rsidP="001B4A78">
            <w:pPr>
              <w:numPr>
                <w:ilvl w:val="3"/>
                <w:numId w:val="17"/>
              </w:numPr>
              <w:spacing w:after="0"/>
              <w:rPr>
                <w:rFonts w:eastAsia="MS Mincho"/>
                <w:sz w:val="18"/>
                <w:szCs w:val="18"/>
                <w:lang w:val="en-US" w:eastAsia="ja-JP"/>
              </w:rPr>
            </w:pPr>
            <w:r w:rsidRPr="00B8258A">
              <w:rPr>
                <w:rFonts w:eastAsia="MS Mincho" w:hint="eastAsia"/>
                <w:sz w:val="18"/>
                <w:szCs w:val="18"/>
                <w:lang w:val="en-US" w:eastAsia="ja-JP"/>
              </w:rPr>
              <w:t>Others are not precluded</w:t>
            </w:r>
          </w:p>
          <w:p w14:paraId="2012AB6E" w14:textId="77777777" w:rsidR="00EC4C4F" w:rsidRPr="00B8258A" w:rsidRDefault="00EC4C4F" w:rsidP="001B4A78">
            <w:pPr>
              <w:numPr>
                <w:ilvl w:val="1"/>
                <w:numId w:val="17"/>
              </w:numPr>
              <w:spacing w:after="0"/>
              <w:rPr>
                <w:rFonts w:eastAsia="MS Mincho"/>
                <w:sz w:val="18"/>
                <w:szCs w:val="18"/>
                <w:lang w:val="en-US" w:eastAsia="ja-JP"/>
              </w:rPr>
            </w:pPr>
            <w:r w:rsidRPr="00B8258A">
              <w:rPr>
                <w:rFonts w:eastAsia="MS Mincho"/>
                <w:sz w:val="18"/>
                <w:szCs w:val="18"/>
                <w:lang w:val="en-US" w:eastAsia="ja-JP"/>
              </w:rPr>
              <w:t>CSI-RS:</w:t>
            </w:r>
          </w:p>
          <w:p w14:paraId="074752A3" w14:textId="77777777" w:rsidR="00EC4C4F" w:rsidRPr="00B8258A" w:rsidRDefault="00EC4C4F" w:rsidP="001B4A78">
            <w:pPr>
              <w:numPr>
                <w:ilvl w:val="2"/>
                <w:numId w:val="17"/>
              </w:numPr>
              <w:spacing w:after="0"/>
              <w:rPr>
                <w:rFonts w:eastAsia="MS Mincho"/>
                <w:sz w:val="18"/>
                <w:szCs w:val="18"/>
                <w:lang w:val="en-US" w:eastAsia="ja-JP"/>
              </w:rPr>
            </w:pPr>
            <w:r w:rsidRPr="00B8258A">
              <w:rPr>
                <w:rFonts w:eastAsia="MS Mincho"/>
                <w:sz w:val="18"/>
                <w:szCs w:val="18"/>
                <w:lang w:val="en-US" w:eastAsia="ja-JP"/>
              </w:rPr>
              <w:t>CSI-RS is UE-specifically configured</w:t>
            </w:r>
          </w:p>
          <w:p w14:paraId="5639E91E" w14:textId="77777777" w:rsidR="00EC4C4F" w:rsidRPr="00B8258A" w:rsidRDefault="00EC4C4F" w:rsidP="001B4A78">
            <w:pPr>
              <w:numPr>
                <w:ilvl w:val="3"/>
                <w:numId w:val="17"/>
              </w:numPr>
              <w:spacing w:after="0"/>
              <w:rPr>
                <w:rFonts w:eastAsia="MS Mincho"/>
                <w:sz w:val="18"/>
                <w:szCs w:val="18"/>
                <w:lang w:val="en-US" w:eastAsia="ja-JP"/>
              </w:rPr>
            </w:pPr>
            <w:r w:rsidRPr="00B8258A">
              <w:rPr>
                <w:rFonts w:eastAsia="MS Mincho"/>
                <w:sz w:val="18"/>
                <w:szCs w:val="18"/>
                <w:lang w:val="en-US" w:eastAsia="ja-JP"/>
              </w:rPr>
              <w:t>Multiple UE may be configured with the same CSI-RS</w:t>
            </w:r>
          </w:p>
          <w:p w14:paraId="06B0FCB1" w14:textId="77777777" w:rsidR="00EC4C4F" w:rsidRPr="00B8258A" w:rsidRDefault="00EC4C4F" w:rsidP="001B4A78">
            <w:pPr>
              <w:numPr>
                <w:ilvl w:val="2"/>
                <w:numId w:val="17"/>
              </w:numPr>
              <w:spacing w:after="0"/>
              <w:rPr>
                <w:rFonts w:eastAsia="MS Mincho"/>
                <w:sz w:val="18"/>
                <w:szCs w:val="18"/>
                <w:lang w:val="en-US" w:eastAsia="ja-JP"/>
              </w:rPr>
            </w:pPr>
            <w:r w:rsidRPr="00B8258A">
              <w:rPr>
                <w:rFonts w:eastAsia="MS Mincho"/>
                <w:sz w:val="18"/>
                <w:szCs w:val="18"/>
                <w:lang w:val="en-US" w:eastAsia="ja-JP"/>
              </w:rPr>
              <w:t xml:space="preserve">The signal structure for CSI-RS can be specifically optimized </w:t>
            </w:r>
            <w:r w:rsidRPr="00B8258A">
              <w:rPr>
                <w:rFonts w:eastAsia="MS Mincho" w:hint="eastAsia"/>
                <w:sz w:val="18"/>
                <w:szCs w:val="18"/>
                <w:lang w:val="en-US" w:eastAsia="ja-JP"/>
              </w:rPr>
              <w:t>for the particular procedure</w:t>
            </w:r>
          </w:p>
          <w:p w14:paraId="4EDACF24" w14:textId="77777777" w:rsidR="00EC4C4F" w:rsidRPr="00B8258A" w:rsidRDefault="00EC4C4F" w:rsidP="001B4A78">
            <w:pPr>
              <w:numPr>
                <w:ilvl w:val="2"/>
                <w:numId w:val="17"/>
              </w:numPr>
              <w:spacing w:after="0"/>
              <w:rPr>
                <w:rFonts w:eastAsia="MS Mincho"/>
                <w:sz w:val="18"/>
                <w:szCs w:val="18"/>
                <w:lang w:val="en-US" w:eastAsia="ja-JP"/>
              </w:rPr>
            </w:pPr>
            <w:r w:rsidRPr="00B8258A">
              <w:rPr>
                <w:rFonts w:eastAsia="MS Mincho"/>
                <w:sz w:val="18"/>
                <w:szCs w:val="18"/>
                <w:lang w:val="en-US" w:eastAsia="ja-JP"/>
              </w:rPr>
              <w:t>Note: CSI-RS can also be used for CSI acquisition</w:t>
            </w:r>
          </w:p>
          <w:p w14:paraId="3B4984CD" w14:textId="77777777" w:rsidR="00EC4C4F" w:rsidRPr="00B8258A" w:rsidRDefault="00EC4C4F" w:rsidP="001B4A78">
            <w:pPr>
              <w:numPr>
                <w:ilvl w:val="0"/>
                <w:numId w:val="17"/>
              </w:numPr>
              <w:spacing w:after="0"/>
              <w:rPr>
                <w:sz w:val="18"/>
                <w:szCs w:val="18"/>
                <w:lang w:val="en-US" w:eastAsia="ko-KR"/>
              </w:rPr>
            </w:pPr>
            <w:r w:rsidRPr="00B8258A">
              <w:rPr>
                <w:rFonts w:eastAsia="MS Mincho" w:hint="eastAsia"/>
                <w:sz w:val="18"/>
                <w:szCs w:val="18"/>
                <w:lang w:val="en-US" w:eastAsia="ja-JP"/>
              </w:rPr>
              <w:t xml:space="preserve">Other </w:t>
            </w:r>
            <w:r w:rsidRPr="00B8258A">
              <w:rPr>
                <w:rFonts w:eastAsia="MS Mincho"/>
                <w:sz w:val="18"/>
                <w:szCs w:val="18"/>
                <w:lang w:val="en-US" w:eastAsia="ja-JP"/>
              </w:rPr>
              <w:t xml:space="preserve">RS could also be considered </w:t>
            </w:r>
            <w:r w:rsidRPr="00B8258A">
              <w:rPr>
                <w:rFonts w:eastAsia="MS Mincho" w:hint="eastAsia"/>
                <w:sz w:val="18"/>
                <w:szCs w:val="18"/>
                <w:lang w:val="en-US" w:eastAsia="ja-JP"/>
              </w:rPr>
              <w:t xml:space="preserve">for beam management </w:t>
            </w:r>
            <w:r w:rsidRPr="00B8258A">
              <w:rPr>
                <w:rFonts w:eastAsia="MS Mincho"/>
                <w:sz w:val="18"/>
                <w:szCs w:val="18"/>
                <w:lang w:val="en-US" w:eastAsia="ja-JP"/>
              </w:rPr>
              <w:t>such as DMRS and synchronization signal</w:t>
            </w:r>
          </w:p>
          <w:p w14:paraId="0E787575" w14:textId="77777777" w:rsidR="00EC4C4F" w:rsidRPr="00B8258A" w:rsidRDefault="00EC4C4F" w:rsidP="00EC4C4F">
            <w:pPr>
              <w:pStyle w:val="maintext"/>
              <w:ind w:firstLineChars="0" w:firstLine="0"/>
              <w:rPr>
                <w:sz w:val="18"/>
                <w:szCs w:val="18"/>
                <w:lang w:val="en-US"/>
              </w:rPr>
            </w:pPr>
          </w:p>
          <w:p w14:paraId="3E3EB9D5" w14:textId="77777777" w:rsidR="00EC4C4F" w:rsidRPr="00B8258A" w:rsidRDefault="00EC4C4F" w:rsidP="00EC4C4F">
            <w:pPr>
              <w:rPr>
                <w:rFonts w:eastAsia="MS Mincho"/>
                <w:b/>
                <w:sz w:val="18"/>
                <w:szCs w:val="18"/>
                <w:highlight w:val="yellow"/>
                <w:u w:val="single"/>
                <w:lang w:val="en-US" w:eastAsia="ja-JP"/>
              </w:rPr>
            </w:pPr>
            <w:r w:rsidRPr="00B8258A">
              <w:rPr>
                <w:rFonts w:eastAsia="MS Mincho" w:hint="eastAsia"/>
                <w:b/>
                <w:sz w:val="18"/>
                <w:szCs w:val="18"/>
                <w:highlight w:val="green"/>
                <w:u w:val="single"/>
                <w:lang w:val="en-US" w:eastAsia="ja-JP"/>
              </w:rPr>
              <w:t>Agreements:</w:t>
            </w:r>
          </w:p>
          <w:p w14:paraId="076C004A" w14:textId="77777777" w:rsidR="00EC4C4F" w:rsidRPr="00B8258A" w:rsidRDefault="00EC4C4F" w:rsidP="001B4A78">
            <w:pPr>
              <w:numPr>
                <w:ilvl w:val="0"/>
                <w:numId w:val="18"/>
              </w:numPr>
              <w:spacing w:after="0"/>
              <w:rPr>
                <w:rFonts w:eastAsia="MS Mincho"/>
                <w:sz w:val="18"/>
                <w:szCs w:val="18"/>
                <w:lang w:val="en-US" w:eastAsia="ja-JP"/>
              </w:rPr>
            </w:pPr>
            <w:r w:rsidRPr="00B8258A">
              <w:rPr>
                <w:rFonts w:eastAsia="MS Mincho" w:hint="eastAsia"/>
                <w:sz w:val="18"/>
                <w:szCs w:val="18"/>
                <w:lang w:val="en-US" w:eastAsia="ja-JP"/>
              </w:rPr>
              <w:t xml:space="preserve">At least for CSI acquisition, </w:t>
            </w:r>
            <w:r w:rsidRPr="00B8258A">
              <w:rPr>
                <w:rFonts w:eastAsia="MS Mincho"/>
                <w:sz w:val="18"/>
                <w:szCs w:val="18"/>
                <w:lang w:val="en-US" w:eastAsia="ja-JP"/>
              </w:rPr>
              <w:t>NR supports CSI-RS</w:t>
            </w:r>
            <w:r w:rsidRPr="00B8258A">
              <w:rPr>
                <w:rFonts w:eastAsia="MS Mincho" w:hint="eastAsia"/>
                <w:sz w:val="18"/>
                <w:szCs w:val="18"/>
                <w:lang w:val="en-US" w:eastAsia="ja-JP"/>
              </w:rPr>
              <w:t>, SRS</w:t>
            </w:r>
          </w:p>
          <w:p w14:paraId="5553DD8A" w14:textId="77777777" w:rsidR="00EC4C4F" w:rsidRPr="00B8258A" w:rsidRDefault="00EC4C4F" w:rsidP="001B4A78">
            <w:pPr>
              <w:numPr>
                <w:ilvl w:val="1"/>
                <w:numId w:val="18"/>
              </w:numPr>
              <w:spacing w:after="0"/>
              <w:rPr>
                <w:rFonts w:eastAsia="MS Mincho"/>
                <w:sz w:val="18"/>
                <w:szCs w:val="18"/>
                <w:lang w:val="en-US" w:eastAsia="ja-JP"/>
              </w:rPr>
            </w:pPr>
            <w:r w:rsidRPr="00B8258A">
              <w:rPr>
                <w:rFonts w:eastAsia="MS Mincho"/>
                <w:sz w:val="18"/>
                <w:szCs w:val="18"/>
                <w:lang w:val="en-US" w:eastAsia="ja-JP"/>
              </w:rPr>
              <w:t>FFS: Use of DL DMRS for CSI measurement</w:t>
            </w:r>
          </w:p>
          <w:p w14:paraId="0D66DBFD" w14:textId="77777777" w:rsidR="00EC4C4F" w:rsidRPr="00B8258A" w:rsidRDefault="00EC4C4F" w:rsidP="001B4A78">
            <w:pPr>
              <w:numPr>
                <w:ilvl w:val="0"/>
                <w:numId w:val="18"/>
              </w:numPr>
              <w:spacing w:after="0"/>
              <w:rPr>
                <w:rFonts w:eastAsia="MS Mincho"/>
                <w:sz w:val="18"/>
                <w:szCs w:val="18"/>
                <w:lang w:val="en-US" w:eastAsia="ja-JP"/>
              </w:rPr>
            </w:pPr>
            <w:r w:rsidRPr="00B8258A">
              <w:rPr>
                <w:rFonts w:eastAsia="MS Mincho"/>
                <w:sz w:val="18"/>
                <w:szCs w:val="18"/>
                <w:lang w:val="en-US" w:eastAsia="ja-JP"/>
              </w:rPr>
              <w:t>NR supports aperiodic transmission of CSI-RS</w:t>
            </w:r>
          </w:p>
          <w:p w14:paraId="3E123F1E" w14:textId="77777777" w:rsidR="00EC4C4F" w:rsidRPr="00B8258A" w:rsidRDefault="00EC4C4F" w:rsidP="001B4A78">
            <w:pPr>
              <w:numPr>
                <w:ilvl w:val="0"/>
                <w:numId w:val="18"/>
              </w:numPr>
              <w:spacing w:after="0"/>
              <w:rPr>
                <w:rFonts w:eastAsia="MS Mincho"/>
                <w:sz w:val="18"/>
                <w:szCs w:val="18"/>
                <w:lang w:val="en-US" w:eastAsia="ja-JP"/>
              </w:rPr>
            </w:pPr>
            <w:r w:rsidRPr="00B8258A">
              <w:rPr>
                <w:rFonts w:eastAsia="MS Mincho"/>
                <w:sz w:val="18"/>
                <w:szCs w:val="18"/>
                <w:lang w:val="en-US" w:eastAsia="ja-JP"/>
              </w:rPr>
              <w:t>For CSI-RS</w:t>
            </w:r>
            <w:r w:rsidRPr="00B8258A">
              <w:rPr>
                <w:rFonts w:eastAsia="MS Mincho" w:hint="eastAsia"/>
                <w:sz w:val="18"/>
                <w:szCs w:val="18"/>
                <w:lang w:val="en-US" w:eastAsia="ja-JP"/>
              </w:rPr>
              <w:t xml:space="preserve"> transmission</w:t>
            </w:r>
            <w:r w:rsidRPr="00B8258A">
              <w:rPr>
                <w:rFonts w:eastAsia="MS Mincho"/>
                <w:sz w:val="18"/>
                <w:szCs w:val="18"/>
                <w:lang w:val="en-US" w:eastAsia="ja-JP"/>
              </w:rPr>
              <w:t>, NR supports at least one of following:</w:t>
            </w:r>
          </w:p>
          <w:p w14:paraId="5D0C434E" w14:textId="77777777" w:rsidR="00EC4C4F" w:rsidRPr="00B8258A" w:rsidRDefault="00EC4C4F" w:rsidP="001B4A78">
            <w:pPr>
              <w:numPr>
                <w:ilvl w:val="1"/>
                <w:numId w:val="18"/>
              </w:numPr>
              <w:spacing w:after="0"/>
              <w:rPr>
                <w:rFonts w:eastAsia="MS Mincho"/>
                <w:sz w:val="18"/>
                <w:szCs w:val="18"/>
                <w:lang w:val="en-US" w:eastAsia="ja-JP"/>
              </w:rPr>
            </w:pPr>
            <w:r w:rsidRPr="00B8258A">
              <w:rPr>
                <w:rFonts w:eastAsia="MS Mincho"/>
                <w:sz w:val="18"/>
                <w:szCs w:val="18"/>
                <w:lang w:val="en-US" w:eastAsia="ja-JP"/>
              </w:rPr>
              <w:t>Semi-persistent transmission</w:t>
            </w:r>
          </w:p>
          <w:p w14:paraId="3A7EE645" w14:textId="77777777" w:rsidR="00EC4C4F" w:rsidRPr="00B8258A" w:rsidRDefault="00EC4C4F" w:rsidP="001B4A78">
            <w:pPr>
              <w:numPr>
                <w:ilvl w:val="2"/>
                <w:numId w:val="18"/>
              </w:numPr>
              <w:spacing w:after="0"/>
              <w:rPr>
                <w:rFonts w:eastAsia="MS Mincho"/>
                <w:sz w:val="18"/>
                <w:szCs w:val="18"/>
                <w:lang w:val="en-US" w:eastAsia="ja-JP"/>
              </w:rPr>
            </w:pPr>
            <w:r w:rsidRPr="00B8258A">
              <w:rPr>
                <w:rFonts w:eastAsia="MS Mincho" w:hint="eastAsia"/>
                <w:sz w:val="18"/>
                <w:szCs w:val="18"/>
                <w:lang w:val="en-US" w:eastAsia="ja-JP"/>
              </w:rPr>
              <w:t>Preconfigured CSI-RS resources can be activated or de-activated</w:t>
            </w:r>
          </w:p>
          <w:p w14:paraId="3154C43A" w14:textId="77777777" w:rsidR="00EC4C4F" w:rsidRPr="00B8258A" w:rsidRDefault="00EC4C4F" w:rsidP="001B4A78">
            <w:pPr>
              <w:numPr>
                <w:ilvl w:val="2"/>
                <w:numId w:val="18"/>
              </w:numPr>
              <w:spacing w:after="0"/>
              <w:rPr>
                <w:rFonts w:eastAsia="MS Mincho"/>
                <w:sz w:val="18"/>
                <w:szCs w:val="18"/>
                <w:lang w:val="en-US" w:eastAsia="ja-JP"/>
              </w:rPr>
            </w:pPr>
            <w:r w:rsidRPr="00B8258A">
              <w:rPr>
                <w:rFonts w:eastAsia="MS Mincho" w:hint="eastAsia"/>
                <w:sz w:val="18"/>
                <w:szCs w:val="18"/>
                <w:lang w:val="en-US" w:eastAsia="ja-JP"/>
              </w:rPr>
              <w:t>FFS: Activation/De-activation mechanism</w:t>
            </w:r>
          </w:p>
          <w:p w14:paraId="1BF8B2C6" w14:textId="77777777" w:rsidR="00EC4C4F" w:rsidRPr="00B8258A" w:rsidRDefault="00EC4C4F" w:rsidP="001B4A78">
            <w:pPr>
              <w:numPr>
                <w:ilvl w:val="1"/>
                <w:numId w:val="18"/>
              </w:numPr>
              <w:spacing w:after="0"/>
              <w:rPr>
                <w:rFonts w:eastAsia="MS Mincho"/>
                <w:sz w:val="18"/>
                <w:szCs w:val="18"/>
                <w:lang w:val="en-US" w:eastAsia="ja-JP"/>
              </w:rPr>
            </w:pPr>
            <w:r w:rsidRPr="00B8258A">
              <w:rPr>
                <w:rFonts w:eastAsia="MS Mincho"/>
                <w:sz w:val="18"/>
                <w:szCs w:val="18"/>
                <w:lang w:val="en-US" w:eastAsia="ja-JP"/>
              </w:rPr>
              <w:t>Periodic transmission</w:t>
            </w:r>
          </w:p>
          <w:p w14:paraId="2EEF1745" w14:textId="77777777" w:rsidR="00EC4C4F" w:rsidRPr="00B8258A" w:rsidRDefault="00EC4C4F" w:rsidP="001B4A78">
            <w:pPr>
              <w:numPr>
                <w:ilvl w:val="2"/>
                <w:numId w:val="18"/>
              </w:numPr>
              <w:spacing w:after="0"/>
              <w:rPr>
                <w:rFonts w:eastAsia="MS Mincho"/>
                <w:sz w:val="18"/>
                <w:szCs w:val="18"/>
                <w:lang w:val="en-US" w:eastAsia="ja-JP"/>
              </w:rPr>
            </w:pPr>
            <w:r w:rsidRPr="00B8258A">
              <w:rPr>
                <w:rFonts w:eastAsia="MS Mincho"/>
                <w:sz w:val="18"/>
                <w:szCs w:val="18"/>
                <w:lang w:val="en-US" w:eastAsia="ja-JP"/>
              </w:rPr>
              <w:t xml:space="preserve">Periodic CSI-RS </w:t>
            </w:r>
            <w:r w:rsidRPr="00B8258A">
              <w:rPr>
                <w:rFonts w:eastAsia="MS Mincho" w:hint="eastAsia"/>
                <w:sz w:val="18"/>
                <w:szCs w:val="18"/>
                <w:lang w:val="en-US" w:eastAsia="ja-JP"/>
              </w:rPr>
              <w:t xml:space="preserve">can be configured </w:t>
            </w:r>
            <w:r w:rsidRPr="00B8258A">
              <w:rPr>
                <w:rFonts w:eastAsia="MS Mincho"/>
                <w:sz w:val="18"/>
                <w:szCs w:val="18"/>
                <w:lang w:val="en-US" w:eastAsia="ja-JP"/>
              </w:rPr>
              <w:t>by higher layer</w:t>
            </w:r>
          </w:p>
          <w:p w14:paraId="255C7488" w14:textId="77777777" w:rsidR="00EC4C4F" w:rsidRPr="00B8258A" w:rsidRDefault="00EC4C4F" w:rsidP="001B4A78">
            <w:pPr>
              <w:numPr>
                <w:ilvl w:val="1"/>
                <w:numId w:val="18"/>
              </w:numPr>
              <w:spacing w:after="0"/>
              <w:rPr>
                <w:rFonts w:eastAsia="MS Mincho"/>
                <w:sz w:val="18"/>
                <w:szCs w:val="18"/>
                <w:lang w:val="en-US" w:eastAsia="ja-JP"/>
              </w:rPr>
            </w:pPr>
            <w:r w:rsidRPr="00B8258A">
              <w:rPr>
                <w:rFonts w:eastAsia="MS Mincho"/>
                <w:sz w:val="18"/>
                <w:szCs w:val="18"/>
                <w:lang w:val="en-US" w:eastAsia="ja-JP"/>
              </w:rPr>
              <w:t>FFS: mechanisms (e.g. protocol layer) for dynamic control of activation/deactivation for semi-persistent CSI-RS</w:t>
            </w:r>
          </w:p>
          <w:p w14:paraId="66EF3D4D" w14:textId="77777777" w:rsidR="00EC4C4F" w:rsidRPr="00B8258A" w:rsidRDefault="00EC4C4F" w:rsidP="001B4A78">
            <w:pPr>
              <w:numPr>
                <w:ilvl w:val="1"/>
                <w:numId w:val="18"/>
              </w:numPr>
              <w:spacing w:after="0"/>
              <w:rPr>
                <w:rFonts w:eastAsia="MS Mincho"/>
                <w:sz w:val="18"/>
                <w:szCs w:val="18"/>
                <w:lang w:val="en-US" w:eastAsia="ja-JP"/>
              </w:rPr>
            </w:pPr>
            <w:r w:rsidRPr="00B8258A">
              <w:rPr>
                <w:rFonts w:eastAsia="MS Mincho"/>
                <w:sz w:val="18"/>
                <w:szCs w:val="18"/>
                <w:lang w:val="en-US" w:eastAsia="ja-JP"/>
              </w:rPr>
              <w:t>FFS: mechanisms to provide reliable activation/deactivation for semi-persistent CSI-RS</w:t>
            </w:r>
          </w:p>
          <w:p w14:paraId="030FA026" w14:textId="77777777" w:rsidR="00EC4C4F" w:rsidRPr="00B8258A" w:rsidRDefault="00EC4C4F" w:rsidP="00EC4C4F">
            <w:pPr>
              <w:pStyle w:val="maintext"/>
              <w:ind w:firstLineChars="0" w:firstLine="0"/>
              <w:rPr>
                <w:sz w:val="18"/>
                <w:szCs w:val="18"/>
                <w:lang w:val="en-US"/>
              </w:rPr>
            </w:pPr>
          </w:p>
          <w:p w14:paraId="097F77DF" w14:textId="77777777" w:rsidR="00EC4C4F" w:rsidRPr="00B8258A" w:rsidRDefault="00EC4C4F" w:rsidP="00EC4C4F">
            <w:pPr>
              <w:rPr>
                <w:rFonts w:eastAsia="MS Mincho"/>
                <w:b/>
                <w:sz w:val="18"/>
                <w:szCs w:val="18"/>
                <w:u w:val="single"/>
                <w:lang w:val="en-US" w:eastAsia="ja-JP"/>
              </w:rPr>
            </w:pPr>
            <w:r w:rsidRPr="00B8258A">
              <w:rPr>
                <w:rFonts w:eastAsia="MS Mincho"/>
                <w:b/>
                <w:sz w:val="18"/>
                <w:szCs w:val="18"/>
                <w:highlight w:val="green"/>
                <w:u w:val="single"/>
                <w:lang w:val="en-US" w:eastAsia="ja-JP"/>
              </w:rPr>
              <w:t>Agreements:</w:t>
            </w:r>
          </w:p>
          <w:p w14:paraId="7A2663FA" w14:textId="77777777" w:rsidR="00EC4C4F" w:rsidRPr="00B8258A" w:rsidRDefault="00EC4C4F" w:rsidP="001B4A78">
            <w:pPr>
              <w:numPr>
                <w:ilvl w:val="0"/>
                <w:numId w:val="19"/>
              </w:numPr>
              <w:spacing w:after="0"/>
              <w:rPr>
                <w:rFonts w:eastAsia="MS Mincho"/>
                <w:sz w:val="18"/>
                <w:szCs w:val="18"/>
                <w:lang w:val="en-US" w:eastAsia="ja-JP"/>
              </w:rPr>
            </w:pPr>
            <w:r w:rsidRPr="00B8258A">
              <w:rPr>
                <w:rFonts w:eastAsia="MS Mincho"/>
                <w:sz w:val="18"/>
                <w:szCs w:val="18"/>
                <w:lang w:val="en-US" w:eastAsia="ja-JP"/>
              </w:rPr>
              <w:t xml:space="preserve">A CSI-RS resource set should be </w:t>
            </w:r>
            <w:r w:rsidRPr="00B8258A">
              <w:rPr>
                <w:rFonts w:eastAsia="MS Mincho" w:hint="eastAsia"/>
                <w:sz w:val="18"/>
                <w:szCs w:val="18"/>
                <w:lang w:val="en-US" w:eastAsia="ja-JP"/>
              </w:rPr>
              <w:t>studied</w:t>
            </w:r>
            <w:r w:rsidRPr="00B8258A">
              <w:rPr>
                <w:rFonts w:eastAsia="MS Mincho"/>
                <w:sz w:val="18"/>
                <w:szCs w:val="18"/>
                <w:lang w:val="en-US" w:eastAsia="ja-JP"/>
              </w:rPr>
              <w:t xml:space="preserve"> whereby CSI-RS resources within the set may be dynamically shared amongst users </w:t>
            </w:r>
          </w:p>
          <w:p w14:paraId="2DD666F9" w14:textId="77777777" w:rsidR="00EC4C4F" w:rsidRPr="00B8258A" w:rsidRDefault="00EC4C4F" w:rsidP="001B4A78">
            <w:pPr>
              <w:numPr>
                <w:ilvl w:val="0"/>
                <w:numId w:val="19"/>
              </w:numPr>
              <w:spacing w:after="0"/>
              <w:rPr>
                <w:rFonts w:eastAsia="MS Mincho"/>
                <w:sz w:val="18"/>
                <w:szCs w:val="18"/>
                <w:lang w:val="en-US" w:eastAsia="ja-JP"/>
              </w:rPr>
            </w:pPr>
            <w:r w:rsidRPr="00B8258A">
              <w:rPr>
                <w:rFonts w:eastAsia="MS Mincho" w:hint="eastAsia"/>
                <w:sz w:val="18"/>
                <w:szCs w:val="18"/>
                <w:lang w:val="en-US" w:eastAsia="ja-JP"/>
              </w:rPr>
              <w:t xml:space="preserve">Study </w:t>
            </w:r>
            <w:r w:rsidRPr="00B8258A">
              <w:rPr>
                <w:rFonts w:eastAsia="MS Mincho"/>
                <w:sz w:val="18"/>
                <w:szCs w:val="18"/>
                <w:lang w:val="en-US" w:eastAsia="ja-JP"/>
              </w:rPr>
              <w:t xml:space="preserve">CSI-RS resources </w:t>
            </w:r>
            <w:r w:rsidRPr="00B8258A">
              <w:rPr>
                <w:rFonts w:eastAsia="MS Mincho" w:hint="eastAsia"/>
                <w:sz w:val="18"/>
                <w:szCs w:val="18"/>
                <w:lang w:val="en-US" w:eastAsia="ja-JP"/>
              </w:rPr>
              <w:t>configuration</w:t>
            </w:r>
            <w:r w:rsidRPr="00B8258A">
              <w:rPr>
                <w:rFonts w:eastAsia="MS Mincho"/>
                <w:sz w:val="18"/>
                <w:szCs w:val="18"/>
                <w:lang w:val="en-US" w:eastAsia="ja-JP"/>
              </w:rPr>
              <w:t xml:space="preserve"> in 2 steps </w:t>
            </w:r>
          </w:p>
          <w:p w14:paraId="15391E13" w14:textId="77777777" w:rsidR="00EC4C4F" w:rsidRPr="00B8258A" w:rsidRDefault="00EC4C4F" w:rsidP="001B4A78">
            <w:pPr>
              <w:numPr>
                <w:ilvl w:val="1"/>
                <w:numId w:val="19"/>
              </w:numPr>
              <w:spacing w:after="0"/>
              <w:rPr>
                <w:rFonts w:eastAsia="MS Mincho"/>
                <w:sz w:val="18"/>
                <w:szCs w:val="18"/>
                <w:lang w:val="en-US" w:eastAsia="ja-JP"/>
              </w:rPr>
            </w:pPr>
            <w:r w:rsidRPr="00B8258A">
              <w:rPr>
                <w:rFonts w:eastAsia="MS Mincho"/>
                <w:sz w:val="18"/>
                <w:szCs w:val="18"/>
                <w:lang w:val="en-US" w:eastAsia="ja-JP"/>
              </w:rPr>
              <w:t xml:space="preserve">Step 1: Pre-configure a set of K CSI-RS resources for </w:t>
            </w:r>
            <w:r w:rsidRPr="00B8258A">
              <w:rPr>
                <w:rFonts w:eastAsia="MS Mincho" w:hint="eastAsia"/>
                <w:sz w:val="18"/>
                <w:szCs w:val="18"/>
                <w:lang w:val="en-US" w:eastAsia="ja-JP"/>
              </w:rPr>
              <w:t>one or more</w:t>
            </w:r>
            <w:r w:rsidRPr="00B8258A">
              <w:rPr>
                <w:rFonts w:eastAsia="MS Mincho"/>
                <w:sz w:val="18"/>
                <w:szCs w:val="18"/>
                <w:lang w:val="en-US" w:eastAsia="ja-JP"/>
              </w:rPr>
              <w:t xml:space="preserve"> users through </w:t>
            </w:r>
            <w:r w:rsidRPr="00B8258A">
              <w:rPr>
                <w:rFonts w:eastAsia="MS Mincho" w:hint="eastAsia"/>
                <w:sz w:val="18"/>
                <w:szCs w:val="18"/>
                <w:lang w:val="en-US" w:eastAsia="ja-JP"/>
              </w:rPr>
              <w:t xml:space="preserve">UE-specific </w:t>
            </w:r>
            <w:r w:rsidRPr="00B8258A">
              <w:rPr>
                <w:rFonts w:eastAsia="MS Mincho"/>
                <w:sz w:val="18"/>
                <w:szCs w:val="18"/>
                <w:lang w:val="en-US" w:eastAsia="ja-JP"/>
              </w:rPr>
              <w:t>RRC configuration</w:t>
            </w:r>
          </w:p>
          <w:p w14:paraId="4B437A8B" w14:textId="77777777" w:rsidR="00EC4C4F" w:rsidRPr="00B8258A" w:rsidRDefault="00EC4C4F" w:rsidP="001B4A78">
            <w:pPr>
              <w:numPr>
                <w:ilvl w:val="1"/>
                <w:numId w:val="19"/>
              </w:numPr>
              <w:spacing w:after="0"/>
              <w:rPr>
                <w:rFonts w:eastAsia="MS Mincho"/>
                <w:sz w:val="18"/>
                <w:szCs w:val="18"/>
                <w:lang w:val="en-US" w:eastAsia="ja-JP"/>
              </w:rPr>
            </w:pPr>
            <w:r w:rsidRPr="00B8258A">
              <w:rPr>
                <w:rFonts w:eastAsia="MS Mincho"/>
                <w:sz w:val="18"/>
                <w:szCs w:val="18"/>
                <w:lang w:val="en-US" w:eastAsia="ja-JP"/>
              </w:rPr>
              <w:t>Step 2: For a given user, dynamically indicate N out of K (where N &gt;= 1) of the CSI-RS resources from the set to enable CSI measurement in a given time window</w:t>
            </w:r>
          </w:p>
          <w:p w14:paraId="76C116D0" w14:textId="77777777" w:rsidR="00EC4C4F" w:rsidRPr="00B8258A" w:rsidRDefault="00EC4C4F" w:rsidP="001B4A78">
            <w:pPr>
              <w:numPr>
                <w:ilvl w:val="2"/>
                <w:numId w:val="19"/>
              </w:numPr>
              <w:spacing w:after="0"/>
              <w:rPr>
                <w:rFonts w:eastAsia="MS Mincho"/>
                <w:sz w:val="18"/>
                <w:szCs w:val="18"/>
                <w:lang w:val="en-US" w:eastAsia="ja-JP"/>
              </w:rPr>
            </w:pPr>
            <w:r w:rsidRPr="00B8258A">
              <w:rPr>
                <w:rFonts w:eastAsia="MS Mincho"/>
                <w:sz w:val="18"/>
                <w:szCs w:val="18"/>
                <w:lang w:val="en-US" w:eastAsia="ja-JP"/>
              </w:rPr>
              <w:t>Study the following alternatives</w:t>
            </w:r>
          </w:p>
          <w:p w14:paraId="68950E1D" w14:textId="77777777" w:rsidR="00EC4C4F" w:rsidRPr="00B8258A" w:rsidRDefault="00EC4C4F" w:rsidP="001B4A78">
            <w:pPr>
              <w:numPr>
                <w:ilvl w:val="3"/>
                <w:numId w:val="19"/>
              </w:numPr>
              <w:spacing w:after="0"/>
              <w:rPr>
                <w:rFonts w:eastAsia="MS Mincho"/>
                <w:sz w:val="18"/>
                <w:szCs w:val="18"/>
                <w:lang w:val="en-US" w:eastAsia="ja-JP"/>
              </w:rPr>
            </w:pPr>
            <w:r w:rsidRPr="00B8258A">
              <w:rPr>
                <w:rFonts w:eastAsia="MS Mincho"/>
                <w:sz w:val="18"/>
                <w:szCs w:val="18"/>
                <w:lang w:val="en-US" w:eastAsia="ja-JP"/>
              </w:rPr>
              <w:t>Alt 1: Dynamic signaling through DCI</w:t>
            </w:r>
          </w:p>
          <w:p w14:paraId="394B65BF" w14:textId="77777777" w:rsidR="00EC4C4F" w:rsidRPr="00B8258A" w:rsidRDefault="00EC4C4F" w:rsidP="001B4A78">
            <w:pPr>
              <w:numPr>
                <w:ilvl w:val="3"/>
                <w:numId w:val="19"/>
              </w:numPr>
              <w:spacing w:after="0"/>
              <w:rPr>
                <w:rFonts w:eastAsia="MS Mincho"/>
                <w:sz w:val="18"/>
                <w:szCs w:val="18"/>
                <w:lang w:val="en-US" w:eastAsia="ja-JP"/>
              </w:rPr>
            </w:pPr>
            <w:r w:rsidRPr="00B8258A">
              <w:rPr>
                <w:rFonts w:eastAsia="MS Mincho"/>
                <w:sz w:val="18"/>
                <w:szCs w:val="18"/>
                <w:lang w:val="en-US" w:eastAsia="ja-JP"/>
              </w:rPr>
              <w:t>Alt 2: Dynamic signaling through MAC CE</w:t>
            </w:r>
          </w:p>
          <w:p w14:paraId="1C8B29DB" w14:textId="77777777" w:rsidR="00EC4C4F" w:rsidRPr="00B8258A" w:rsidRDefault="00EC4C4F" w:rsidP="001B4A78">
            <w:pPr>
              <w:numPr>
                <w:ilvl w:val="1"/>
                <w:numId w:val="19"/>
              </w:numPr>
              <w:spacing w:after="0"/>
              <w:rPr>
                <w:rFonts w:eastAsia="MS Mincho"/>
                <w:sz w:val="18"/>
                <w:szCs w:val="18"/>
                <w:lang w:val="en-US" w:eastAsia="ja-JP"/>
              </w:rPr>
            </w:pPr>
            <w:r w:rsidRPr="00B8258A">
              <w:rPr>
                <w:rFonts w:eastAsia="MS Mincho"/>
                <w:sz w:val="18"/>
                <w:szCs w:val="18"/>
                <w:lang w:val="en-US" w:eastAsia="ja-JP"/>
              </w:rPr>
              <w:t>The CSI-RS transmissions can be dynamically indicated as one shot or multi-shot within the window</w:t>
            </w:r>
          </w:p>
          <w:p w14:paraId="21D16564" w14:textId="77777777" w:rsidR="00EC4C4F" w:rsidRPr="00B8258A" w:rsidRDefault="00EC4C4F" w:rsidP="001B4A78">
            <w:pPr>
              <w:numPr>
                <w:ilvl w:val="1"/>
                <w:numId w:val="19"/>
              </w:numPr>
              <w:spacing w:after="0"/>
              <w:rPr>
                <w:rFonts w:eastAsia="MS Mincho"/>
                <w:sz w:val="18"/>
                <w:szCs w:val="18"/>
                <w:lang w:val="en-US" w:eastAsia="ja-JP"/>
              </w:rPr>
            </w:pPr>
            <w:r w:rsidRPr="00B8258A">
              <w:rPr>
                <w:rFonts w:eastAsia="MS Mincho" w:hint="eastAsia"/>
                <w:sz w:val="18"/>
                <w:szCs w:val="18"/>
                <w:lang w:val="en-US" w:eastAsia="ja-JP"/>
              </w:rPr>
              <w:t>The configured CSI-RS resource pool can be used for channel/interference measurement</w:t>
            </w:r>
          </w:p>
          <w:p w14:paraId="792B74F5" w14:textId="77777777" w:rsidR="00EC4C4F" w:rsidRPr="00B8258A" w:rsidRDefault="00EC4C4F" w:rsidP="001B4A78">
            <w:pPr>
              <w:numPr>
                <w:ilvl w:val="1"/>
                <w:numId w:val="19"/>
              </w:numPr>
              <w:spacing w:after="0"/>
              <w:rPr>
                <w:sz w:val="18"/>
                <w:szCs w:val="18"/>
                <w:lang w:val="en-US" w:eastAsia="ko-KR"/>
              </w:rPr>
            </w:pPr>
            <w:r w:rsidRPr="00B8258A">
              <w:rPr>
                <w:rFonts w:eastAsia="MS Mincho" w:hint="eastAsia"/>
                <w:sz w:val="18"/>
                <w:szCs w:val="18"/>
                <w:lang w:val="en-US" w:eastAsia="ja-JP"/>
              </w:rPr>
              <w:t>Configure multi sets of CSI-RS resources for one UE</w:t>
            </w:r>
          </w:p>
          <w:p w14:paraId="1332CDB9" w14:textId="77777777" w:rsidR="00EC4C4F" w:rsidRPr="00B8258A" w:rsidRDefault="00EC4C4F" w:rsidP="00EC4C4F">
            <w:pPr>
              <w:pStyle w:val="maintext"/>
              <w:ind w:firstLineChars="0" w:firstLine="0"/>
              <w:rPr>
                <w:sz w:val="18"/>
                <w:szCs w:val="18"/>
                <w:lang w:val="en-US"/>
              </w:rPr>
            </w:pPr>
          </w:p>
          <w:p w14:paraId="1F0AE948" w14:textId="77777777" w:rsidR="00EC4C4F" w:rsidRPr="00B8258A" w:rsidRDefault="00EC4C4F" w:rsidP="00EC4C4F">
            <w:pPr>
              <w:rPr>
                <w:rFonts w:eastAsia="MS Mincho"/>
                <w:b/>
                <w:sz w:val="18"/>
                <w:szCs w:val="18"/>
                <w:u w:val="single"/>
                <w:lang w:eastAsia="ja-JP"/>
              </w:rPr>
            </w:pPr>
            <w:r w:rsidRPr="00B8258A">
              <w:rPr>
                <w:b/>
                <w:sz w:val="18"/>
                <w:szCs w:val="18"/>
                <w:highlight w:val="green"/>
                <w:u w:val="single"/>
                <w:lang w:val="en-US" w:eastAsia="ko-KR"/>
              </w:rPr>
              <w:t>Agreements:</w:t>
            </w:r>
          </w:p>
          <w:p w14:paraId="00A4360B" w14:textId="77777777" w:rsidR="00EC4C4F" w:rsidRPr="00B8258A" w:rsidRDefault="00EC4C4F" w:rsidP="001B4A78">
            <w:pPr>
              <w:numPr>
                <w:ilvl w:val="0"/>
                <w:numId w:val="20"/>
              </w:numPr>
              <w:spacing w:after="0"/>
              <w:rPr>
                <w:rFonts w:eastAsia="MS Mincho"/>
                <w:sz w:val="18"/>
                <w:szCs w:val="18"/>
                <w:lang w:val="en-US" w:eastAsia="ja-JP"/>
              </w:rPr>
            </w:pPr>
            <w:r w:rsidRPr="00B8258A">
              <w:rPr>
                <w:rFonts w:eastAsia="MS Mincho"/>
                <w:sz w:val="18"/>
                <w:szCs w:val="18"/>
                <w:lang w:val="en-US" w:eastAsia="ja-JP"/>
              </w:rPr>
              <w:t xml:space="preserve">The feasibility of CSI-RS transmission and CSI reporting in a self-contained structure (e.g., </w:t>
            </w:r>
            <w:proofErr w:type="spellStart"/>
            <w:r w:rsidRPr="00B8258A">
              <w:rPr>
                <w:rFonts w:eastAsia="MS Mincho"/>
                <w:sz w:val="18"/>
                <w:szCs w:val="18"/>
                <w:lang w:val="en-US" w:eastAsia="ja-JP"/>
              </w:rPr>
              <w:t>subframe</w:t>
            </w:r>
            <w:proofErr w:type="spellEnd"/>
            <w:r w:rsidRPr="00B8258A">
              <w:rPr>
                <w:rFonts w:eastAsia="MS Mincho"/>
                <w:sz w:val="18"/>
                <w:szCs w:val="18"/>
                <w:lang w:val="en-US" w:eastAsia="ja-JP"/>
              </w:rPr>
              <w:t>) should be studied, considering UE implementation complexity</w:t>
            </w:r>
          </w:p>
          <w:p w14:paraId="36B9F107" w14:textId="77777777" w:rsidR="00EC4C4F" w:rsidRPr="00B8258A" w:rsidRDefault="00EC4C4F" w:rsidP="001B4A78">
            <w:pPr>
              <w:numPr>
                <w:ilvl w:val="1"/>
                <w:numId w:val="20"/>
              </w:numPr>
              <w:spacing w:after="0"/>
              <w:rPr>
                <w:rFonts w:eastAsia="MS Mincho"/>
                <w:sz w:val="18"/>
                <w:szCs w:val="18"/>
                <w:lang w:val="en-US" w:eastAsia="ja-JP"/>
              </w:rPr>
            </w:pPr>
            <w:r w:rsidRPr="00B8258A">
              <w:rPr>
                <w:rFonts w:eastAsia="MS Mincho" w:hint="eastAsia"/>
                <w:sz w:val="18"/>
                <w:szCs w:val="18"/>
                <w:lang w:val="en-US" w:eastAsia="ja-JP"/>
              </w:rPr>
              <w:t>FFS: DM-RS based CSI reporting</w:t>
            </w:r>
          </w:p>
          <w:p w14:paraId="166079C1" w14:textId="77777777" w:rsidR="00EC4C4F" w:rsidRPr="00B8258A" w:rsidRDefault="00EC4C4F" w:rsidP="00EC4C4F">
            <w:pPr>
              <w:pStyle w:val="maintext"/>
              <w:ind w:firstLineChars="0" w:firstLine="0"/>
              <w:rPr>
                <w:sz w:val="18"/>
                <w:szCs w:val="18"/>
                <w:lang w:val="en-US"/>
              </w:rPr>
            </w:pPr>
          </w:p>
          <w:p w14:paraId="0E2BA8C0" w14:textId="77777777" w:rsidR="00EC4C4F" w:rsidRPr="00B8258A" w:rsidRDefault="00EC4C4F" w:rsidP="00EC4C4F">
            <w:pPr>
              <w:rPr>
                <w:rFonts w:eastAsia="MS Mincho"/>
                <w:sz w:val="18"/>
                <w:szCs w:val="18"/>
                <w:u w:val="single"/>
                <w:lang w:val="en-US" w:eastAsia="ja-JP"/>
              </w:rPr>
            </w:pPr>
            <w:r w:rsidRPr="00B8258A">
              <w:rPr>
                <w:b/>
                <w:sz w:val="18"/>
                <w:szCs w:val="18"/>
                <w:highlight w:val="green"/>
                <w:u w:val="single"/>
                <w:lang w:val="en-US" w:eastAsia="ko-KR"/>
              </w:rPr>
              <w:t>Agreements:</w:t>
            </w:r>
          </w:p>
          <w:p w14:paraId="3BF573BD" w14:textId="77777777" w:rsidR="00EC4C4F" w:rsidRPr="00B8258A" w:rsidRDefault="00EC4C4F" w:rsidP="001B4A78">
            <w:pPr>
              <w:numPr>
                <w:ilvl w:val="0"/>
                <w:numId w:val="8"/>
              </w:numPr>
              <w:spacing w:after="0"/>
              <w:rPr>
                <w:rFonts w:eastAsia="MS Mincho"/>
                <w:sz w:val="18"/>
                <w:szCs w:val="18"/>
                <w:lang w:val="en-US" w:eastAsia="ja-JP"/>
              </w:rPr>
            </w:pPr>
            <w:r w:rsidRPr="00B8258A">
              <w:rPr>
                <w:rFonts w:eastAsia="MS Mincho" w:hint="eastAsia"/>
                <w:sz w:val="18"/>
                <w:szCs w:val="18"/>
                <w:lang w:val="en-US" w:eastAsia="ja-JP"/>
              </w:rPr>
              <w:t>At least t</w:t>
            </w:r>
            <w:r w:rsidRPr="00B8258A">
              <w:rPr>
                <w:rFonts w:eastAsia="MS Mincho"/>
                <w:sz w:val="18"/>
                <w:szCs w:val="18"/>
                <w:lang w:val="en-US" w:eastAsia="ja-JP"/>
              </w:rPr>
              <w:t>he following RSs are supported for NR downlink</w:t>
            </w:r>
          </w:p>
          <w:p w14:paraId="5265F705" w14:textId="77777777" w:rsidR="00EC4C4F" w:rsidRPr="00B8258A" w:rsidRDefault="00EC4C4F" w:rsidP="001B4A78">
            <w:pPr>
              <w:numPr>
                <w:ilvl w:val="1"/>
                <w:numId w:val="8"/>
              </w:numPr>
              <w:spacing w:after="0"/>
              <w:rPr>
                <w:rFonts w:eastAsia="MS Mincho"/>
                <w:sz w:val="18"/>
                <w:szCs w:val="18"/>
                <w:lang w:val="en-US" w:eastAsia="ja-JP"/>
              </w:rPr>
            </w:pPr>
            <w:r w:rsidRPr="00B8258A">
              <w:rPr>
                <w:rFonts w:eastAsia="MS Mincho"/>
                <w:sz w:val="18"/>
                <w:szCs w:val="18"/>
                <w:lang w:val="en-US" w:eastAsia="ja-JP"/>
              </w:rPr>
              <w:t xml:space="preserve">CSI-RS: </w:t>
            </w:r>
            <w:r w:rsidRPr="00B8258A">
              <w:rPr>
                <w:rFonts w:eastAsia="MS Mincho" w:hint="eastAsia"/>
                <w:sz w:val="18"/>
                <w:szCs w:val="18"/>
                <w:lang w:val="en-US" w:eastAsia="ja-JP"/>
              </w:rPr>
              <w:t>R</w:t>
            </w:r>
            <w:r w:rsidRPr="00B8258A">
              <w:rPr>
                <w:rFonts w:eastAsia="MS Mincho"/>
                <w:sz w:val="18"/>
                <w:szCs w:val="18"/>
                <w:lang w:val="en-US" w:eastAsia="ja-JP"/>
              </w:rPr>
              <w:t>eference signal with main functionalities of CSI acquisition, beam management</w:t>
            </w:r>
          </w:p>
          <w:p w14:paraId="2CC26118" w14:textId="77777777" w:rsidR="00EC4C4F" w:rsidRPr="00B8258A" w:rsidRDefault="00EC4C4F" w:rsidP="001B4A78">
            <w:pPr>
              <w:numPr>
                <w:ilvl w:val="2"/>
                <w:numId w:val="8"/>
              </w:numPr>
              <w:spacing w:after="0"/>
              <w:rPr>
                <w:rFonts w:eastAsia="MS Mincho"/>
                <w:sz w:val="18"/>
                <w:szCs w:val="18"/>
                <w:lang w:val="en-US" w:eastAsia="ja-JP"/>
              </w:rPr>
            </w:pPr>
            <w:r w:rsidRPr="00B8258A">
              <w:rPr>
                <w:rFonts w:eastAsia="MS Mincho" w:hint="eastAsia"/>
                <w:sz w:val="18"/>
                <w:szCs w:val="18"/>
                <w:lang w:val="en-US" w:eastAsia="ja-JP"/>
              </w:rPr>
              <w:t>FFS: RRM measurement</w:t>
            </w:r>
            <w:r w:rsidRPr="00B8258A">
              <w:rPr>
                <w:rFonts w:eastAsia="MS Mincho"/>
                <w:sz w:val="18"/>
                <w:szCs w:val="18"/>
                <w:lang w:val="en-US" w:eastAsia="ja-JP"/>
              </w:rPr>
              <w:t xml:space="preserve"> </w:t>
            </w:r>
          </w:p>
          <w:p w14:paraId="3813AD3C" w14:textId="77777777" w:rsidR="00EC4C4F" w:rsidRPr="00B8258A" w:rsidRDefault="00EC4C4F" w:rsidP="00EC4C4F">
            <w:pPr>
              <w:pStyle w:val="maintext"/>
              <w:ind w:firstLineChars="0" w:firstLine="0"/>
              <w:rPr>
                <w:sz w:val="18"/>
                <w:szCs w:val="18"/>
                <w:lang w:val="en-US"/>
              </w:rPr>
            </w:pPr>
          </w:p>
          <w:p w14:paraId="65E9B6A1" w14:textId="77777777" w:rsidR="00EC4C4F" w:rsidRPr="00B8258A" w:rsidRDefault="00EC4C4F" w:rsidP="00EC4C4F">
            <w:pPr>
              <w:rPr>
                <w:rFonts w:eastAsia="MS Mincho"/>
                <w:b/>
                <w:sz w:val="18"/>
                <w:szCs w:val="18"/>
                <w:u w:val="single"/>
                <w:lang w:val="en-US" w:eastAsia="ja-JP"/>
              </w:rPr>
            </w:pPr>
            <w:r w:rsidRPr="00B8258A">
              <w:rPr>
                <w:b/>
                <w:sz w:val="18"/>
                <w:szCs w:val="18"/>
                <w:highlight w:val="green"/>
                <w:u w:val="single"/>
                <w:lang w:val="en-US" w:eastAsia="ko-KR"/>
              </w:rPr>
              <w:t>Agreements:</w:t>
            </w:r>
          </w:p>
          <w:p w14:paraId="5210248A" w14:textId="77777777" w:rsidR="00EC4C4F" w:rsidRPr="00B8258A" w:rsidRDefault="00EC4C4F" w:rsidP="001B4A78">
            <w:pPr>
              <w:numPr>
                <w:ilvl w:val="0"/>
                <w:numId w:val="9"/>
              </w:numPr>
              <w:spacing w:after="0"/>
              <w:rPr>
                <w:rFonts w:eastAsia="MS Mincho"/>
                <w:sz w:val="18"/>
                <w:szCs w:val="18"/>
                <w:lang w:val="en-US" w:eastAsia="ja-JP"/>
              </w:rPr>
            </w:pPr>
            <w:r w:rsidRPr="00B8258A">
              <w:rPr>
                <w:rFonts w:eastAsia="MS Mincho"/>
                <w:sz w:val="18"/>
                <w:szCs w:val="18"/>
                <w:lang w:val="en-US" w:eastAsia="ja-JP"/>
              </w:rPr>
              <w:t xml:space="preserve">Support NR CSI-RS pattern with at least the following properties: </w:t>
            </w:r>
          </w:p>
          <w:p w14:paraId="5056AB1B" w14:textId="77777777" w:rsidR="00EC4C4F" w:rsidRPr="00B8258A" w:rsidRDefault="00EC4C4F" w:rsidP="001B4A78">
            <w:pPr>
              <w:numPr>
                <w:ilvl w:val="1"/>
                <w:numId w:val="9"/>
              </w:numPr>
              <w:spacing w:after="0"/>
              <w:rPr>
                <w:rFonts w:eastAsia="MS Mincho"/>
                <w:sz w:val="18"/>
                <w:szCs w:val="18"/>
                <w:lang w:val="en-US" w:eastAsia="ja-JP"/>
              </w:rPr>
            </w:pPr>
            <w:r w:rsidRPr="00B8258A">
              <w:rPr>
                <w:rFonts w:eastAsia="MS Mincho"/>
                <w:sz w:val="18"/>
                <w:szCs w:val="18"/>
                <w:lang w:val="en-US" w:eastAsia="ja-JP"/>
              </w:rPr>
              <w:t xml:space="preserve">CSI-RS mapped in one or multiple </w:t>
            </w:r>
            <w:r w:rsidRPr="00B8258A">
              <w:rPr>
                <w:rFonts w:eastAsia="MS Mincho" w:hint="eastAsia"/>
                <w:sz w:val="18"/>
                <w:szCs w:val="18"/>
                <w:lang w:val="en-US" w:eastAsia="ja-JP"/>
              </w:rPr>
              <w:t xml:space="preserve">[consecutive] </w:t>
            </w:r>
            <w:r w:rsidRPr="00B8258A">
              <w:rPr>
                <w:rFonts w:eastAsia="MS Mincho"/>
                <w:sz w:val="18"/>
                <w:szCs w:val="18"/>
                <w:lang w:val="en-US" w:eastAsia="ja-JP"/>
              </w:rPr>
              <w:t>symbols</w:t>
            </w:r>
          </w:p>
          <w:p w14:paraId="27EF1702" w14:textId="77777777" w:rsidR="00EC4C4F" w:rsidRPr="00B8258A" w:rsidRDefault="00EC4C4F" w:rsidP="001B4A78">
            <w:pPr>
              <w:numPr>
                <w:ilvl w:val="1"/>
                <w:numId w:val="9"/>
              </w:numPr>
              <w:spacing w:after="0"/>
              <w:rPr>
                <w:rFonts w:eastAsia="MS Mincho"/>
                <w:sz w:val="18"/>
                <w:szCs w:val="18"/>
                <w:lang w:val="en-US" w:eastAsia="ja-JP"/>
              </w:rPr>
            </w:pPr>
            <w:r w:rsidRPr="00B8258A">
              <w:rPr>
                <w:rFonts w:eastAsia="MS Mincho" w:hint="eastAsia"/>
                <w:sz w:val="18"/>
                <w:szCs w:val="18"/>
                <w:lang w:val="en-US" w:eastAsia="ja-JP"/>
              </w:rPr>
              <w:t xml:space="preserve">FFS: </w:t>
            </w:r>
            <w:r w:rsidRPr="00B8258A">
              <w:rPr>
                <w:rFonts w:eastAsia="MS Mincho"/>
                <w:sz w:val="18"/>
                <w:szCs w:val="18"/>
                <w:lang w:val="en-US" w:eastAsia="ja-JP"/>
              </w:rPr>
              <w:t>At least CSI-RS located at the earlier part of a slot</w:t>
            </w:r>
            <w:r w:rsidRPr="00B8258A">
              <w:rPr>
                <w:rFonts w:eastAsia="MS Mincho" w:hint="eastAsia"/>
                <w:sz w:val="18"/>
                <w:szCs w:val="18"/>
                <w:lang w:val="en-US" w:eastAsia="ja-JP"/>
              </w:rPr>
              <w:t xml:space="preserve"> in some cases</w:t>
            </w:r>
          </w:p>
          <w:p w14:paraId="1A52664B" w14:textId="77777777" w:rsidR="00EC4C4F" w:rsidRPr="00B8258A" w:rsidRDefault="00EC4C4F" w:rsidP="001B4A78">
            <w:pPr>
              <w:numPr>
                <w:ilvl w:val="2"/>
                <w:numId w:val="9"/>
              </w:numPr>
              <w:spacing w:after="0"/>
              <w:rPr>
                <w:rFonts w:eastAsia="MS Mincho"/>
                <w:sz w:val="18"/>
                <w:szCs w:val="18"/>
                <w:lang w:val="en-US" w:eastAsia="ja-JP"/>
              </w:rPr>
            </w:pPr>
            <w:r w:rsidRPr="00B8258A">
              <w:rPr>
                <w:rFonts w:eastAsia="MS Mincho"/>
                <w:sz w:val="18"/>
                <w:szCs w:val="18"/>
                <w:lang w:val="en-US" w:eastAsia="ja-JP"/>
              </w:rPr>
              <w:t>FFS: before or after the DM</w:t>
            </w:r>
            <w:r w:rsidRPr="00B8258A">
              <w:rPr>
                <w:rFonts w:eastAsia="MS Mincho" w:hint="eastAsia"/>
                <w:sz w:val="18"/>
                <w:szCs w:val="18"/>
                <w:lang w:val="en-US" w:eastAsia="ja-JP"/>
              </w:rPr>
              <w:t>-</w:t>
            </w:r>
            <w:r w:rsidRPr="00B8258A">
              <w:rPr>
                <w:rFonts w:eastAsia="MS Mincho"/>
                <w:sz w:val="18"/>
                <w:szCs w:val="18"/>
                <w:lang w:val="en-US" w:eastAsia="ja-JP"/>
              </w:rPr>
              <w:t>RS agreed to study in RAN1#85</w:t>
            </w:r>
          </w:p>
          <w:p w14:paraId="662B186C" w14:textId="77777777" w:rsidR="00EC4C4F" w:rsidRPr="00B8258A" w:rsidRDefault="00EC4C4F" w:rsidP="001B4A78">
            <w:pPr>
              <w:numPr>
                <w:ilvl w:val="1"/>
                <w:numId w:val="9"/>
              </w:numPr>
              <w:spacing w:after="0"/>
              <w:rPr>
                <w:rFonts w:eastAsia="MS Mincho"/>
                <w:sz w:val="18"/>
                <w:szCs w:val="18"/>
                <w:lang w:val="en-US" w:eastAsia="ja-JP"/>
              </w:rPr>
            </w:pPr>
            <w:r w:rsidRPr="00B8258A">
              <w:rPr>
                <w:rFonts w:eastAsia="MS Mincho"/>
                <w:sz w:val="18"/>
                <w:szCs w:val="18"/>
                <w:lang w:val="en-US" w:eastAsia="ja-JP"/>
              </w:rPr>
              <w:t>FFS: CSI-RS located at other part of a slot</w:t>
            </w:r>
          </w:p>
          <w:p w14:paraId="1E54C486" w14:textId="77777777" w:rsidR="00EC4C4F" w:rsidRPr="00B8258A" w:rsidRDefault="00EC4C4F" w:rsidP="001B4A78">
            <w:pPr>
              <w:numPr>
                <w:ilvl w:val="1"/>
                <w:numId w:val="9"/>
              </w:numPr>
              <w:spacing w:after="0"/>
              <w:rPr>
                <w:rFonts w:eastAsia="MS Mincho"/>
                <w:sz w:val="18"/>
                <w:szCs w:val="18"/>
                <w:lang w:val="en-US" w:eastAsia="ja-JP"/>
              </w:rPr>
            </w:pPr>
            <w:r w:rsidRPr="00B8258A">
              <w:rPr>
                <w:rFonts w:eastAsia="MS Mincho" w:hint="eastAsia"/>
                <w:b/>
                <w:sz w:val="18"/>
                <w:szCs w:val="18"/>
                <w:highlight w:val="darkYellow"/>
                <w:u w:val="single"/>
                <w:lang w:val="en-US" w:eastAsia="ja-JP"/>
              </w:rPr>
              <w:t>Working assumption:</w:t>
            </w:r>
            <w:r w:rsidRPr="00B8258A">
              <w:rPr>
                <w:rFonts w:eastAsia="MS Mincho" w:hint="eastAsia"/>
                <w:sz w:val="18"/>
                <w:szCs w:val="18"/>
                <w:lang w:val="en-US" w:eastAsia="ja-JP"/>
              </w:rPr>
              <w:t xml:space="preserve"> </w:t>
            </w:r>
            <w:r w:rsidRPr="00B8258A">
              <w:rPr>
                <w:rFonts w:eastAsia="MS Mincho"/>
                <w:sz w:val="18"/>
                <w:szCs w:val="18"/>
                <w:lang w:val="en-US" w:eastAsia="ja-JP"/>
              </w:rPr>
              <w:t xml:space="preserve">Configurable density of CSI-RS in frequency </w:t>
            </w:r>
            <w:r w:rsidRPr="00B8258A">
              <w:rPr>
                <w:rFonts w:eastAsia="MS Mincho" w:hint="eastAsia"/>
                <w:sz w:val="18"/>
                <w:szCs w:val="18"/>
                <w:lang w:val="en-US" w:eastAsia="ja-JP"/>
              </w:rPr>
              <w:t xml:space="preserve">and/or time </w:t>
            </w:r>
            <w:r w:rsidRPr="00B8258A">
              <w:rPr>
                <w:rFonts w:eastAsia="MS Mincho"/>
                <w:sz w:val="18"/>
                <w:szCs w:val="18"/>
                <w:lang w:val="en-US" w:eastAsia="ja-JP"/>
              </w:rPr>
              <w:t>domain</w:t>
            </w:r>
            <w:r w:rsidRPr="00B8258A">
              <w:rPr>
                <w:rFonts w:eastAsia="MS Mincho" w:hint="eastAsia"/>
                <w:sz w:val="18"/>
                <w:szCs w:val="18"/>
                <w:lang w:val="en-US" w:eastAsia="ja-JP"/>
              </w:rPr>
              <w:t xml:space="preserve"> by UE-specific manner</w:t>
            </w:r>
          </w:p>
          <w:p w14:paraId="350401A0" w14:textId="77777777" w:rsidR="00EC4C4F" w:rsidRPr="00B8258A" w:rsidRDefault="00EC4C4F" w:rsidP="001B4A78">
            <w:pPr>
              <w:numPr>
                <w:ilvl w:val="1"/>
                <w:numId w:val="9"/>
              </w:numPr>
              <w:spacing w:after="0"/>
              <w:rPr>
                <w:rFonts w:eastAsia="MS Mincho"/>
                <w:sz w:val="18"/>
                <w:szCs w:val="18"/>
                <w:lang w:val="en-US" w:eastAsia="ja-JP"/>
              </w:rPr>
            </w:pPr>
            <w:r w:rsidRPr="00B8258A">
              <w:rPr>
                <w:rFonts w:eastAsia="MS Mincho" w:hint="eastAsia"/>
                <w:b/>
                <w:sz w:val="18"/>
                <w:szCs w:val="18"/>
                <w:highlight w:val="darkYellow"/>
                <w:u w:val="single"/>
                <w:lang w:val="en-US" w:eastAsia="ja-JP"/>
              </w:rPr>
              <w:t>Working assumption:</w:t>
            </w:r>
            <w:r w:rsidRPr="00B8258A">
              <w:rPr>
                <w:rFonts w:eastAsia="MS Mincho" w:hint="eastAsia"/>
                <w:sz w:val="18"/>
                <w:szCs w:val="18"/>
                <w:lang w:val="en-US" w:eastAsia="ja-JP"/>
              </w:rPr>
              <w:t xml:space="preserve"> </w:t>
            </w:r>
            <w:r w:rsidRPr="00B8258A">
              <w:rPr>
                <w:rFonts w:eastAsia="MS Mincho"/>
                <w:sz w:val="18"/>
                <w:szCs w:val="18"/>
                <w:lang w:val="en-US" w:eastAsia="ja-JP"/>
              </w:rPr>
              <w:t xml:space="preserve">CSI-RS for NR should support up to 32 ports </w:t>
            </w:r>
          </w:p>
          <w:p w14:paraId="75BF32C2" w14:textId="77777777" w:rsidR="00EC4C4F" w:rsidRPr="00B8258A" w:rsidRDefault="00EC4C4F" w:rsidP="001B4A78">
            <w:pPr>
              <w:numPr>
                <w:ilvl w:val="2"/>
                <w:numId w:val="9"/>
              </w:numPr>
              <w:spacing w:after="0"/>
              <w:rPr>
                <w:rFonts w:eastAsia="MS Mincho"/>
                <w:sz w:val="18"/>
                <w:szCs w:val="18"/>
                <w:lang w:val="en-US" w:eastAsia="ja-JP"/>
              </w:rPr>
            </w:pPr>
            <w:r w:rsidRPr="00B8258A">
              <w:rPr>
                <w:rFonts w:eastAsia="MS Mincho" w:hint="eastAsia"/>
                <w:sz w:val="18"/>
                <w:szCs w:val="18"/>
                <w:lang w:val="en-US" w:eastAsia="ja-JP"/>
              </w:rPr>
              <w:t>FFS: whether or not to have 32 ports codebook</w:t>
            </w:r>
          </w:p>
          <w:p w14:paraId="430B424C" w14:textId="77777777" w:rsidR="00EC4C4F" w:rsidRPr="00B8258A" w:rsidRDefault="00EC4C4F" w:rsidP="001B4A78">
            <w:pPr>
              <w:numPr>
                <w:ilvl w:val="0"/>
                <w:numId w:val="9"/>
              </w:numPr>
              <w:spacing w:after="0"/>
              <w:rPr>
                <w:rFonts w:eastAsia="MS Mincho"/>
                <w:sz w:val="18"/>
                <w:szCs w:val="18"/>
                <w:lang w:val="en-US" w:eastAsia="ja-JP"/>
              </w:rPr>
            </w:pPr>
            <w:r w:rsidRPr="00B8258A">
              <w:rPr>
                <w:rFonts w:eastAsia="MS Mincho"/>
                <w:sz w:val="18"/>
                <w:szCs w:val="18"/>
                <w:lang w:val="en-US" w:eastAsia="ja-JP"/>
              </w:rPr>
              <w:t>Support at least following configurations of NR CSI-RS</w:t>
            </w:r>
          </w:p>
          <w:p w14:paraId="21FB4756" w14:textId="77777777" w:rsidR="00EC4C4F" w:rsidRPr="00B8258A" w:rsidRDefault="00EC4C4F" w:rsidP="001B4A78">
            <w:pPr>
              <w:numPr>
                <w:ilvl w:val="1"/>
                <w:numId w:val="9"/>
              </w:numPr>
              <w:spacing w:after="0"/>
              <w:rPr>
                <w:rFonts w:eastAsia="MS Mincho"/>
                <w:sz w:val="18"/>
                <w:szCs w:val="18"/>
                <w:lang w:val="en-US" w:eastAsia="ja-JP"/>
              </w:rPr>
            </w:pPr>
            <w:r w:rsidRPr="00B8258A">
              <w:rPr>
                <w:rFonts w:eastAsia="MS Mincho"/>
                <w:sz w:val="18"/>
                <w:szCs w:val="18"/>
                <w:lang w:val="en-US" w:eastAsia="ja-JP"/>
              </w:rPr>
              <w:t>UE-specific configuration to support</w:t>
            </w:r>
          </w:p>
          <w:p w14:paraId="3FEC6D08" w14:textId="77777777" w:rsidR="00EC4C4F" w:rsidRPr="00B8258A" w:rsidRDefault="00EC4C4F" w:rsidP="001B4A78">
            <w:pPr>
              <w:numPr>
                <w:ilvl w:val="2"/>
                <w:numId w:val="9"/>
              </w:numPr>
              <w:spacing w:after="0"/>
              <w:rPr>
                <w:rFonts w:eastAsia="MS Mincho"/>
                <w:sz w:val="18"/>
                <w:szCs w:val="18"/>
                <w:lang w:val="en-US" w:eastAsia="ja-JP"/>
              </w:rPr>
            </w:pPr>
            <w:r w:rsidRPr="00B8258A">
              <w:rPr>
                <w:rFonts w:eastAsia="MS Mincho"/>
                <w:sz w:val="18"/>
                <w:szCs w:val="18"/>
                <w:lang w:val="en-US" w:eastAsia="ja-JP"/>
              </w:rPr>
              <w:t xml:space="preserve">Wideband CSI-RS, i.e. </w:t>
            </w:r>
            <w:r w:rsidRPr="00B8258A">
              <w:rPr>
                <w:rFonts w:eastAsia="MS Mincho" w:hint="eastAsia"/>
                <w:sz w:val="18"/>
                <w:szCs w:val="18"/>
                <w:lang w:val="en-US" w:eastAsia="ja-JP"/>
              </w:rPr>
              <w:t xml:space="preserve">from UE perspective, </w:t>
            </w:r>
            <w:r w:rsidRPr="00B8258A">
              <w:rPr>
                <w:rFonts w:eastAsia="MS Mincho"/>
                <w:sz w:val="18"/>
                <w:szCs w:val="18"/>
                <w:lang w:val="en-US" w:eastAsia="ja-JP"/>
              </w:rPr>
              <w:t>the full bandwidth the UE is configured to operate with</w:t>
            </w:r>
            <w:r w:rsidRPr="00B8258A">
              <w:rPr>
                <w:rFonts w:eastAsia="MS Mincho" w:hint="eastAsia"/>
                <w:sz w:val="18"/>
                <w:szCs w:val="18"/>
                <w:lang w:val="en-US" w:eastAsia="ja-JP"/>
              </w:rPr>
              <w:t xml:space="preserve"> </w:t>
            </w:r>
          </w:p>
          <w:p w14:paraId="6C1FADFC" w14:textId="77777777" w:rsidR="00EC4C4F" w:rsidRPr="00B8258A" w:rsidRDefault="00EC4C4F" w:rsidP="001B4A78">
            <w:pPr>
              <w:numPr>
                <w:ilvl w:val="2"/>
                <w:numId w:val="9"/>
              </w:numPr>
              <w:spacing w:after="0"/>
              <w:rPr>
                <w:rFonts w:eastAsia="MS Mincho"/>
                <w:sz w:val="18"/>
                <w:szCs w:val="18"/>
                <w:lang w:val="en-US" w:eastAsia="ja-JP"/>
              </w:rPr>
            </w:pPr>
            <w:r w:rsidRPr="00B8258A">
              <w:rPr>
                <w:rFonts w:eastAsia="MS Mincho" w:hint="eastAsia"/>
                <w:sz w:val="18"/>
                <w:szCs w:val="18"/>
                <w:lang w:val="en-US" w:eastAsia="ja-JP"/>
              </w:rPr>
              <w:t>Partial-band</w:t>
            </w:r>
            <w:r w:rsidRPr="00B8258A">
              <w:rPr>
                <w:rFonts w:eastAsia="MS Mincho"/>
                <w:sz w:val="18"/>
                <w:szCs w:val="18"/>
                <w:lang w:val="en-US" w:eastAsia="ja-JP"/>
              </w:rPr>
              <w:t xml:space="preserve"> CSI-RS, i.e. </w:t>
            </w:r>
            <w:r w:rsidRPr="00B8258A">
              <w:rPr>
                <w:rFonts w:eastAsia="MS Mincho" w:hint="eastAsia"/>
                <w:sz w:val="18"/>
                <w:szCs w:val="18"/>
                <w:lang w:val="en-US" w:eastAsia="ja-JP"/>
              </w:rPr>
              <w:t xml:space="preserve">from UE perspective, </w:t>
            </w:r>
            <w:r w:rsidRPr="00B8258A">
              <w:rPr>
                <w:rFonts w:eastAsia="MS Mincho"/>
                <w:sz w:val="18"/>
                <w:szCs w:val="18"/>
                <w:lang w:val="en-US" w:eastAsia="ja-JP"/>
              </w:rPr>
              <w:t>part of the bandwidth the UE is configured to operate with</w:t>
            </w:r>
          </w:p>
          <w:p w14:paraId="166293D6" w14:textId="77777777" w:rsidR="00EC4C4F" w:rsidRPr="00B8258A" w:rsidRDefault="00EC4C4F" w:rsidP="001B4A78">
            <w:pPr>
              <w:numPr>
                <w:ilvl w:val="2"/>
                <w:numId w:val="9"/>
              </w:numPr>
              <w:spacing w:after="0"/>
              <w:rPr>
                <w:rFonts w:eastAsia="MS Mincho"/>
                <w:sz w:val="18"/>
                <w:szCs w:val="18"/>
                <w:lang w:val="en-US" w:eastAsia="ja-JP"/>
              </w:rPr>
            </w:pPr>
            <w:r w:rsidRPr="00B8258A">
              <w:rPr>
                <w:rFonts w:eastAsia="MS Mincho" w:hint="eastAsia"/>
                <w:sz w:val="18"/>
                <w:szCs w:val="18"/>
                <w:lang w:val="en-US" w:eastAsia="ja-JP"/>
              </w:rPr>
              <w:t xml:space="preserve">FFS: Different patterns may be used for wideband and </w:t>
            </w:r>
            <w:proofErr w:type="spellStart"/>
            <w:r w:rsidRPr="00B8258A">
              <w:rPr>
                <w:rFonts w:eastAsia="MS Mincho" w:hint="eastAsia"/>
                <w:sz w:val="18"/>
                <w:szCs w:val="18"/>
                <w:lang w:val="en-US" w:eastAsia="ja-JP"/>
              </w:rPr>
              <w:t>subband</w:t>
            </w:r>
            <w:proofErr w:type="spellEnd"/>
            <w:r w:rsidRPr="00B8258A">
              <w:rPr>
                <w:rFonts w:eastAsia="MS Mincho" w:hint="eastAsia"/>
                <w:sz w:val="18"/>
                <w:szCs w:val="18"/>
                <w:lang w:val="en-US" w:eastAsia="ja-JP"/>
              </w:rPr>
              <w:t xml:space="preserve"> CSI-RSs</w:t>
            </w:r>
          </w:p>
          <w:p w14:paraId="5ECE32CF" w14:textId="77777777" w:rsidR="00EC4C4F" w:rsidRPr="00B8258A" w:rsidRDefault="00EC4C4F" w:rsidP="00EC4C4F">
            <w:pPr>
              <w:rPr>
                <w:rFonts w:eastAsia="MS Mincho"/>
                <w:sz w:val="18"/>
                <w:szCs w:val="18"/>
                <w:highlight w:val="yellow"/>
                <w:lang w:val="en-US" w:eastAsia="ja-JP"/>
              </w:rPr>
            </w:pPr>
          </w:p>
          <w:p w14:paraId="278026A3" w14:textId="77777777" w:rsidR="00EC4C4F" w:rsidRPr="00B8258A" w:rsidRDefault="00EC4C4F" w:rsidP="00EC4C4F">
            <w:pPr>
              <w:rPr>
                <w:rFonts w:eastAsia="MS Mincho"/>
                <w:b/>
                <w:sz w:val="18"/>
                <w:szCs w:val="18"/>
                <w:u w:val="single"/>
                <w:lang w:eastAsia="ja-JP"/>
              </w:rPr>
            </w:pPr>
            <w:r w:rsidRPr="00B8258A">
              <w:rPr>
                <w:b/>
                <w:sz w:val="18"/>
                <w:szCs w:val="18"/>
                <w:highlight w:val="green"/>
                <w:u w:val="single"/>
                <w:lang w:val="en-US" w:eastAsia="ko-KR"/>
              </w:rPr>
              <w:t>Agreements:</w:t>
            </w:r>
          </w:p>
          <w:p w14:paraId="7A570338" w14:textId="77777777" w:rsidR="00EC4C4F" w:rsidRPr="00B8258A" w:rsidRDefault="00EC4C4F" w:rsidP="001B4A78">
            <w:pPr>
              <w:numPr>
                <w:ilvl w:val="0"/>
                <w:numId w:val="10"/>
              </w:numPr>
              <w:spacing w:after="0"/>
              <w:rPr>
                <w:rFonts w:eastAsia="MS Mincho"/>
                <w:sz w:val="18"/>
                <w:szCs w:val="18"/>
                <w:lang w:val="en-US" w:eastAsia="ja-JP"/>
              </w:rPr>
            </w:pPr>
            <w:r w:rsidRPr="00B8258A">
              <w:rPr>
                <w:rFonts w:eastAsia="MS Mincho"/>
                <w:sz w:val="18"/>
                <w:szCs w:val="18"/>
                <w:lang w:val="en-US" w:eastAsia="ja-JP"/>
              </w:rPr>
              <w:t>CSI-RS configuration for NR includes at least ‘number of antenna ports’</w:t>
            </w:r>
          </w:p>
          <w:p w14:paraId="77236A89" w14:textId="77777777" w:rsidR="00EC4C4F" w:rsidRPr="00B8258A" w:rsidRDefault="00EC4C4F" w:rsidP="001B4A78">
            <w:pPr>
              <w:numPr>
                <w:ilvl w:val="1"/>
                <w:numId w:val="10"/>
              </w:numPr>
              <w:spacing w:after="0"/>
              <w:rPr>
                <w:rFonts w:eastAsia="MS Mincho"/>
                <w:sz w:val="18"/>
                <w:szCs w:val="18"/>
                <w:lang w:val="en-US" w:eastAsia="ja-JP"/>
              </w:rPr>
            </w:pPr>
            <w:r w:rsidRPr="00B8258A">
              <w:rPr>
                <w:rFonts w:eastAsia="MS Mincho" w:hint="eastAsia"/>
                <w:sz w:val="18"/>
                <w:szCs w:val="18"/>
                <w:lang w:val="en-US" w:eastAsia="ja-JP"/>
              </w:rPr>
              <w:t xml:space="preserve">Configuration can be explicit or </w:t>
            </w:r>
            <w:proofErr w:type="spellStart"/>
            <w:r w:rsidRPr="00B8258A">
              <w:rPr>
                <w:rFonts w:eastAsia="MS Mincho" w:hint="eastAsia"/>
                <w:sz w:val="18"/>
                <w:szCs w:val="18"/>
                <w:lang w:val="en-US" w:eastAsia="ja-JP"/>
              </w:rPr>
              <w:t>impliit</w:t>
            </w:r>
            <w:proofErr w:type="spellEnd"/>
          </w:p>
          <w:p w14:paraId="24BAF8E4" w14:textId="77777777" w:rsidR="00EC4C4F" w:rsidRPr="00B8258A" w:rsidRDefault="00EC4C4F" w:rsidP="001B4A78">
            <w:pPr>
              <w:numPr>
                <w:ilvl w:val="0"/>
                <w:numId w:val="10"/>
              </w:numPr>
              <w:spacing w:after="0"/>
              <w:rPr>
                <w:rFonts w:eastAsia="MS Mincho"/>
                <w:sz w:val="18"/>
                <w:szCs w:val="18"/>
                <w:lang w:val="en-US" w:eastAsia="ja-JP"/>
              </w:rPr>
            </w:pPr>
            <w:r w:rsidRPr="00B8258A">
              <w:rPr>
                <w:rFonts w:eastAsia="MS Mincho"/>
                <w:sz w:val="18"/>
                <w:szCs w:val="18"/>
                <w:lang w:val="en-US" w:eastAsia="ja-JP"/>
              </w:rPr>
              <w:t xml:space="preserve">The number of CSI-RS antenna ports can be </w:t>
            </w:r>
            <w:r w:rsidRPr="00B8258A">
              <w:rPr>
                <w:rFonts w:eastAsia="MS Mincho" w:hint="eastAsia"/>
                <w:sz w:val="18"/>
                <w:szCs w:val="18"/>
                <w:lang w:val="en-US" w:eastAsia="ja-JP"/>
              </w:rPr>
              <w:t>independently</w:t>
            </w:r>
            <w:r w:rsidRPr="00B8258A">
              <w:rPr>
                <w:rFonts w:eastAsia="MS Mincho"/>
                <w:sz w:val="18"/>
                <w:szCs w:val="18"/>
                <w:lang w:val="en-US" w:eastAsia="ja-JP"/>
              </w:rPr>
              <w:t xml:space="preserve"> configured for periodic/semi-persistent CSI reporting and aperiodic CSI reporting</w:t>
            </w:r>
          </w:p>
          <w:p w14:paraId="33EB04B1" w14:textId="77777777" w:rsidR="00EC4C4F" w:rsidRPr="00B8258A" w:rsidRDefault="00EC4C4F" w:rsidP="00EC4C4F">
            <w:pPr>
              <w:rPr>
                <w:rFonts w:eastAsia="MS Mincho"/>
                <w:b/>
                <w:sz w:val="18"/>
                <w:szCs w:val="18"/>
                <w:u w:val="single"/>
                <w:lang w:val="en-US" w:eastAsia="ja-JP"/>
              </w:rPr>
            </w:pPr>
          </w:p>
          <w:p w14:paraId="5A1FC72D" w14:textId="77777777" w:rsidR="00EC4C4F" w:rsidRPr="00B8258A" w:rsidRDefault="00EC4C4F" w:rsidP="00EC4C4F">
            <w:pPr>
              <w:rPr>
                <w:rFonts w:eastAsia="MS Mincho"/>
                <w:sz w:val="18"/>
                <w:szCs w:val="18"/>
                <w:lang w:val="en-US" w:eastAsia="ja-JP"/>
              </w:rPr>
            </w:pPr>
            <w:r w:rsidRPr="00B8258A">
              <w:rPr>
                <w:rFonts w:eastAsia="MS Mincho" w:hint="eastAsia"/>
                <w:b/>
                <w:sz w:val="18"/>
                <w:szCs w:val="18"/>
                <w:highlight w:val="darkYellow"/>
                <w:u w:val="single"/>
                <w:lang w:val="en-US" w:eastAsia="ja-JP"/>
              </w:rPr>
              <w:t>Working assumption:</w:t>
            </w:r>
          </w:p>
          <w:p w14:paraId="1028F120" w14:textId="77777777" w:rsidR="00EC4C4F" w:rsidRPr="00B8258A" w:rsidRDefault="00EC4C4F" w:rsidP="001B4A78">
            <w:pPr>
              <w:numPr>
                <w:ilvl w:val="0"/>
                <w:numId w:val="10"/>
              </w:numPr>
              <w:spacing w:after="0"/>
              <w:rPr>
                <w:rFonts w:eastAsia="MS Mincho"/>
                <w:sz w:val="18"/>
                <w:szCs w:val="18"/>
                <w:lang w:val="en-US" w:eastAsia="ja-JP"/>
              </w:rPr>
            </w:pPr>
            <w:r w:rsidRPr="00B8258A">
              <w:rPr>
                <w:rFonts w:eastAsia="MS Mincho"/>
                <w:sz w:val="18"/>
                <w:szCs w:val="18"/>
                <w:lang w:val="en-US" w:eastAsia="ja-JP"/>
              </w:rPr>
              <w:t>The number of antenna ports supported for CSI-RS configuration includes at least the following values</w:t>
            </w:r>
          </w:p>
          <w:p w14:paraId="0DB7220F" w14:textId="77777777" w:rsidR="00EC4C4F" w:rsidRPr="00B8258A" w:rsidRDefault="00EC4C4F" w:rsidP="001B4A78">
            <w:pPr>
              <w:numPr>
                <w:ilvl w:val="1"/>
                <w:numId w:val="10"/>
              </w:numPr>
              <w:spacing w:after="0"/>
              <w:rPr>
                <w:rFonts w:eastAsia="MS Mincho"/>
                <w:sz w:val="18"/>
                <w:szCs w:val="18"/>
                <w:lang w:val="en-US" w:eastAsia="ja-JP"/>
              </w:rPr>
            </w:pPr>
            <w:r w:rsidRPr="00B8258A">
              <w:rPr>
                <w:rFonts w:eastAsia="MS Mincho"/>
                <w:sz w:val="18"/>
                <w:szCs w:val="18"/>
                <w:lang w:val="en-US" w:eastAsia="ja-JP"/>
              </w:rPr>
              <w:t>1,2,4,8,</w:t>
            </w:r>
            <w:r w:rsidRPr="00B8258A">
              <w:rPr>
                <w:rFonts w:eastAsia="MS Mincho" w:hint="eastAsia"/>
                <w:sz w:val="18"/>
                <w:szCs w:val="18"/>
                <w:lang w:val="en-US" w:eastAsia="ja-JP"/>
              </w:rPr>
              <w:t>[</w:t>
            </w:r>
            <w:r w:rsidRPr="00B8258A">
              <w:rPr>
                <w:rFonts w:eastAsia="MS Mincho"/>
                <w:sz w:val="18"/>
                <w:szCs w:val="18"/>
                <w:lang w:val="en-US" w:eastAsia="ja-JP"/>
              </w:rPr>
              <w:t>12</w:t>
            </w:r>
            <w:r w:rsidRPr="00B8258A">
              <w:rPr>
                <w:rFonts w:eastAsia="MS Mincho" w:hint="eastAsia"/>
                <w:sz w:val="18"/>
                <w:szCs w:val="18"/>
                <w:lang w:val="en-US" w:eastAsia="ja-JP"/>
              </w:rPr>
              <w:t>]</w:t>
            </w:r>
            <w:r w:rsidRPr="00B8258A">
              <w:rPr>
                <w:rFonts w:eastAsia="MS Mincho"/>
                <w:sz w:val="18"/>
                <w:szCs w:val="18"/>
                <w:lang w:val="en-US" w:eastAsia="ja-JP"/>
              </w:rPr>
              <w:t>,16,</w:t>
            </w:r>
            <w:r w:rsidRPr="00B8258A">
              <w:rPr>
                <w:rFonts w:eastAsia="MS Mincho" w:hint="eastAsia"/>
                <w:sz w:val="18"/>
                <w:szCs w:val="18"/>
                <w:lang w:val="en-US" w:eastAsia="ja-JP"/>
              </w:rPr>
              <w:t>[</w:t>
            </w:r>
            <w:r w:rsidRPr="00B8258A">
              <w:rPr>
                <w:rFonts w:eastAsia="MS Mincho"/>
                <w:sz w:val="18"/>
                <w:szCs w:val="18"/>
                <w:lang w:val="en-US" w:eastAsia="ja-JP"/>
              </w:rPr>
              <w:t>20</w:t>
            </w:r>
            <w:r w:rsidRPr="00B8258A">
              <w:rPr>
                <w:rFonts w:eastAsia="MS Mincho" w:hint="eastAsia"/>
                <w:sz w:val="18"/>
                <w:szCs w:val="18"/>
                <w:lang w:val="en-US" w:eastAsia="ja-JP"/>
              </w:rPr>
              <w:t>]</w:t>
            </w:r>
            <w:r w:rsidRPr="00B8258A">
              <w:rPr>
                <w:rFonts w:eastAsia="MS Mincho"/>
                <w:sz w:val="18"/>
                <w:szCs w:val="18"/>
                <w:lang w:val="en-US" w:eastAsia="ja-JP"/>
              </w:rPr>
              <w:t>,</w:t>
            </w:r>
            <w:r w:rsidRPr="00B8258A">
              <w:rPr>
                <w:rFonts w:eastAsia="MS Mincho" w:hint="eastAsia"/>
                <w:sz w:val="18"/>
                <w:szCs w:val="18"/>
                <w:lang w:val="en-US" w:eastAsia="ja-JP"/>
              </w:rPr>
              <w:t>[</w:t>
            </w:r>
            <w:r w:rsidRPr="00B8258A">
              <w:rPr>
                <w:rFonts w:eastAsia="MS Mincho"/>
                <w:sz w:val="18"/>
                <w:szCs w:val="18"/>
                <w:lang w:val="en-US" w:eastAsia="ja-JP"/>
              </w:rPr>
              <w:t>24</w:t>
            </w:r>
            <w:r w:rsidRPr="00B8258A">
              <w:rPr>
                <w:rFonts w:eastAsia="MS Mincho" w:hint="eastAsia"/>
                <w:sz w:val="18"/>
                <w:szCs w:val="18"/>
                <w:lang w:val="en-US" w:eastAsia="ja-JP"/>
              </w:rPr>
              <w:t>]</w:t>
            </w:r>
            <w:r w:rsidRPr="00B8258A">
              <w:rPr>
                <w:rFonts w:eastAsia="MS Mincho"/>
                <w:sz w:val="18"/>
                <w:szCs w:val="18"/>
                <w:lang w:val="en-US" w:eastAsia="ja-JP"/>
              </w:rPr>
              <w:t>,</w:t>
            </w:r>
            <w:r w:rsidRPr="00B8258A">
              <w:rPr>
                <w:rFonts w:eastAsia="MS Mincho" w:hint="eastAsia"/>
                <w:sz w:val="18"/>
                <w:szCs w:val="18"/>
                <w:lang w:val="en-US" w:eastAsia="ja-JP"/>
              </w:rPr>
              <w:t>[</w:t>
            </w:r>
            <w:r w:rsidRPr="00B8258A">
              <w:rPr>
                <w:rFonts w:eastAsia="MS Mincho"/>
                <w:sz w:val="18"/>
                <w:szCs w:val="18"/>
                <w:lang w:val="en-US" w:eastAsia="ja-JP"/>
              </w:rPr>
              <w:t>28</w:t>
            </w:r>
            <w:r w:rsidRPr="00B8258A">
              <w:rPr>
                <w:rFonts w:eastAsia="MS Mincho" w:hint="eastAsia"/>
                <w:sz w:val="18"/>
                <w:szCs w:val="18"/>
                <w:lang w:val="en-US" w:eastAsia="ja-JP"/>
              </w:rPr>
              <w:t>]</w:t>
            </w:r>
            <w:r w:rsidRPr="00B8258A">
              <w:rPr>
                <w:rFonts w:eastAsia="MS Mincho"/>
                <w:sz w:val="18"/>
                <w:szCs w:val="18"/>
                <w:lang w:val="en-US" w:eastAsia="ja-JP"/>
              </w:rPr>
              <w:t>,32</w:t>
            </w:r>
          </w:p>
          <w:p w14:paraId="45A24D3A" w14:textId="77777777" w:rsidR="001852A3" w:rsidRPr="00B8258A" w:rsidRDefault="00336F4F" w:rsidP="001B4A78">
            <w:pPr>
              <w:numPr>
                <w:ilvl w:val="0"/>
                <w:numId w:val="10"/>
              </w:numPr>
              <w:spacing w:after="0"/>
              <w:rPr>
                <w:sz w:val="18"/>
                <w:szCs w:val="18"/>
                <w:lang w:val="en-US"/>
              </w:rPr>
            </w:pPr>
            <w:r w:rsidRPr="00B8258A">
              <w:rPr>
                <w:rFonts w:eastAsia="MS Mincho"/>
                <w:sz w:val="18"/>
                <w:szCs w:val="18"/>
                <w:lang w:val="en-US" w:eastAsia="ja-JP"/>
              </w:rPr>
              <w:t>…</w:t>
            </w:r>
          </w:p>
        </w:tc>
      </w:tr>
    </w:tbl>
    <w:p w14:paraId="13FA9386" w14:textId="77777777" w:rsidR="001852A3" w:rsidRDefault="001852A3" w:rsidP="001852A3">
      <w:pPr>
        <w:pStyle w:val="maintext"/>
        <w:ind w:left="800" w:firstLineChars="0" w:firstLine="0"/>
      </w:pPr>
    </w:p>
    <w:p w14:paraId="0EFA251E" w14:textId="77777777" w:rsidR="001852A3" w:rsidRPr="006D2BF5" w:rsidRDefault="001852A3" w:rsidP="00336F4F">
      <w:pPr>
        <w:pStyle w:val="2"/>
        <w:numPr>
          <w:ilvl w:val="0"/>
          <w:numId w:val="0"/>
        </w:numPr>
        <w:ind w:left="578" w:hanging="578"/>
      </w:pPr>
      <w:r w:rsidRPr="006D2BF5">
        <w:rPr>
          <w:rFonts w:hint="eastAsia"/>
        </w:rPr>
        <w:t xml:space="preserve">Agreements in </w:t>
      </w:r>
      <w:r w:rsidR="006D2BF5" w:rsidRPr="006D2BF5">
        <w:t>RAN1#87</w:t>
      </w:r>
    </w:p>
    <w:tbl>
      <w:tblPr>
        <w:tblStyle w:val="a6"/>
        <w:tblW w:w="0" w:type="auto"/>
        <w:tblInd w:w="-5" w:type="dxa"/>
        <w:tblLook w:val="04A0" w:firstRow="1" w:lastRow="0" w:firstColumn="1" w:lastColumn="0" w:noHBand="0" w:noVBand="1"/>
      </w:tblPr>
      <w:tblGrid>
        <w:gridCol w:w="9634"/>
      </w:tblGrid>
      <w:tr w:rsidR="001852A3" w:rsidRPr="00B8258A" w14:paraId="4846BB6C" w14:textId="77777777" w:rsidTr="00EC4C4F">
        <w:tc>
          <w:tcPr>
            <w:tcW w:w="9634" w:type="dxa"/>
          </w:tcPr>
          <w:p w14:paraId="2D6EB489" w14:textId="77777777" w:rsidR="006D2BF5" w:rsidRPr="00B8258A" w:rsidRDefault="006D2BF5" w:rsidP="006D2BF5">
            <w:pPr>
              <w:rPr>
                <w:b/>
                <w:sz w:val="18"/>
                <w:szCs w:val="18"/>
                <w:highlight w:val="green"/>
                <w:u w:val="single"/>
                <w:lang w:eastAsia="ko-KR"/>
              </w:rPr>
            </w:pPr>
            <w:r w:rsidRPr="00B8258A">
              <w:rPr>
                <w:b/>
                <w:sz w:val="18"/>
                <w:szCs w:val="18"/>
                <w:highlight w:val="green"/>
                <w:u w:val="single"/>
                <w:lang w:eastAsia="ko-KR"/>
              </w:rPr>
              <w:t>Agreements:</w:t>
            </w:r>
          </w:p>
          <w:p w14:paraId="0B10ADEF" w14:textId="77777777" w:rsidR="006D2BF5" w:rsidRPr="00B8258A" w:rsidRDefault="006D2BF5" w:rsidP="001B4A78">
            <w:pPr>
              <w:numPr>
                <w:ilvl w:val="0"/>
                <w:numId w:val="12"/>
              </w:numPr>
              <w:spacing w:after="0"/>
              <w:rPr>
                <w:rFonts w:eastAsia="MS Mincho"/>
                <w:iCs/>
                <w:sz w:val="18"/>
                <w:szCs w:val="18"/>
                <w:lang w:val="en-US" w:eastAsia="ja-JP"/>
              </w:rPr>
            </w:pPr>
            <w:r w:rsidRPr="00B8258A">
              <w:rPr>
                <w:rFonts w:eastAsia="MS Mincho"/>
                <w:iCs/>
                <w:sz w:val="18"/>
                <w:szCs w:val="18"/>
                <w:lang w:val="en-US" w:eastAsia="ja-JP"/>
              </w:rPr>
              <w:t xml:space="preserve">NZP CSI-RS resource is defined in NR, as a set of NZP CSI-RS port(s) mapped to a set of REs within a frequency span/a time duration (details FFS) which can be measured at least to derive a CSI </w:t>
            </w:r>
          </w:p>
          <w:p w14:paraId="19ED6C37" w14:textId="77777777" w:rsidR="006D2BF5" w:rsidRPr="00B8258A" w:rsidRDefault="006D2BF5" w:rsidP="001B4A78">
            <w:pPr>
              <w:numPr>
                <w:ilvl w:val="1"/>
                <w:numId w:val="12"/>
              </w:numPr>
              <w:spacing w:after="0"/>
              <w:rPr>
                <w:rFonts w:eastAsia="MS Mincho"/>
                <w:iCs/>
                <w:sz w:val="18"/>
                <w:szCs w:val="18"/>
                <w:lang w:val="en-US" w:eastAsia="ja-JP"/>
              </w:rPr>
            </w:pPr>
            <w:r w:rsidRPr="00B8258A">
              <w:rPr>
                <w:rFonts w:eastAsia="MS Mincho"/>
                <w:iCs/>
                <w:sz w:val="18"/>
                <w:szCs w:val="18"/>
                <w:lang w:val="en-US" w:eastAsia="ja-JP"/>
              </w:rPr>
              <w:t xml:space="preserve">Multiple NZP CSI-RS resources can be configured to UE at least for supporting </w:t>
            </w:r>
            <w:proofErr w:type="spellStart"/>
            <w:r w:rsidRPr="00B8258A">
              <w:rPr>
                <w:rFonts w:eastAsia="MS Mincho"/>
                <w:iCs/>
                <w:sz w:val="18"/>
                <w:szCs w:val="18"/>
                <w:lang w:val="en-US" w:eastAsia="ja-JP"/>
              </w:rPr>
              <w:t>CoMP</w:t>
            </w:r>
            <w:proofErr w:type="spellEnd"/>
            <w:r w:rsidRPr="00B8258A">
              <w:rPr>
                <w:rFonts w:eastAsia="MS Mincho"/>
                <w:iCs/>
                <w:sz w:val="18"/>
                <w:szCs w:val="18"/>
                <w:lang w:val="en-US" w:eastAsia="ja-JP"/>
              </w:rPr>
              <w:t xml:space="preserve"> and multiple </w:t>
            </w:r>
            <w:proofErr w:type="spellStart"/>
            <w:r w:rsidRPr="00B8258A">
              <w:rPr>
                <w:rFonts w:eastAsia="MS Mincho"/>
                <w:iCs/>
                <w:sz w:val="18"/>
                <w:szCs w:val="18"/>
                <w:lang w:val="en-US" w:eastAsia="ja-JP"/>
              </w:rPr>
              <w:t>beamformed</w:t>
            </w:r>
            <w:proofErr w:type="spellEnd"/>
            <w:r w:rsidRPr="00B8258A">
              <w:rPr>
                <w:rFonts w:eastAsia="MS Mincho"/>
                <w:iCs/>
                <w:sz w:val="18"/>
                <w:szCs w:val="18"/>
                <w:lang w:val="en-US" w:eastAsia="ja-JP"/>
              </w:rPr>
              <w:t xml:space="preserve"> CSI-RS based operations, where</w:t>
            </w:r>
          </w:p>
          <w:p w14:paraId="445D2AE9" w14:textId="77777777" w:rsidR="006D2BF5" w:rsidRPr="00B8258A" w:rsidRDefault="006D2BF5" w:rsidP="001B4A78">
            <w:pPr>
              <w:numPr>
                <w:ilvl w:val="2"/>
                <w:numId w:val="12"/>
              </w:numPr>
              <w:spacing w:after="0"/>
              <w:rPr>
                <w:rFonts w:eastAsia="MS Mincho"/>
                <w:iCs/>
                <w:sz w:val="18"/>
                <w:szCs w:val="18"/>
                <w:lang w:val="en-US" w:eastAsia="ja-JP"/>
              </w:rPr>
            </w:pPr>
            <w:r w:rsidRPr="00B8258A">
              <w:rPr>
                <w:rFonts w:eastAsia="MS Mincho"/>
                <w:iCs/>
                <w:sz w:val="18"/>
                <w:szCs w:val="18"/>
                <w:lang w:eastAsia="ja-JP"/>
              </w:rPr>
              <w:t>Each NZP CSI-</w:t>
            </w:r>
            <w:r w:rsidRPr="00B8258A">
              <w:rPr>
                <w:rFonts w:eastAsia="MS Mincho"/>
                <w:iCs/>
                <w:sz w:val="18"/>
                <w:szCs w:val="18"/>
                <w:lang w:val="en-US" w:eastAsia="ja-JP"/>
              </w:rPr>
              <w:t xml:space="preserve">RS resource at least for </w:t>
            </w:r>
            <w:proofErr w:type="spellStart"/>
            <w:r w:rsidRPr="00B8258A">
              <w:rPr>
                <w:rFonts w:eastAsia="MS Mincho"/>
                <w:iCs/>
                <w:sz w:val="18"/>
                <w:szCs w:val="18"/>
                <w:lang w:val="en-US" w:eastAsia="ja-JP"/>
              </w:rPr>
              <w:t>CoMP</w:t>
            </w:r>
            <w:proofErr w:type="spellEnd"/>
            <w:r w:rsidRPr="00B8258A">
              <w:rPr>
                <w:rFonts w:eastAsia="MS Mincho"/>
                <w:iCs/>
                <w:sz w:val="18"/>
                <w:szCs w:val="18"/>
                <w:lang w:val="en-US" w:eastAsia="ja-JP"/>
              </w:rPr>
              <w:t xml:space="preserve"> can have different number of CSI-RS ports.</w:t>
            </w:r>
          </w:p>
          <w:p w14:paraId="4543F793" w14:textId="77777777" w:rsidR="006D2BF5" w:rsidRPr="00B8258A" w:rsidRDefault="006D2BF5" w:rsidP="001B4A78">
            <w:pPr>
              <w:numPr>
                <w:ilvl w:val="0"/>
                <w:numId w:val="12"/>
              </w:numPr>
              <w:spacing w:after="0"/>
              <w:rPr>
                <w:rFonts w:eastAsia="MS Mincho"/>
                <w:iCs/>
                <w:sz w:val="18"/>
                <w:szCs w:val="18"/>
                <w:lang w:val="en-US" w:eastAsia="ja-JP"/>
              </w:rPr>
            </w:pPr>
            <w:r w:rsidRPr="00B8258A">
              <w:rPr>
                <w:rFonts w:eastAsia="MS Mincho"/>
                <w:iCs/>
                <w:sz w:val="18"/>
                <w:szCs w:val="18"/>
                <w:lang w:val="en-US" w:eastAsia="ja-JP"/>
              </w:rPr>
              <w:t>Further study at least the following aspects:</w:t>
            </w:r>
          </w:p>
          <w:p w14:paraId="5B7D8E74" w14:textId="77777777" w:rsidR="006D2BF5" w:rsidRPr="00B8258A" w:rsidRDefault="006D2BF5" w:rsidP="001B4A78">
            <w:pPr>
              <w:numPr>
                <w:ilvl w:val="1"/>
                <w:numId w:val="12"/>
              </w:numPr>
              <w:spacing w:after="0"/>
              <w:rPr>
                <w:rFonts w:eastAsia="MS Mincho"/>
                <w:iCs/>
                <w:sz w:val="18"/>
                <w:szCs w:val="18"/>
                <w:lang w:val="en-US" w:eastAsia="ja-JP"/>
              </w:rPr>
            </w:pPr>
            <w:r w:rsidRPr="00B8258A">
              <w:rPr>
                <w:rFonts w:eastAsia="MS Mincho"/>
                <w:iCs/>
                <w:sz w:val="18"/>
                <w:szCs w:val="18"/>
                <w:lang w:val="en-US" w:eastAsia="ja-JP"/>
              </w:rPr>
              <w:t>FFS QCL aspects</w:t>
            </w:r>
          </w:p>
          <w:p w14:paraId="7ACEDFFD" w14:textId="77777777" w:rsidR="006D2BF5" w:rsidRPr="00B8258A" w:rsidRDefault="006D2BF5" w:rsidP="001B4A78">
            <w:pPr>
              <w:numPr>
                <w:ilvl w:val="2"/>
                <w:numId w:val="12"/>
              </w:numPr>
              <w:spacing w:after="0"/>
              <w:rPr>
                <w:rFonts w:eastAsia="MS Mincho"/>
                <w:iCs/>
                <w:sz w:val="18"/>
                <w:szCs w:val="18"/>
                <w:lang w:val="en-US" w:eastAsia="ja-JP"/>
              </w:rPr>
            </w:pPr>
            <w:r w:rsidRPr="00B8258A">
              <w:rPr>
                <w:rFonts w:eastAsia="MS Mincho"/>
                <w:iCs/>
                <w:sz w:val="18"/>
                <w:szCs w:val="18"/>
                <w:lang w:val="en-US" w:eastAsia="ja-JP"/>
              </w:rPr>
              <w:t>E.g., set of QCL parameters</w:t>
            </w:r>
          </w:p>
          <w:p w14:paraId="6D73E3AB" w14:textId="77777777" w:rsidR="006D2BF5" w:rsidRPr="00B8258A" w:rsidRDefault="006D2BF5" w:rsidP="001B4A78">
            <w:pPr>
              <w:numPr>
                <w:ilvl w:val="2"/>
                <w:numId w:val="12"/>
              </w:numPr>
              <w:spacing w:after="0"/>
              <w:rPr>
                <w:rFonts w:eastAsia="MS Mincho"/>
                <w:iCs/>
                <w:sz w:val="18"/>
                <w:szCs w:val="18"/>
                <w:lang w:val="en-US" w:eastAsia="ja-JP"/>
              </w:rPr>
            </w:pPr>
            <w:r w:rsidRPr="00B8258A">
              <w:rPr>
                <w:rFonts w:eastAsia="MS Mincho"/>
                <w:iCs/>
                <w:sz w:val="18"/>
                <w:szCs w:val="18"/>
                <w:lang w:val="en-US" w:eastAsia="ja-JP"/>
              </w:rPr>
              <w:t>E.g., QCL assumptions within a NZP CSI-RS resource, among two or more resources, etc.</w:t>
            </w:r>
          </w:p>
          <w:p w14:paraId="11F21395" w14:textId="77777777" w:rsidR="006D2BF5" w:rsidRPr="00B8258A" w:rsidRDefault="006D2BF5" w:rsidP="001B4A78">
            <w:pPr>
              <w:numPr>
                <w:ilvl w:val="1"/>
                <w:numId w:val="12"/>
              </w:numPr>
              <w:spacing w:after="0"/>
              <w:rPr>
                <w:rFonts w:eastAsia="MS Mincho"/>
                <w:iCs/>
                <w:sz w:val="18"/>
                <w:szCs w:val="18"/>
                <w:lang w:val="en-US" w:eastAsia="ja-JP"/>
              </w:rPr>
            </w:pPr>
            <w:r w:rsidRPr="00B8258A">
              <w:rPr>
                <w:rFonts w:eastAsia="MS Mincho"/>
                <w:iCs/>
                <w:sz w:val="18"/>
                <w:szCs w:val="18"/>
                <w:lang w:val="en-US" w:eastAsia="ja-JP"/>
              </w:rPr>
              <w:t>FFS whether or not a single NZP CSI-RS resource can be used to derive two or more CSIs</w:t>
            </w:r>
          </w:p>
          <w:p w14:paraId="0EE5E35E" w14:textId="77777777" w:rsidR="006D2BF5" w:rsidRPr="00B8258A" w:rsidRDefault="006D2BF5" w:rsidP="001B4A78">
            <w:pPr>
              <w:numPr>
                <w:ilvl w:val="1"/>
                <w:numId w:val="12"/>
              </w:numPr>
              <w:spacing w:after="0"/>
              <w:rPr>
                <w:rFonts w:eastAsia="MS Mincho"/>
                <w:iCs/>
                <w:sz w:val="18"/>
                <w:szCs w:val="18"/>
                <w:lang w:val="en-US" w:eastAsia="ja-JP"/>
              </w:rPr>
            </w:pPr>
            <w:r w:rsidRPr="00B8258A">
              <w:rPr>
                <w:rFonts w:eastAsia="MS Mincho"/>
                <w:iCs/>
                <w:sz w:val="18"/>
                <w:szCs w:val="18"/>
                <w:lang w:val="en-US" w:eastAsia="ja-JP"/>
              </w:rPr>
              <w:t>FFS whether or not many NZP CSI-RS resources can be used to derive a single CSI</w:t>
            </w:r>
          </w:p>
          <w:p w14:paraId="24505562" w14:textId="77777777" w:rsidR="006D2BF5" w:rsidRPr="00B8258A" w:rsidRDefault="006D2BF5" w:rsidP="006D2BF5">
            <w:pPr>
              <w:pStyle w:val="maintext"/>
              <w:ind w:firstLineChars="0" w:firstLine="0"/>
              <w:rPr>
                <w:sz w:val="18"/>
                <w:szCs w:val="18"/>
                <w:lang w:val="en-US"/>
              </w:rPr>
            </w:pPr>
          </w:p>
          <w:p w14:paraId="38E847F9" w14:textId="77777777" w:rsidR="006D2BF5" w:rsidRPr="00B8258A" w:rsidRDefault="006D2BF5" w:rsidP="006D2BF5">
            <w:pPr>
              <w:rPr>
                <w:rFonts w:eastAsia="MS Mincho"/>
                <w:b/>
                <w:sz w:val="18"/>
                <w:szCs w:val="18"/>
                <w:u w:val="single"/>
                <w:lang w:eastAsia="ja-JP"/>
              </w:rPr>
            </w:pPr>
            <w:r w:rsidRPr="00B8258A">
              <w:rPr>
                <w:rFonts w:eastAsia="MS Mincho" w:hint="eastAsia"/>
                <w:b/>
                <w:sz w:val="18"/>
                <w:szCs w:val="18"/>
                <w:highlight w:val="green"/>
                <w:u w:val="single"/>
                <w:lang w:eastAsia="ja-JP"/>
              </w:rPr>
              <w:lastRenderedPageBreak/>
              <w:t>Agreements:</w:t>
            </w:r>
          </w:p>
          <w:p w14:paraId="421DFE36" w14:textId="77777777" w:rsidR="006D2BF5" w:rsidRPr="00B8258A" w:rsidRDefault="006D2BF5" w:rsidP="001B4A78">
            <w:pPr>
              <w:numPr>
                <w:ilvl w:val="0"/>
                <w:numId w:val="11"/>
              </w:numPr>
              <w:spacing w:after="0"/>
              <w:rPr>
                <w:rFonts w:eastAsia="MS Mincho"/>
                <w:sz w:val="18"/>
                <w:szCs w:val="18"/>
                <w:lang w:val="en-US" w:eastAsia="ja-JP"/>
              </w:rPr>
            </w:pPr>
            <w:r w:rsidRPr="00B8258A">
              <w:rPr>
                <w:rFonts w:eastAsia="MS Mincho"/>
                <w:sz w:val="18"/>
                <w:szCs w:val="18"/>
                <w:lang w:val="en-US" w:eastAsia="ja-JP"/>
              </w:rPr>
              <w:t>NR supports semi-persistent CSI-RS transmissions</w:t>
            </w:r>
          </w:p>
          <w:p w14:paraId="13AE46E5" w14:textId="77777777" w:rsidR="006D2BF5" w:rsidRPr="00B8258A" w:rsidRDefault="006D2BF5" w:rsidP="001B4A78">
            <w:pPr>
              <w:numPr>
                <w:ilvl w:val="1"/>
                <w:numId w:val="11"/>
              </w:numPr>
              <w:spacing w:after="0"/>
              <w:rPr>
                <w:rFonts w:eastAsia="MS Mincho"/>
                <w:sz w:val="18"/>
                <w:szCs w:val="18"/>
                <w:lang w:val="en-US" w:eastAsia="ja-JP"/>
              </w:rPr>
            </w:pPr>
            <w:r w:rsidRPr="00B8258A">
              <w:rPr>
                <w:rFonts w:eastAsia="MS Mincho"/>
                <w:sz w:val="18"/>
                <w:szCs w:val="18"/>
                <w:lang w:val="en-US" w:eastAsia="ja-JP"/>
              </w:rPr>
              <w:t>Activation(s)/de-activation(s) of CSI-RS resource is triggered dynamically</w:t>
            </w:r>
          </w:p>
          <w:p w14:paraId="1FE27A89" w14:textId="77777777" w:rsidR="006D2BF5" w:rsidRPr="00B8258A" w:rsidRDefault="006D2BF5" w:rsidP="001B4A78">
            <w:pPr>
              <w:numPr>
                <w:ilvl w:val="2"/>
                <w:numId w:val="11"/>
              </w:numPr>
              <w:spacing w:after="0"/>
              <w:rPr>
                <w:rFonts w:eastAsia="MS Mincho"/>
                <w:sz w:val="18"/>
                <w:szCs w:val="18"/>
                <w:lang w:val="en-US" w:eastAsia="ja-JP"/>
              </w:rPr>
            </w:pPr>
            <w:r w:rsidRPr="00B8258A">
              <w:rPr>
                <w:rFonts w:eastAsia="MS Mincho"/>
                <w:sz w:val="18"/>
                <w:szCs w:val="18"/>
                <w:lang w:val="en-US" w:eastAsia="ja-JP"/>
              </w:rPr>
              <w:t>Note: “dynamically” here can be DCI and/or MAC CE based. FFS details.</w:t>
            </w:r>
          </w:p>
          <w:p w14:paraId="4E83AE37" w14:textId="77777777" w:rsidR="006D2BF5" w:rsidRPr="00B8258A" w:rsidRDefault="006D2BF5" w:rsidP="001B4A78">
            <w:pPr>
              <w:numPr>
                <w:ilvl w:val="0"/>
                <w:numId w:val="11"/>
              </w:numPr>
              <w:spacing w:after="0"/>
              <w:rPr>
                <w:rFonts w:eastAsia="MS Mincho"/>
                <w:sz w:val="18"/>
                <w:szCs w:val="18"/>
                <w:lang w:val="en-US" w:eastAsia="ja-JP"/>
              </w:rPr>
            </w:pPr>
            <w:r w:rsidRPr="00B8258A">
              <w:rPr>
                <w:rFonts w:eastAsia="MS Mincho"/>
                <w:sz w:val="18"/>
                <w:szCs w:val="18"/>
                <w:lang w:val="en-US" w:eastAsia="ja-JP"/>
              </w:rPr>
              <w:t>NR supports semi-statically configured/re</w:t>
            </w:r>
            <w:r w:rsidRPr="00B8258A">
              <w:rPr>
                <w:rFonts w:eastAsia="MS Mincho" w:hint="eastAsia"/>
                <w:sz w:val="18"/>
                <w:szCs w:val="18"/>
                <w:lang w:val="en-US" w:eastAsia="ja-JP"/>
              </w:rPr>
              <w:t>-configured</w:t>
            </w:r>
            <w:r w:rsidRPr="00B8258A">
              <w:rPr>
                <w:rFonts w:eastAsia="MS Mincho"/>
                <w:sz w:val="18"/>
                <w:szCs w:val="18"/>
                <w:lang w:val="en-US" w:eastAsia="ja-JP"/>
              </w:rPr>
              <w:t xml:space="preserve"> periodic CSI-RS transmissions</w:t>
            </w:r>
          </w:p>
          <w:p w14:paraId="2CBF42A8" w14:textId="77777777" w:rsidR="006D2BF5" w:rsidRPr="00B8258A" w:rsidRDefault="006D2BF5" w:rsidP="001B4A78">
            <w:pPr>
              <w:numPr>
                <w:ilvl w:val="0"/>
                <w:numId w:val="11"/>
              </w:numPr>
              <w:spacing w:after="0"/>
              <w:rPr>
                <w:rFonts w:eastAsia="MS Mincho"/>
                <w:sz w:val="18"/>
                <w:szCs w:val="18"/>
                <w:lang w:val="en-US" w:eastAsia="ja-JP"/>
              </w:rPr>
            </w:pPr>
            <w:r w:rsidRPr="00B8258A">
              <w:rPr>
                <w:rFonts w:eastAsia="MS Mincho"/>
                <w:sz w:val="18"/>
                <w:szCs w:val="18"/>
                <w:lang w:val="en-US" w:eastAsia="ja-JP"/>
              </w:rPr>
              <w:t>FFS: Details on signaling mechanisms</w:t>
            </w:r>
          </w:p>
          <w:p w14:paraId="406CF63B" w14:textId="77777777" w:rsidR="006D2BF5" w:rsidRPr="00B8258A" w:rsidRDefault="006D2BF5" w:rsidP="006D2BF5">
            <w:pPr>
              <w:pStyle w:val="maintext"/>
              <w:ind w:firstLineChars="0" w:firstLine="0"/>
              <w:rPr>
                <w:sz w:val="18"/>
                <w:szCs w:val="18"/>
                <w:lang w:val="en-US"/>
              </w:rPr>
            </w:pPr>
          </w:p>
          <w:p w14:paraId="2F2F0F0D" w14:textId="77777777" w:rsidR="006D2BF5" w:rsidRPr="00B8258A" w:rsidRDefault="006D2BF5" w:rsidP="006D2BF5">
            <w:pPr>
              <w:rPr>
                <w:rFonts w:eastAsia="MS Mincho"/>
                <w:b/>
                <w:sz w:val="18"/>
                <w:szCs w:val="18"/>
                <w:u w:val="single"/>
                <w:lang w:eastAsia="ja-JP"/>
              </w:rPr>
            </w:pPr>
            <w:r w:rsidRPr="00B8258A">
              <w:rPr>
                <w:rFonts w:eastAsia="MS Mincho" w:hint="eastAsia"/>
                <w:b/>
                <w:sz w:val="18"/>
                <w:szCs w:val="18"/>
                <w:highlight w:val="green"/>
                <w:u w:val="single"/>
                <w:lang w:eastAsia="ja-JP"/>
              </w:rPr>
              <w:t>Agreements:</w:t>
            </w:r>
          </w:p>
          <w:p w14:paraId="3B61227D" w14:textId="77777777" w:rsidR="006D2BF5" w:rsidRPr="00B8258A" w:rsidRDefault="006D2BF5" w:rsidP="001B4A78">
            <w:pPr>
              <w:numPr>
                <w:ilvl w:val="0"/>
                <w:numId w:val="21"/>
              </w:numPr>
              <w:spacing w:after="0"/>
              <w:rPr>
                <w:rFonts w:eastAsia="MS Mincho"/>
                <w:sz w:val="18"/>
                <w:szCs w:val="18"/>
                <w:lang w:val="en-US" w:eastAsia="ja-JP"/>
              </w:rPr>
            </w:pPr>
            <w:r w:rsidRPr="00B8258A">
              <w:rPr>
                <w:rFonts w:eastAsia="MS Mincho"/>
                <w:sz w:val="18"/>
                <w:szCs w:val="18"/>
                <w:lang w:val="en-US" w:eastAsia="ja-JP"/>
              </w:rPr>
              <w:t xml:space="preserve">CSI-RS supports the </w:t>
            </w:r>
            <w:r w:rsidRPr="00B8258A">
              <w:rPr>
                <w:rFonts w:eastAsia="MS Mincho" w:hint="eastAsia"/>
                <w:sz w:val="18"/>
                <w:szCs w:val="18"/>
                <w:lang w:val="en-US" w:eastAsia="ja-JP"/>
              </w:rPr>
              <w:t xml:space="preserve">DL </w:t>
            </w:r>
            <w:proofErr w:type="spellStart"/>
            <w:r w:rsidRPr="00B8258A">
              <w:rPr>
                <w:rFonts w:eastAsia="MS Mincho"/>
                <w:sz w:val="18"/>
                <w:szCs w:val="18"/>
                <w:lang w:val="en-US" w:eastAsia="ja-JP"/>
              </w:rPr>
              <w:t>Tx</w:t>
            </w:r>
            <w:proofErr w:type="spellEnd"/>
            <w:r w:rsidRPr="00B8258A">
              <w:rPr>
                <w:rFonts w:eastAsia="MS Mincho"/>
                <w:sz w:val="18"/>
                <w:szCs w:val="18"/>
                <w:lang w:val="en-US" w:eastAsia="ja-JP"/>
              </w:rPr>
              <w:t xml:space="preserve"> beam sweeping and UE Rx beam sweeping</w:t>
            </w:r>
          </w:p>
          <w:p w14:paraId="1874FB2A" w14:textId="77777777" w:rsidR="006D2BF5" w:rsidRPr="00B8258A" w:rsidRDefault="006D2BF5" w:rsidP="001B4A78">
            <w:pPr>
              <w:numPr>
                <w:ilvl w:val="0"/>
                <w:numId w:val="21"/>
              </w:numPr>
              <w:spacing w:after="0"/>
              <w:rPr>
                <w:rFonts w:eastAsia="MS Mincho"/>
                <w:sz w:val="18"/>
                <w:szCs w:val="18"/>
                <w:lang w:val="en-US" w:eastAsia="ja-JP"/>
              </w:rPr>
            </w:pPr>
            <w:r w:rsidRPr="00B8258A">
              <w:rPr>
                <w:rFonts w:eastAsia="MS Mincho"/>
                <w:sz w:val="18"/>
                <w:szCs w:val="18"/>
                <w:lang w:eastAsia="ja-JP"/>
              </w:rPr>
              <w:t xml:space="preserve">NOTE: CSI-RS can be used in </w:t>
            </w:r>
            <w:r w:rsidRPr="00B8258A">
              <w:rPr>
                <w:rFonts w:eastAsia="MS Mincho"/>
                <w:sz w:val="18"/>
                <w:szCs w:val="18"/>
                <w:lang w:val="en-US" w:eastAsia="ja-JP"/>
              </w:rPr>
              <w:t>P1, P2, P3</w:t>
            </w:r>
          </w:p>
          <w:p w14:paraId="5AD4475C" w14:textId="77777777" w:rsidR="006D2BF5" w:rsidRPr="00B8258A" w:rsidRDefault="006D2BF5" w:rsidP="001B4A78">
            <w:pPr>
              <w:numPr>
                <w:ilvl w:val="0"/>
                <w:numId w:val="21"/>
              </w:numPr>
              <w:spacing w:after="0"/>
              <w:rPr>
                <w:rFonts w:eastAsia="MS Mincho"/>
                <w:sz w:val="18"/>
                <w:szCs w:val="18"/>
                <w:lang w:val="en-US" w:eastAsia="ja-JP"/>
              </w:rPr>
            </w:pPr>
            <w:r w:rsidRPr="00B8258A">
              <w:rPr>
                <w:rFonts w:eastAsia="MS Mincho"/>
                <w:sz w:val="18"/>
                <w:szCs w:val="18"/>
                <w:lang w:val="en-US" w:eastAsia="ja-JP"/>
              </w:rPr>
              <w:t>NR CSI-RS supports the following mapping structure</w:t>
            </w:r>
          </w:p>
          <w:p w14:paraId="1CC26ABE" w14:textId="77777777" w:rsidR="006D2BF5" w:rsidRPr="00B8258A" w:rsidRDefault="006D2BF5" w:rsidP="001B4A78">
            <w:pPr>
              <w:numPr>
                <w:ilvl w:val="1"/>
                <w:numId w:val="21"/>
              </w:numPr>
              <w:spacing w:after="0"/>
              <w:rPr>
                <w:rFonts w:eastAsia="MS Mincho"/>
                <w:sz w:val="18"/>
                <w:szCs w:val="18"/>
                <w:lang w:val="en-US" w:eastAsia="ja-JP"/>
              </w:rPr>
            </w:pPr>
            <w:r w:rsidRPr="00B8258A">
              <w:rPr>
                <w:rFonts w:eastAsia="MS Mincho"/>
                <w:i/>
                <w:iCs/>
                <w:sz w:val="18"/>
                <w:szCs w:val="18"/>
                <w:lang w:eastAsia="ja-JP"/>
              </w:rPr>
              <w:t>N</w:t>
            </w:r>
            <w:r w:rsidRPr="00B8258A">
              <w:rPr>
                <w:rFonts w:eastAsia="MS Mincho"/>
                <w:sz w:val="18"/>
                <w:szCs w:val="18"/>
                <w:vertAlign w:val="subscript"/>
                <w:lang w:eastAsia="ja-JP"/>
              </w:rPr>
              <w:t>P</w:t>
            </w:r>
            <w:r w:rsidRPr="00B8258A">
              <w:rPr>
                <w:rFonts w:eastAsia="MS Mincho"/>
                <w:sz w:val="18"/>
                <w:szCs w:val="18"/>
                <w:lang w:eastAsia="ja-JP"/>
              </w:rPr>
              <w:t xml:space="preserve"> CSI-RS port(s) can be mapped per (sub)time unit</w:t>
            </w:r>
          </w:p>
          <w:p w14:paraId="6985B816" w14:textId="77777777" w:rsidR="006D2BF5" w:rsidRPr="00B8258A" w:rsidRDefault="006D2BF5" w:rsidP="001B4A78">
            <w:pPr>
              <w:numPr>
                <w:ilvl w:val="2"/>
                <w:numId w:val="21"/>
              </w:numPr>
              <w:spacing w:after="0"/>
              <w:rPr>
                <w:rFonts w:eastAsia="MS Mincho"/>
                <w:sz w:val="18"/>
                <w:szCs w:val="18"/>
                <w:lang w:val="en-US" w:eastAsia="ja-JP"/>
              </w:rPr>
            </w:pPr>
            <w:r w:rsidRPr="00B8258A">
              <w:rPr>
                <w:rFonts w:eastAsia="MS Mincho" w:hint="eastAsia"/>
                <w:sz w:val="18"/>
                <w:szCs w:val="18"/>
                <w:lang w:val="en-US" w:eastAsia="ja-JP"/>
              </w:rPr>
              <w:t>Across (sub)time units, same CSI-RS antenna ports can be mapped</w:t>
            </w:r>
          </w:p>
          <w:p w14:paraId="49F4259E" w14:textId="77777777" w:rsidR="006D2BF5" w:rsidRPr="00B8258A" w:rsidRDefault="006D2BF5" w:rsidP="001B4A78">
            <w:pPr>
              <w:numPr>
                <w:ilvl w:val="2"/>
                <w:numId w:val="21"/>
              </w:numPr>
              <w:spacing w:after="0"/>
              <w:rPr>
                <w:rFonts w:eastAsia="MS Mincho"/>
                <w:sz w:val="18"/>
                <w:szCs w:val="18"/>
                <w:lang w:val="en-US" w:eastAsia="ja-JP"/>
              </w:rPr>
            </w:pPr>
            <w:r w:rsidRPr="00B8258A">
              <w:rPr>
                <w:rFonts w:eastAsia="MS Mincho" w:hint="eastAsia"/>
                <w:sz w:val="18"/>
                <w:szCs w:val="18"/>
                <w:lang w:val="en-US" w:eastAsia="ja-JP"/>
              </w:rPr>
              <w:t xml:space="preserve">Values of </w:t>
            </w:r>
            <w:r w:rsidRPr="00B8258A">
              <w:rPr>
                <w:rFonts w:eastAsia="MS Mincho"/>
                <w:i/>
                <w:iCs/>
                <w:sz w:val="18"/>
                <w:szCs w:val="18"/>
                <w:lang w:eastAsia="ja-JP"/>
              </w:rPr>
              <w:t>N</w:t>
            </w:r>
            <w:r w:rsidRPr="00B8258A">
              <w:rPr>
                <w:rFonts w:eastAsia="MS Mincho"/>
                <w:sz w:val="18"/>
                <w:szCs w:val="18"/>
                <w:vertAlign w:val="subscript"/>
                <w:lang w:eastAsia="ja-JP"/>
              </w:rPr>
              <w:t>P</w:t>
            </w:r>
            <w:r w:rsidRPr="00B8258A">
              <w:rPr>
                <w:rFonts w:eastAsia="MS Mincho" w:hint="eastAsia"/>
                <w:sz w:val="18"/>
                <w:szCs w:val="18"/>
                <w:lang w:val="en-US" w:eastAsia="ja-JP"/>
              </w:rPr>
              <w:t xml:space="preserve"> is FFS</w:t>
            </w:r>
          </w:p>
          <w:p w14:paraId="36540161" w14:textId="77777777" w:rsidR="006D2BF5" w:rsidRPr="00B8258A" w:rsidRDefault="006D2BF5" w:rsidP="001B4A78">
            <w:pPr>
              <w:numPr>
                <w:ilvl w:val="2"/>
                <w:numId w:val="21"/>
              </w:numPr>
              <w:spacing w:after="0"/>
              <w:rPr>
                <w:rFonts w:eastAsia="MS Mincho"/>
                <w:sz w:val="18"/>
                <w:szCs w:val="18"/>
                <w:lang w:val="en-US" w:eastAsia="ja-JP"/>
              </w:rPr>
            </w:pPr>
            <w:r w:rsidRPr="00B8258A">
              <w:rPr>
                <w:rFonts w:eastAsia="MS Mincho"/>
                <w:sz w:val="18"/>
                <w:szCs w:val="18"/>
                <w:lang w:eastAsia="ja-JP"/>
              </w:rPr>
              <w:t xml:space="preserve">Here, “time unit” refers to </w:t>
            </w:r>
            <w:r w:rsidRPr="00B8258A">
              <w:rPr>
                <w:rFonts w:eastAsia="MS Mincho"/>
                <w:i/>
                <w:iCs/>
                <w:sz w:val="18"/>
                <w:szCs w:val="18"/>
                <w:lang w:eastAsia="ja-JP"/>
              </w:rPr>
              <w:t>n&gt;=1</w:t>
            </w:r>
            <w:r w:rsidRPr="00B8258A">
              <w:rPr>
                <w:rFonts w:eastAsia="MS Mincho"/>
                <w:sz w:val="18"/>
                <w:szCs w:val="18"/>
                <w:lang w:eastAsia="ja-JP"/>
              </w:rPr>
              <w:t xml:space="preserve"> OFDM symbols in </w:t>
            </w:r>
            <w:r w:rsidRPr="00B8258A">
              <w:rPr>
                <w:rFonts w:eastAsia="MS Mincho" w:hint="eastAsia"/>
                <w:sz w:val="18"/>
                <w:szCs w:val="18"/>
                <w:lang w:eastAsia="ja-JP"/>
              </w:rPr>
              <w:t>a configured/reference</w:t>
            </w:r>
            <w:r w:rsidRPr="00B8258A">
              <w:rPr>
                <w:rFonts w:eastAsia="MS Mincho"/>
                <w:sz w:val="18"/>
                <w:szCs w:val="18"/>
                <w:lang w:eastAsia="ja-JP"/>
              </w:rPr>
              <w:t xml:space="preserve"> numerology,  where the value of </w:t>
            </w:r>
            <w:r w:rsidRPr="00B8258A">
              <w:rPr>
                <w:rFonts w:eastAsia="MS Mincho"/>
                <w:i/>
                <w:iCs/>
                <w:sz w:val="18"/>
                <w:szCs w:val="18"/>
                <w:lang w:eastAsia="ja-JP"/>
              </w:rPr>
              <w:t>n</w:t>
            </w:r>
            <w:r w:rsidRPr="00B8258A">
              <w:rPr>
                <w:rFonts w:eastAsia="MS Mincho"/>
                <w:sz w:val="18"/>
                <w:szCs w:val="18"/>
                <w:lang w:eastAsia="ja-JP"/>
              </w:rPr>
              <w:t xml:space="preserve"> is FFS</w:t>
            </w:r>
          </w:p>
          <w:p w14:paraId="4FC5BE0E" w14:textId="77777777" w:rsidR="006D2BF5" w:rsidRPr="00B8258A" w:rsidRDefault="006D2BF5" w:rsidP="001B4A78">
            <w:pPr>
              <w:numPr>
                <w:ilvl w:val="3"/>
                <w:numId w:val="21"/>
              </w:numPr>
              <w:spacing w:after="0"/>
              <w:rPr>
                <w:rFonts w:eastAsia="MS Mincho"/>
                <w:sz w:val="18"/>
                <w:szCs w:val="18"/>
                <w:lang w:val="en-US" w:eastAsia="ja-JP"/>
              </w:rPr>
            </w:pPr>
            <w:r w:rsidRPr="00B8258A">
              <w:rPr>
                <w:rFonts w:eastAsia="MS Mincho" w:hint="eastAsia"/>
                <w:sz w:val="18"/>
                <w:szCs w:val="18"/>
                <w:lang w:eastAsia="ja-JP"/>
              </w:rPr>
              <w:t>FFS whether OFDM symbols comprising a time unit is consecutive or not</w:t>
            </w:r>
          </w:p>
          <w:p w14:paraId="7018F46D" w14:textId="77777777" w:rsidR="006D2BF5" w:rsidRPr="00B8258A" w:rsidRDefault="006D2BF5" w:rsidP="001B4A78">
            <w:pPr>
              <w:numPr>
                <w:ilvl w:val="2"/>
                <w:numId w:val="21"/>
              </w:numPr>
              <w:spacing w:after="0"/>
              <w:rPr>
                <w:rFonts w:eastAsia="MS Mincho"/>
                <w:sz w:val="18"/>
                <w:szCs w:val="18"/>
                <w:lang w:val="en-US" w:eastAsia="ja-JP"/>
              </w:rPr>
            </w:pPr>
            <w:r w:rsidRPr="00B8258A">
              <w:rPr>
                <w:rFonts w:eastAsia="MS Mincho"/>
                <w:sz w:val="18"/>
                <w:szCs w:val="18"/>
                <w:lang w:eastAsia="ja-JP"/>
              </w:rPr>
              <w:t xml:space="preserve">FFS Port multiplexing method, e.g., FDM, TDM, CDM, any combinations </w:t>
            </w:r>
          </w:p>
          <w:p w14:paraId="0865F588" w14:textId="77777777" w:rsidR="006D2BF5" w:rsidRPr="00B8258A" w:rsidRDefault="006D2BF5" w:rsidP="001B4A78">
            <w:pPr>
              <w:numPr>
                <w:ilvl w:val="1"/>
                <w:numId w:val="21"/>
              </w:numPr>
              <w:spacing w:after="0"/>
              <w:rPr>
                <w:rFonts w:eastAsia="MS Mincho"/>
                <w:sz w:val="18"/>
                <w:szCs w:val="18"/>
                <w:lang w:val="en-US" w:eastAsia="ja-JP"/>
              </w:rPr>
            </w:pPr>
            <w:r w:rsidRPr="00B8258A">
              <w:rPr>
                <w:rFonts w:eastAsia="MS Mincho"/>
                <w:sz w:val="18"/>
                <w:szCs w:val="18"/>
                <w:lang w:eastAsia="ja-JP"/>
              </w:rPr>
              <w:t>Each time unit can be partitioned into sub-time units</w:t>
            </w:r>
          </w:p>
          <w:p w14:paraId="4A8926AA" w14:textId="77777777" w:rsidR="006D2BF5" w:rsidRPr="00B8258A" w:rsidRDefault="006D2BF5" w:rsidP="001B4A78">
            <w:pPr>
              <w:numPr>
                <w:ilvl w:val="2"/>
                <w:numId w:val="21"/>
              </w:numPr>
              <w:spacing w:after="0"/>
              <w:rPr>
                <w:rFonts w:eastAsia="MS Mincho"/>
                <w:sz w:val="18"/>
                <w:szCs w:val="18"/>
                <w:lang w:val="en-US" w:eastAsia="ja-JP"/>
              </w:rPr>
            </w:pPr>
            <w:r w:rsidRPr="00B8258A">
              <w:rPr>
                <w:rFonts w:eastAsia="MS Mincho"/>
                <w:sz w:val="18"/>
                <w:szCs w:val="18"/>
                <w:lang w:eastAsia="ja-JP"/>
              </w:rPr>
              <w:t xml:space="preserve">FFS Partitioning method, e.g., </w:t>
            </w:r>
            <w:r w:rsidRPr="00B8258A">
              <w:rPr>
                <w:rFonts w:eastAsia="MS Mincho" w:hint="eastAsia"/>
                <w:sz w:val="18"/>
                <w:szCs w:val="18"/>
                <w:lang w:eastAsia="ja-JP"/>
              </w:rPr>
              <w:t xml:space="preserve">TDM, </w:t>
            </w:r>
            <w:r w:rsidRPr="00B8258A">
              <w:rPr>
                <w:rFonts w:eastAsia="MS Mincho"/>
                <w:sz w:val="18"/>
                <w:szCs w:val="18"/>
                <w:lang w:eastAsia="ja-JP"/>
              </w:rPr>
              <w:t xml:space="preserve">IFDMA, OFDM symbol-level partition with same/shorter OFDM symbol length(i.e. </w:t>
            </w:r>
            <w:r w:rsidRPr="00B8258A">
              <w:rPr>
                <w:rFonts w:eastAsia="MS Mincho" w:hint="eastAsia"/>
                <w:sz w:val="18"/>
                <w:szCs w:val="18"/>
                <w:lang w:eastAsia="ja-JP"/>
              </w:rPr>
              <w:t>larger</w:t>
            </w:r>
            <w:r w:rsidRPr="00B8258A">
              <w:rPr>
                <w:rFonts w:eastAsia="MS Mincho"/>
                <w:sz w:val="18"/>
                <w:szCs w:val="18"/>
                <w:lang w:eastAsia="ja-JP"/>
              </w:rPr>
              <w:t xml:space="preserve"> subcarrier spacing)  as/than the reference OFDM symbol length (subcarrier spacing)</w:t>
            </w:r>
            <w:r w:rsidRPr="00B8258A">
              <w:rPr>
                <w:rFonts w:eastAsia="MS Mincho" w:hint="eastAsia"/>
                <w:sz w:val="18"/>
                <w:szCs w:val="18"/>
                <w:lang w:eastAsia="ja-JP"/>
              </w:rPr>
              <w:t>, and other methods are not precluded</w:t>
            </w:r>
          </w:p>
          <w:p w14:paraId="0A9D33CF" w14:textId="77777777" w:rsidR="006D2BF5" w:rsidRPr="00B8258A" w:rsidRDefault="006D2BF5" w:rsidP="001B4A78">
            <w:pPr>
              <w:numPr>
                <w:ilvl w:val="1"/>
                <w:numId w:val="21"/>
              </w:numPr>
              <w:spacing w:after="0"/>
              <w:rPr>
                <w:rFonts w:eastAsia="MS Mincho"/>
                <w:sz w:val="18"/>
                <w:szCs w:val="18"/>
                <w:lang w:val="en-US" w:eastAsia="ja-JP"/>
              </w:rPr>
            </w:pPr>
            <w:r w:rsidRPr="00B8258A">
              <w:rPr>
                <w:rFonts w:eastAsia="MS Mincho" w:hint="eastAsia"/>
                <w:sz w:val="18"/>
                <w:szCs w:val="18"/>
                <w:lang w:eastAsia="ja-JP"/>
              </w:rPr>
              <w:t>This mapping structure can be used for supporting multiple panels/</w:t>
            </w:r>
            <w:proofErr w:type="spellStart"/>
            <w:r w:rsidRPr="00B8258A">
              <w:rPr>
                <w:rFonts w:eastAsia="MS Mincho" w:hint="eastAsia"/>
                <w:sz w:val="18"/>
                <w:szCs w:val="18"/>
                <w:lang w:eastAsia="ja-JP"/>
              </w:rPr>
              <w:t>Tx</w:t>
            </w:r>
            <w:proofErr w:type="spellEnd"/>
            <w:r w:rsidRPr="00B8258A">
              <w:rPr>
                <w:rFonts w:eastAsia="MS Mincho" w:hint="eastAsia"/>
                <w:sz w:val="18"/>
                <w:szCs w:val="18"/>
                <w:lang w:eastAsia="ja-JP"/>
              </w:rPr>
              <w:t xml:space="preserve"> chains</w:t>
            </w:r>
          </w:p>
          <w:p w14:paraId="4BD93CD4" w14:textId="77777777" w:rsidR="006D2BF5" w:rsidRPr="00B8258A" w:rsidRDefault="006D2BF5" w:rsidP="001B4A78">
            <w:pPr>
              <w:numPr>
                <w:ilvl w:val="1"/>
                <w:numId w:val="21"/>
              </w:numPr>
              <w:spacing w:after="0"/>
              <w:rPr>
                <w:rFonts w:eastAsia="MS Mincho"/>
                <w:sz w:val="18"/>
                <w:szCs w:val="18"/>
                <w:lang w:val="en-US" w:eastAsia="ja-JP"/>
              </w:rPr>
            </w:pPr>
            <w:r w:rsidRPr="00B8258A">
              <w:rPr>
                <w:rFonts w:eastAsia="MS Mincho"/>
                <w:bCs/>
                <w:sz w:val="18"/>
                <w:szCs w:val="18"/>
                <w:lang w:eastAsia="ja-JP"/>
              </w:rPr>
              <w:t xml:space="preserve">Options </w:t>
            </w:r>
            <w:r w:rsidRPr="00B8258A">
              <w:rPr>
                <w:rFonts w:eastAsia="MS Mincho"/>
                <w:sz w:val="18"/>
                <w:szCs w:val="18"/>
                <w:lang w:eastAsia="ja-JP"/>
              </w:rPr>
              <w:t xml:space="preserve">to map CSI-RS for </w:t>
            </w:r>
            <w:proofErr w:type="spellStart"/>
            <w:r w:rsidRPr="00B8258A">
              <w:rPr>
                <w:rFonts w:eastAsia="MS Mincho"/>
                <w:sz w:val="18"/>
                <w:szCs w:val="18"/>
                <w:lang w:eastAsia="ja-JP"/>
              </w:rPr>
              <w:t>Tx</w:t>
            </w:r>
            <w:proofErr w:type="spellEnd"/>
            <w:r w:rsidRPr="00B8258A">
              <w:rPr>
                <w:rFonts w:eastAsia="MS Mincho"/>
                <w:sz w:val="18"/>
                <w:szCs w:val="18"/>
                <w:lang w:eastAsia="ja-JP"/>
              </w:rPr>
              <w:t xml:space="preserve"> and Rx beam sweeping </w:t>
            </w:r>
            <w:r w:rsidRPr="00B8258A">
              <w:rPr>
                <w:rFonts w:eastAsia="MS Mincho"/>
                <w:bCs/>
                <w:sz w:val="18"/>
                <w:szCs w:val="18"/>
                <w:lang w:eastAsia="ja-JP"/>
              </w:rPr>
              <w:t>for further study</w:t>
            </w:r>
          </w:p>
          <w:p w14:paraId="67FF666F" w14:textId="77777777" w:rsidR="006D2BF5" w:rsidRPr="00B8258A" w:rsidRDefault="006D2BF5" w:rsidP="001B4A78">
            <w:pPr>
              <w:numPr>
                <w:ilvl w:val="2"/>
                <w:numId w:val="21"/>
              </w:numPr>
              <w:spacing w:after="0"/>
              <w:rPr>
                <w:rFonts w:eastAsia="MS Mincho"/>
                <w:sz w:val="18"/>
                <w:szCs w:val="18"/>
                <w:lang w:val="en-US" w:eastAsia="ja-JP"/>
              </w:rPr>
            </w:pPr>
            <w:r w:rsidRPr="00B8258A">
              <w:rPr>
                <w:rFonts w:eastAsia="MS Mincho"/>
                <w:sz w:val="18"/>
                <w:szCs w:val="18"/>
                <w:lang w:eastAsia="ja-JP"/>
              </w:rPr>
              <w:t xml:space="preserve">Option 1: </w:t>
            </w:r>
          </w:p>
          <w:p w14:paraId="4C098CDC" w14:textId="77777777" w:rsidR="006D2BF5" w:rsidRPr="00B8258A" w:rsidRDefault="006D2BF5" w:rsidP="001B4A78">
            <w:pPr>
              <w:numPr>
                <w:ilvl w:val="3"/>
                <w:numId w:val="21"/>
              </w:numPr>
              <w:spacing w:after="0"/>
              <w:rPr>
                <w:rFonts w:eastAsia="MS Mincho"/>
                <w:sz w:val="18"/>
                <w:szCs w:val="18"/>
                <w:lang w:val="en-US" w:eastAsia="ja-JP"/>
              </w:rPr>
            </w:pPr>
            <w:proofErr w:type="spellStart"/>
            <w:r w:rsidRPr="00B8258A">
              <w:rPr>
                <w:rFonts w:eastAsia="MS Mincho"/>
                <w:sz w:val="18"/>
                <w:szCs w:val="18"/>
                <w:lang w:eastAsia="ja-JP"/>
              </w:rPr>
              <w:t>Tx</w:t>
            </w:r>
            <w:proofErr w:type="spellEnd"/>
            <w:r w:rsidRPr="00B8258A">
              <w:rPr>
                <w:rFonts w:eastAsia="MS Mincho"/>
                <w:sz w:val="18"/>
                <w:szCs w:val="18"/>
                <w:lang w:eastAsia="ja-JP"/>
              </w:rPr>
              <w:t xml:space="preserve"> beam(s) are same across sub-time units within each time unit</w:t>
            </w:r>
          </w:p>
          <w:p w14:paraId="256DBA47" w14:textId="77777777" w:rsidR="006D2BF5" w:rsidRPr="00B8258A" w:rsidRDefault="006D2BF5" w:rsidP="001B4A78">
            <w:pPr>
              <w:numPr>
                <w:ilvl w:val="3"/>
                <w:numId w:val="21"/>
              </w:numPr>
              <w:spacing w:after="0"/>
              <w:rPr>
                <w:rFonts w:eastAsia="MS Mincho"/>
                <w:sz w:val="18"/>
                <w:szCs w:val="18"/>
                <w:lang w:val="en-US" w:eastAsia="ja-JP"/>
              </w:rPr>
            </w:pPr>
            <w:proofErr w:type="spellStart"/>
            <w:r w:rsidRPr="00B8258A">
              <w:rPr>
                <w:rFonts w:eastAsia="MS Mincho"/>
                <w:sz w:val="18"/>
                <w:szCs w:val="18"/>
                <w:lang w:eastAsia="ja-JP"/>
              </w:rPr>
              <w:t>Tx</w:t>
            </w:r>
            <w:proofErr w:type="spellEnd"/>
            <w:r w:rsidRPr="00B8258A">
              <w:rPr>
                <w:rFonts w:eastAsia="MS Mincho"/>
                <w:sz w:val="18"/>
                <w:szCs w:val="18"/>
                <w:lang w:eastAsia="ja-JP"/>
              </w:rPr>
              <w:t xml:space="preserve"> beam(s) are different across time units</w:t>
            </w:r>
          </w:p>
          <w:p w14:paraId="7D8FEDE9" w14:textId="77777777" w:rsidR="006D2BF5" w:rsidRPr="00B8258A" w:rsidRDefault="006D2BF5" w:rsidP="001B4A78">
            <w:pPr>
              <w:numPr>
                <w:ilvl w:val="2"/>
                <w:numId w:val="21"/>
              </w:numPr>
              <w:spacing w:after="0"/>
              <w:rPr>
                <w:rFonts w:eastAsia="MS Mincho"/>
                <w:sz w:val="18"/>
                <w:szCs w:val="18"/>
                <w:lang w:val="en-US" w:eastAsia="ja-JP"/>
              </w:rPr>
            </w:pPr>
            <w:r w:rsidRPr="00B8258A">
              <w:rPr>
                <w:rFonts w:eastAsia="MS Mincho"/>
                <w:sz w:val="18"/>
                <w:szCs w:val="18"/>
                <w:lang w:eastAsia="ja-JP"/>
              </w:rPr>
              <w:t>Option 2:</w:t>
            </w:r>
          </w:p>
          <w:p w14:paraId="15A705B9" w14:textId="77777777" w:rsidR="006D2BF5" w:rsidRPr="00B8258A" w:rsidRDefault="006D2BF5" w:rsidP="001B4A78">
            <w:pPr>
              <w:numPr>
                <w:ilvl w:val="3"/>
                <w:numId w:val="21"/>
              </w:numPr>
              <w:spacing w:after="0"/>
              <w:rPr>
                <w:rFonts w:eastAsia="MS Mincho"/>
                <w:sz w:val="18"/>
                <w:szCs w:val="18"/>
                <w:lang w:val="en-US" w:eastAsia="ja-JP"/>
              </w:rPr>
            </w:pPr>
            <w:proofErr w:type="spellStart"/>
            <w:r w:rsidRPr="00B8258A">
              <w:rPr>
                <w:rFonts w:eastAsia="MS Mincho"/>
                <w:sz w:val="18"/>
                <w:szCs w:val="18"/>
                <w:lang w:eastAsia="ja-JP"/>
              </w:rPr>
              <w:t>Tx</w:t>
            </w:r>
            <w:proofErr w:type="spellEnd"/>
            <w:r w:rsidRPr="00B8258A">
              <w:rPr>
                <w:rFonts w:eastAsia="MS Mincho"/>
                <w:sz w:val="18"/>
                <w:szCs w:val="18"/>
                <w:lang w:eastAsia="ja-JP"/>
              </w:rPr>
              <w:t xml:space="preserve"> beam(s) are different across sub-time units within each time unit</w:t>
            </w:r>
          </w:p>
          <w:p w14:paraId="43934A45" w14:textId="77777777" w:rsidR="006D2BF5" w:rsidRPr="00B8258A" w:rsidRDefault="006D2BF5" w:rsidP="001B4A78">
            <w:pPr>
              <w:numPr>
                <w:ilvl w:val="3"/>
                <w:numId w:val="21"/>
              </w:numPr>
              <w:spacing w:after="0"/>
              <w:rPr>
                <w:rFonts w:eastAsia="MS Mincho"/>
                <w:sz w:val="18"/>
                <w:szCs w:val="18"/>
                <w:lang w:val="en-US" w:eastAsia="ja-JP"/>
              </w:rPr>
            </w:pPr>
            <w:proofErr w:type="spellStart"/>
            <w:r w:rsidRPr="00B8258A">
              <w:rPr>
                <w:rFonts w:eastAsia="MS Mincho"/>
                <w:sz w:val="18"/>
                <w:szCs w:val="18"/>
                <w:lang w:eastAsia="ja-JP"/>
              </w:rPr>
              <w:t>Tx</w:t>
            </w:r>
            <w:proofErr w:type="spellEnd"/>
            <w:r w:rsidRPr="00B8258A">
              <w:rPr>
                <w:rFonts w:eastAsia="MS Mincho"/>
                <w:sz w:val="18"/>
                <w:szCs w:val="18"/>
                <w:lang w:eastAsia="ja-JP"/>
              </w:rPr>
              <w:t xml:space="preserve"> beam(s) are same across time units</w:t>
            </w:r>
          </w:p>
          <w:p w14:paraId="04951E86" w14:textId="77777777" w:rsidR="006D2BF5" w:rsidRPr="00B8258A" w:rsidRDefault="006D2BF5" w:rsidP="001B4A78">
            <w:pPr>
              <w:numPr>
                <w:ilvl w:val="2"/>
                <w:numId w:val="21"/>
              </w:numPr>
              <w:spacing w:after="0"/>
              <w:rPr>
                <w:rFonts w:eastAsia="MS Mincho"/>
                <w:sz w:val="18"/>
                <w:szCs w:val="18"/>
                <w:lang w:val="en-US" w:eastAsia="ja-JP"/>
              </w:rPr>
            </w:pPr>
            <w:r w:rsidRPr="00B8258A">
              <w:rPr>
                <w:rFonts w:eastAsia="MS Mincho"/>
                <w:sz w:val="18"/>
                <w:szCs w:val="18"/>
                <w:lang w:eastAsia="ja-JP"/>
              </w:rPr>
              <w:t>Option 3: combination of Alt1 and Alt2:</w:t>
            </w:r>
          </w:p>
          <w:p w14:paraId="67C0ABE8" w14:textId="77777777" w:rsidR="006D2BF5" w:rsidRPr="00B8258A" w:rsidRDefault="006D2BF5" w:rsidP="001B4A78">
            <w:pPr>
              <w:numPr>
                <w:ilvl w:val="3"/>
                <w:numId w:val="21"/>
              </w:numPr>
              <w:spacing w:after="0"/>
              <w:rPr>
                <w:rFonts w:eastAsia="MS Mincho"/>
                <w:sz w:val="18"/>
                <w:szCs w:val="18"/>
                <w:lang w:val="en-US" w:eastAsia="ja-JP"/>
              </w:rPr>
            </w:pPr>
            <w:r w:rsidRPr="00B8258A">
              <w:rPr>
                <w:rFonts w:eastAsia="MS Mincho"/>
                <w:sz w:val="18"/>
                <w:szCs w:val="18"/>
                <w:lang w:eastAsia="ja-JP"/>
              </w:rPr>
              <w:t xml:space="preserve">Within one time unit, </w:t>
            </w:r>
            <w:proofErr w:type="spellStart"/>
            <w:proofErr w:type="gramStart"/>
            <w:r w:rsidRPr="00B8258A">
              <w:rPr>
                <w:rFonts w:eastAsia="MS Mincho"/>
                <w:sz w:val="18"/>
                <w:szCs w:val="18"/>
                <w:lang w:eastAsia="ja-JP"/>
              </w:rPr>
              <w:t>Tx</w:t>
            </w:r>
            <w:proofErr w:type="spellEnd"/>
            <w:proofErr w:type="gramEnd"/>
            <w:r w:rsidRPr="00B8258A">
              <w:rPr>
                <w:rFonts w:eastAsia="MS Mincho"/>
                <w:sz w:val="18"/>
                <w:szCs w:val="18"/>
                <w:lang w:eastAsia="ja-JP"/>
              </w:rPr>
              <w:t xml:space="preserve"> beam(s) are same across sub-time units.</w:t>
            </w:r>
          </w:p>
          <w:p w14:paraId="658FCA15" w14:textId="77777777" w:rsidR="006D2BF5" w:rsidRPr="00B8258A" w:rsidRDefault="006D2BF5" w:rsidP="001B4A78">
            <w:pPr>
              <w:numPr>
                <w:ilvl w:val="3"/>
                <w:numId w:val="21"/>
              </w:numPr>
              <w:spacing w:after="0"/>
              <w:rPr>
                <w:rFonts w:eastAsia="MS Mincho"/>
                <w:sz w:val="18"/>
                <w:szCs w:val="18"/>
                <w:lang w:val="en-US" w:eastAsia="ja-JP"/>
              </w:rPr>
            </w:pPr>
            <w:r w:rsidRPr="00B8258A">
              <w:rPr>
                <w:rFonts w:eastAsia="MS Mincho"/>
                <w:sz w:val="18"/>
                <w:szCs w:val="18"/>
                <w:lang w:eastAsia="ja-JP"/>
              </w:rPr>
              <w:t xml:space="preserve">Within another time unit, </w:t>
            </w:r>
            <w:proofErr w:type="spellStart"/>
            <w:proofErr w:type="gramStart"/>
            <w:r w:rsidRPr="00B8258A">
              <w:rPr>
                <w:rFonts w:eastAsia="MS Mincho"/>
                <w:sz w:val="18"/>
                <w:szCs w:val="18"/>
                <w:lang w:eastAsia="ja-JP"/>
              </w:rPr>
              <w:t>Tx</w:t>
            </w:r>
            <w:proofErr w:type="spellEnd"/>
            <w:proofErr w:type="gramEnd"/>
            <w:r w:rsidRPr="00B8258A">
              <w:rPr>
                <w:rFonts w:eastAsia="MS Mincho"/>
                <w:sz w:val="18"/>
                <w:szCs w:val="18"/>
                <w:lang w:eastAsia="ja-JP"/>
              </w:rPr>
              <w:t xml:space="preserve"> beam(s) are different across sub-time units.</w:t>
            </w:r>
          </w:p>
          <w:p w14:paraId="5848698F" w14:textId="77777777" w:rsidR="006D2BF5" w:rsidRPr="00B8258A" w:rsidRDefault="006D2BF5" w:rsidP="001B4A78">
            <w:pPr>
              <w:numPr>
                <w:ilvl w:val="3"/>
                <w:numId w:val="21"/>
              </w:numPr>
              <w:spacing w:after="0"/>
              <w:rPr>
                <w:rFonts w:eastAsia="MS Mincho"/>
                <w:sz w:val="18"/>
                <w:szCs w:val="18"/>
                <w:lang w:val="en-US" w:eastAsia="ja-JP"/>
              </w:rPr>
            </w:pPr>
            <w:r w:rsidRPr="00B8258A">
              <w:rPr>
                <w:rFonts w:eastAsia="MS Mincho"/>
                <w:sz w:val="18"/>
                <w:szCs w:val="18"/>
                <w:lang w:eastAsia="ja-JP"/>
              </w:rPr>
              <w:t>FFS combination of the different time units in terms of e.g., number and periodicity</w:t>
            </w:r>
          </w:p>
          <w:p w14:paraId="6D067C4C" w14:textId="77777777" w:rsidR="006D2BF5" w:rsidRPr="00B8258A" w:rsidRDefault="006D2BF5" w:rsidP="001B4A78">
            <w:pPr>
              <w:numPr>
                <w:ilvl w:val="2"/>
                <w:numId w:val="21"/>
              </w:numPr>
              <w:spacing w:after="0"/>
              <w:rPr>
                <w:rFonts w:eastAsia="MS Mincho"/>
                <w:sz w:val="18"/>
                <w:szCs w:val="18"/>
                <w:lang w:val="en-US" w:eastAsia="ja-JP"/>
              </w:rPr>
            </w:pPr>
            <w:r w:rsidRPr="00B8258A">
              <w:rPr>
                <w:rFonts w:eastAsia="MS Mincho" w:hint="eastAsia"/>
                <w:sz w:val="18"/>
                <w:szCs w:val="18"/>
                <w:lang w:val="en-US" w:eastAsia="ja-JP"/>
              </w:rPr>
              <w:t xml:space="preserve">Note that only </w:t>
            </w:r>
            <w:proofErr w:type="spellStart"/>
            <w:r w:rsidRPr="00B8258A">
              <w:rPr>
                <w:rFonts w:eastAsia="MS Mincho" w:hint="eastAsia"/>
                <w:sz w:val="18"/>
                <w:szCs w:val="18"/>
                <w:lang w:val="en-US" w:eastAsia="ja-JP"/>
              </w:rPr>
              <w:t>Tx</w:t>
            </w:r>
            <w:proofErr w:type="spellEnd"/>
            <w:r w:rsidRPr="00B8258A">
              <w:rPr>
                <w:rFonts w:eastAsia="MS Mincho" w:hint="eastAsia"/>
                <w:sz w:val="18"/>
                <w:szCs w:val="18"/>
                <w:lang w:val="en-US" w:eastAsia="ja-JP"/>
              </w:rPr>
              <w:t xml:space="preserve"> sweeping or Rx sweeping is also a possibility</w:t>
            </w:r>
          </w:p>
          <w:p w14:paraId="2CDB5849" w14:textId="77777777" w:rsidR="006D2BF5" w:rsidRPr="00B8258A" w:rsidRDefault="006D2BF5" w:rsidP="001B4A78">
            <w:pPr>
              <w:numPr>
                <w:ilvl w:val="2"/>
                <w:numId w:val="21"/>
              </w:numPr>
              <w:spacing w:after="0"/>
              <w:rPr>
                <w:rFonts w:eastAsia="MS Mincho"/>
                <w:sz w:val="18"/>
                <w:szCs w:val="18"/>
                <w:lang w:val="en-US" w:eastAsia="ja-JP"/>
              </w:rPr>
            </w:pPr>
            <w:r w:rsidRPr="00B8258A">
              <w:rPr>
                <w:rFonts w:eastAsia="MS Mincho"/>
                <w:sz w:val="18"/>
                <w:szCs w:val="18"/>
                <w:lang w:eastAsia="ja-JP"/>
              </w:rPr>
              <w:t>Other options are not precluded.</w:t>
            </w:r>
          </w:p>
          <w:p w14:paraId="75D6B8EA" w14:textId="77777777" w:rsidR="006D2BF5" w:rsidRPr="00B8258A" w:rsidRDefault="006D2BF5" w:rsidP="001B4A78">
            <w:pPr>
              <w:numPr>
                <w:ilvl w:val="2"/>
                <w:numId w:val="21"/>
              </w:numPr>
              <w:spacing w:after="0"/>
              <w:rPr>
                <w:rFonts w:eastAsia="MS Mincho"/>
                <w:sz w:val="18"/>
                <w:szCs w:val="18"/>
                <w:lang w:val="en-US" w:eastAsia="ja-JP"/>
              </w:rPr>
            </w:pPr>
            <w:r w:rsidRPr="00B8258A">
              <w:rPr>
                <w:rFonts w:eastAsia="MS Mincho"/>
                <w:sz w:val="18"/>
                <w:szCs w:val="18"/>
                <w:lang w:eastAsia="ja-JP"/>
              </w:rPr>
              <w:t>FFS: how to capture “same beam” and “different beam” in spec</w:t>
            </w:r>
          </w:p>
          <w:p w14:paraId="4980E563" w14:textId="77777777" w:rsidR="006D2BF5" w:rsidRPr="00B8258A" w:rsidRDefault="006D2BF5" w:rsidP="001B4A78">
            <w:pPr>
              <w:numPr>
                <w:ilvl w:val="0"/>
                <w:numId w:val="21"/>
              </w:numPr>
              <w:spacing w:after="0"/>
              <w:rPr>
                <w:rFonts w:eastAsia="MS Mincho"/>
                <w:sz w:val="18"/>
                <w:szCs w:val="18"/>
                <w:lang w:val="en-US" w:eastAsia="ja-JP"/>
              </w:rPr>
            </w:pPr>
            <w:r w:rsidRPr="00B8258A">
              <w:rPr>
                <w:rFonts w:eastAsia="MS Mincho"/>
                <w:sz w:val="18"/>
                <w:szCs w:val="18"/>
                <w:lang w:eastAsia="ja-JP"/>
              </w:rPr>
              <w:t xml:space="preserve">FFS: Whether </w:t>
            </w:r>
            <w:r w:rsidRPr="00B8258A">
              <w:rPr>
                <w:rFonts w:eastAsia="MS Mincho"/>
                <w:sz w:val="18"/>
                <w:szCs w:val="18"/>
                <w:lang w:val="en-US" w:eastAsia="ja-JP"/>
              </w:rPr>
              <w:t xml:space="preserve">the above mapping structure </w:t>
            </w:r>
            <w:r w:rsidRPr="00B8258A">
              <w:rPr>
                <w:rFonts w:eastAsia="MS Mincho"/>
                <w:sz w:val="18"/>
                <w:szCs w:val="18"/>
                <w:lang w:eastAsia="ja-JP"/>
              </w:rPr>
              <w:t>is configured with one or multiple CSI-RS resource configurations</w:t>
            </w:r>
          </w:p>
          <w:p w14:paraId="70ECF4E2" w14:textId="77777777" w:rsidR="006D2BF5" w:rsidRPr="00B8258A" w:rsidRDefault="006D2BF5" w:rsidP="006D2BF5">
            <w:pPr>
              <w:pStyle w:val="maintext"/>
              <w:ind w:firstLineChars="0" w:firstLine="0"/>
              <w:rPr>
                <w:sz w:val="18"/>
                <w:szCs w:val="18"/>
                <w:lang w:val="en-US"/>
              </w:rPr>
            </w:pPr>
          </w:p>
          <w:p w14:paraId="4D7B6DD9" w14:textId="77777777" w:rsidR="006D2BF5" w:rsidRPr="00B8258A" w:rsidRDefault="006D2BF5" w:rsidP="006D2BF5">
            <w:pPr>
              <w:rPr>
                <w:rFonts w:eastAsia="MS Mincho"/>
                <w:b/>
                <w:iCs/>
                <w:sz w:val="18"/>
                <w:szCs w:val="18"/>
                <w:u w:val="single"/>
                <w:lang w:eastAsia="ja-JP"/>
              </w:rPr>
            </w:pPr>
            <w:r w:rsidRPr="00B8258A">
              <w:rPr>
                <w:rFonts w:eastAsia="MS Mincho" w:hint="eastAsia"/>
                <w:b/>
                <w:iCs/>
                <w:sz w:val="18"/>
                <w:szCs w:val="18"/>
                <w:highlight w:val="green"/>
                <w:u w:val="single"/>
                <w:lang w:eastAsia="ja-JP"/>
              </w:rPr>
              <w:t>Agreements:</w:t>
            </w:r>
          </w:p>
          <w:p w14:paraId="1331FF77" w14:textId="77777777" w:rsidR="006D2BF5" w:rsidRPr="00B8258A" w:rsidRDefault="006D2BF5" w:rsidP="001B4A78">
            <w:pPr>
              <w:numPr>
                <w:ilvl w:val="0"/>
                <w:numId w:val="22"/>
              </w:numPr>
              <w:spacing w:after="0"/>
              <w:rPr>
                <w:rFonts w:eastAsia="MS Mincho"/>
                <w:iCs/>
                <w:sz w:val="18"/>
                <w:szCs w:val="18"/>
                <w:lang w:val="en-US" w:eastAsia="ja-JP"/>
              </w:rPr>
            </w:pPr>
            <w:r w:rsidRPr="00B8258A">
              <w:rPr>
                <w:rFonts w:eastAsia="MS Mincho"/>
                <w:iCs/>
                <w:sz w:val="18"/>
                <w:szCs w:val="18"/>
                <w:lang w:val="en-US" w:eastAsia="ja-JP"/>
              </w:rPr>
              <w:t>In NR, a UE can be configured with a CSI-RS resource configuration with X ports</w:t>
            </w:r>
          </w:p>
          <w:p w14:paraId="002245B6" w14:textId="77777777" w:rsidR="006D2BF5" w:rsidRPr="00B8258A" w:rsidRDefault="006D2BF5" w:rsidP="001B4A78">
            <w:pPr>
              <w:numPr>
                <w:ilvl w:val="1"/>
                <w:numId w:val="22"/>
              </w:numPr>
              <w:spacing w:after="0"/>
              <w:rPr>
                <w:rFonts w:eastAsia="MS Mincho"/>
                <w:iCs/>
                <w:sz w:val="18"/>
                <w:szCs w:val="18"/>
                <w:lang w:val="en-US" w:eastAsia="ja-JP"/>
              </w:rPr>
            </w:pPr>
            <w:r w:rsidRPr="00B8258A">
              <w:rPr>
                <w:rFonts w:eastAsia="MS Mincho"/>
                <w:iCs/>
                <w:sz w:val="18"/>
                <w:szCs w:val="18"/>
                <w:lang w:val="en-US" w:eastAsia="ja-JP"/>
              </w:rPr>
              <w:t>Supported values of X are up to at least 32</w:t>
            </w:r>
          </w:p>
          <w:p w14:paraId="3DD9038D" w14:textId="77777777" w:rsidR="006D2BF5" w:rsidRPr="00B8258A" w:rsidRDefault="006D2BF5" w:rsidP="001B4A78">
            <w:pPr>
              <w:numPr>
                <w:ilvl w:val="0"/>
                <w:numId w:val="22"/>
              </w:numPr>
              <w:spacing w:after="0"/>
              <w:rPr>
                <w:rFonts w:eastAsia="MS Mincho"/>
                <w:iCs/>
                <w:sz w:val="18"/>
                <w:szCs w:val="18"/>
                <w:lang w:val="en-US" w:eastAsia="ja-JP"/>
              </w:rPr>
            </w:pPr>
            <w:r w:rsidRPr="00B8258A">
              <w:rPr>
                <w:rFonts w:eastAsia="MS Mincho"/>
                <w:iCs/>
                <w:sz w:val="18"/>
                <w:szCs w:val="18"/>
                <w:lang w:val="en-US" w:eastAsia="ja-JP"/>
              </w:rPr>
              <w:t>NR supports up to at least 32 port codebook</w:t>
            </w:r>
          </w:p>
          <w:p w14:paraId="496A070C" w14:textId="77777777" w:rsidR="006D2BF5" w:rsidRPr="00B8258A" w:rsidRDefault="006D2BF5" w:rsidP="001B4A78">
            <w:pPr>
              <w:numPr>
                <w:ilvl w:val="1"/>
                <w:numId w:val="22"/>
              </w:numPr>
              <w:spacing w:after="0"/>
              <w:rPr>
                <w:rFonts w:eastAsia="MS Mincho"/>
                <w:iCs/>
                <w:sz w:val="18"/>
                <w:szCs w:val="18"/>
                <w:lang w:val="en-US" w:eastAsia="ja-JP"/>
              </w:rPr>
            </w:pPr>
            <w:r w:rsidRPr="00B8258A">
              <w:rPr>
                <w:rFonts w:eastAsia="MS Mincho"/>
                <w:iCs/>
                <w:sz w:val="18"/>
                <w:szCs w:val="18"/>
                <w:lang w:val="en-US" w:eastAsia="ja-JP"/>
              </w:rPr>
              <w:t>FFS: Codebook design</w:t>
            </w:r>
          </w:p>
          <w:p w14:paraId="039D42E3" w14:textId="77777777" w:rsidR="006D2BF5" w:rsidRPr="00B8258A" w:rsidRDefault="006D2BF5" w:rsidP="001B4A78">
            <w:pPr>
              <w:numPr>
                <w:ilvl w:val="0"/>
                <w:numId w:val="22"/>
              </w:numPr>
              <w:spacing w:after="0"/>
              <w:rPr>
                <w:rFonts w:eastAsia="MS Mincho"/>
                <w:iCs/>
                <w:sz w:val="18"/>
                <w:szCs w:val="18"/>
                <w:lang w:val="en-US" w:eastAsia="ja-JP"/>
              </w:rPr>
            </w:pPr>
            <w:r w:rsidRPr="00B8258A">
              <w:rPr>
                <w:rFonts w:eastAsia="MS Mincho"/>
                <w:iCs/>
                <w:sz w:val="18"/>
                <w:szCs w:val="18"/>
                <w:lang w:val="en-US" w:eastAsia="ja-JP"/>
              </w:rPr>
              <w:t>Study the potential benefits of 64 ports</w:t>
            </w:r>
          </w:p>
          <w:p w14:paraId="431BA4AE" w14:textId="77777777" w:rsidR="006D2BF5" w:rsidRPr="00B8258A" w:rsidRDefault="006D2BF5" w:rsidP="006D2BF5">
            <w:pPr>
              <w:rPr>
                <w:rFonts w:eastAsia="MS Mincho"/>
                <w:b/>
                <w:iCs/>
                <w:sz w:val="18"/>
                <w:szCs w:val="18"/>
                <w:lang w:eastAsia="ja-JP"/>
              </w:rPr>
            </w:pPr>
          </w:p>
          <w:p w14:paraId="1689731E" w14:textId="77777777" w:rsidR="006D2BF5" w:rsidRPr="00B8258A" w:rsidRDefault="006D2BF5" w:rsidP="001B4A78">
            <w:pPr>
              <w:numPr>
                <w:ilvl w:val="0"/>
                <w:numId w:val="23"/>
              </w:numPr>
              <w:spacing w:after="0"/>
              <w:rPr>
                <w:rFonts w:eastAsia="MS Mincho"/>
                <w:iCs/>
                <w:sz w:val="18"/>
                <w:szCs w:val="18"/>
                <w:lang w:val="en-US" w:eastAsia="ja-JP"/>
              </w:rPr>
            </w:pPr>
            <w:r w:rsidRPr="00B8258A">
              <w:rPr>
                <w:rFonts w:eastAsia="MS Mincho"/>
                <w:iCs/>
                <w:sz w:val="18"/>
                <w:szCs w:val="18"/>
                <w:lang w:eastAsia="ja-JP"/>
              </w:rPr>
              <w:t xml:space="preserve">A UE can be configured for CSI acquisition </w:t>
            </w:r>
            <w:r w:rsidRPr="00B8258A">
              <w:rPr>
                <w:rFonts w:eastAsia="MS Mincho" w:hint="eastAsia"/>
                <w:iCs/>
                <w:sz w:val="18"/>
                <w:szCs w:val="18"/>
                <w:lang w:eastAsia="ja-JP"/>
              </w:rPr>
              <w:t xml:space="preserve">with </w:t>
            </w:r>
            <w:r w:rsidRPr="00B8258A">
              <w:rPr>
                <w:rFonts w:eastAsia="MS Mincho"/>
                <w:iCs/>
                <w:sz w:val="18"/>
                <w:szCs w:val="18"/>
                <w:lang w:eastAsia="ja-JP"/>
              </w:rPr>
              <w:t>the following features:</w:t>
            </w:r>
          </w:p>
          <w:p w14:paraId="3211F973" w14:textId="77777777" w:rsidR="006D2BF5" w:rsidRPr="00B8258A" w:rsidRDefault="006D2BF5" w:rsidP="001B4A78">
            <w:pPr>
              <w:numPr>
                <w:ilvl w:val="1"/>
                <w:numId w:val="23"/>
              </w:numPr>
              <w:spacing w:after="0"/>
              <w:rPr>
                <w:rFonts w:eastAsia="MS Mincho"/>
                <w:iCs/>
                <w:sz w:val="18"/>
                <w:szCs w:val="18"/>
                <w:lang w:val="en-US" w:eastAsia="ja-JP"/>
              </w:rPr>
            </w:pPr>
            <w:r w:rsidRPr="00B8258A">
              <w:rPr>
                <w:rFonts w:eastAsia="MS Mincho"/>
                <w:iCs/>
                <w:sz w:val="18"/>
                <w:szCs w:val="18"/>
                <w:lang w:eastAsia="ja-JP"/>
              </w:rPr>
              <w:t xml:space="preserve">N≥1 CSI reporting settings, M≥1 RS settings, </w:t>
            </w:r>
            <w:r w:rsidRPr="00B8258A">
              <w:rPr>
                <w:rFonts w:eastAsia="MS Mincho" w:hint="eastAsia"/>
                <w:iCs/>
                <w:sz w:val="18"/>
                <w:szCs w:val="18"/>
                <w:lang w:eastAsia="ja-JP"/>
              </w:rPr>
              <w:t>J</w:t>
            </w:r>
            <w:r w:rsidRPr="00B8258A">
              <w:rPr>
                <w:rFonts w:eastAsia="MS Mincho"/>
                <w:iCs/>
                <w:sz w:val="18"/>
                <w:szCs w:val="18"/>
                <w:lang w:eastAsia="ja-JP"/>
              </w:rPr>
              <w:t xml:space="preserve">≥1 </w:t>
            </w:r>
            <w:r w:rsidRPr="00B8258A">
              <w:rPr>
                <w:rFonts w:eastAsia="MS Mincho" w:hint="eastAsia"/>
                <w:iCs/>
                <w:sz w:val="18"/>
                <w:szCs w:val="18"/>
                <w:lang w:eastAsia="ja-JP"/>
              </w:rPr>
              <w:t>IM</w:t>
            </w:r>
            <w:r w:rsidRPr="00B8258A">
              <w:rPr>
                <w:rFonts w:eastAsia="MS Mincho"/>
                <w:iCs/>
                <w:sz w:val="18"/>
                <w:szCs w:val="18"/>
                <w:lang w:eastAsia="ja-JP"/>
              </w:rPr>
              <w:t xml:space="preserve"> settings,</w:t>
            </w:r>
            <w:r w:rsidRPr="00B8258A">
              <w:rPr>
                <w:rFonts w:eastAsia="MS Mincho" w:hint="eastAsia"/>
                <w:iCs/>
                <w:sz w:val="18"/>
                <w:szCs w:val="18"/>
                <w:lang w:eastAsia="ja-JP"/>
              </w:rPr>
              <w:t xml:space="preserve"> </w:t>
            </w:r>
            <w:r w:rsidRPr="00B8258A">
              <w:rPr>
                <w:rFonts w:eastAsia="MS Mincho"/>
                <w:iCs/>
                <w:sz w:val="18"/>
                <w:szCs w:val="18"/>
                <w:lang w:eastAsia="ja-JP"/>
              </w:rPr>
              <w:t>and a CSI measurement setting which links the N CSI reporting settings with the M RS settings</w:t>
            </w:r>
            <w:r w:rsidRPr="00B8258A">
              <w:rPr>
                <w:rFonts w:eastAsia="MS Mincho" w:hint="eastAsia"/>
                <w:iCs/>
                <w:sz w:val="18"/>
                <w:szCs w:val="18"/>
                <w:lang w:eastAsia="ja-JP"/>
              </w:rPr>
              <w:t xml:space="preserve"> and J IM settings</w:t>
            </w:r>
          </w:p>
          <w:p w14:paraId="769B896A" w14:textId="77777777" w:rsidR="006D2BF5" w:rsidRPr="00B8258A" w:rsidRDefault="006D2BF5" w:rsidP="001B4A78">
            <w:pPr>
              <w:numPr>
                <w:ilvl w:val="1"/>
                <w:numId w:val="23"/>
              </w:numPr>
              <w:spacing w:after="0"/>
              <w:rPr>
                <w:rFonts w:eastAsia="MS Mincho"/>
                <w:iCs/>
                <w:sz w:val="18"/>
                <w:szCs w:val="18"/>
                <w:lang w:val="en-US" w:eastAsia="ja-JP"/>
              </w:rPr>
            </w:pPr>
            <w:r w:rsidRPr="00B8258A">
              <w:rPr>
                <w:rFonts w:eastAsia="MS Mincho"/>
                <w:iCs/>
                <w:sz w:val="18"/>
                <w:szCs w:val="18"/>
                <w:lang w:eastAsia="ja-JP"/>
              </w:rPr>
              <w:t>…</w:t>
            </w:r>
          </w:p>
          <w:p w14:paraId="47F3A324" w14:textId="77777777" w:rsidR="006D2BF5" w:rsidRPr="00B8258A" w:rsidRDefault="006D2BF5" w:rsidP="001B4A78">
            <w:pPr>
              <w:numPr>
                <w:ilvl w:val="1"/>
                <w:numId w:val="23"/>
              </w:numPr>
              <w:spacing w:after="0"/>
              <w:rPr>
                <w:rFonts w:eastAsia="MS Mincho"/>
                <w:iCs/>
                <w:sz w:val="18"/>
                <w:szCs w:val="18"/>
                <w:lang w:val="en-US" w:eastAsia="ja-JP"/>
              </w:rPr>
            </w:pPr>
            <w:r w:rsidRPr="00B8258A">
              <w:rPr>
                <w:rFonts w:eastAsia="MS Mincho"/>
                <w:iCs/>
                <w:sz w:val="18"/>
                <w:szCs w:val="18"/>
                <w:lang w:eastAsia="ja-JP"/>
              </w:rPr>
              <w:t>An RS setting includes at least the following:</w:t>
            </w:r>
          </w:p>
          <w:p w14:paraId="68C66AD3" w14:textId="77777777" w:rsidR="006D2BF5" w:rsidRPr="00B8258A" w:rsidRDefault="006D2BF5" w:rsidP="001B4A78">
            <w:pPr>
              <w:numPr>
                <w:ilvl w:val="2"/>
                <w:numId w:val="23"/>
              </w:numPr>
              <w:spacing w:after="0"/>
              <w:rPr>
                <w:rFonts w:eastAsia="MS Mincho"/>
                <w:iCs/>
                <w:sz w:val="18"/>
                <w:szCs w:val="18"/>
                <w:lang w:val="en-US" w:eastAsia="ja-JP"/>
              </w:rPr>
            </w:pPr>
            <w:r w:rsidRPr="00B8258A">
              <w:rPr>
                <w:rFonts w:eastAsia="MS Mincho"/>
                <w:iCs/>
                <w:sz w:val="18"/>
                <w:szCs w:val="18"/>
                <w:lang w:val="en-US" w:eastAsia="ja-JP"/>
              </w:rPr>
              <w:t>Time-domain behavior: aperiodic or periodic/semi-persistent</w:t>
            </w:r>
          </w:p>
          <w:p w14:paraId="1EFD1D2F" w14:textId="77777777" w:rsidR="006D2BF5" w:rsidRPr="00B8258A" w:rsidRDefault="006D2BF5" w:rsidP="001B4A78">
            <w:pPr>
              <w:numPr>
                <w:ilvl w:val="2"/>
                <w:numId w:val="23"/>
              </w:numPr>
              <w:spacing w:after="0"/>
              <w:rPr>
                <w:rFonts w:eastAsia="MS Mincho"/>
                <w:iCs/>
                <w:sz w:val="18"/>
                <w:szCs w:val="18"/>
                <w:lang w:val="en-US" w:eastAsia="ja-JP"/>
              </w:rPr>
            </w:pPr>
            <w:r w:rsidRPr="00B8258A">
              <w:rPr>
                <w:rFonts w:eastAsia="MS Mincho"/>
                <w:iCs/>
                <w:sz w:val="18"/>
                <w:szCs w:val="18"/>
                <w:lang w:val="en-US" w:eastAsia="ja-JP"/>
              </w:rPr>
              <w:t>RS type which encompasses at least CSI-RS</w:t>
            </w:r>
          </w:p>
          <w:p w14:paraId="6F556991" w14:textId="77777777" w:rsidR="006D2BF5" w:rsidRPr="00B8258A" w:rsidRDefault="006D2BF5" w:rsidP="001B4A78">
            <w:pPr>
              <w:numPr>
                <w:ilvl w:val="2"/>
                <w:numId w:val="23"/>
              </w:numPr>
              <w:spacing w:after="0"/>
              <w:rPr>
                <w:rFonts w:eastAsia="MS Mincho"/>
                <w:iCs/>
                <w:sz w:val="18"/>
                <w:szCs w:val="18"/>
                <w:lang w:val="en-US" w:eastAsia="ja-JP"/>
              </w:rPr>
            </w:pPr>
            <w:r w:rsidRPr="00B8258A">
              <w:rPr>
                <w:rFonts w:eastAsia="MS Mincho"/>
                <w:iCs/>
                <w:sz w:val="18"/>
                <w:szCs w:val="18"/>
                <w:lang w:val="en-US" w:eastAsia="ja-JP"/>
              </w:rPr>
              <w:t>RS resource set</w:t>
            </w:r>
            <w:r w:rsidRPr="00B8258A">
              <w:rPr>
                <w:rFonts w:eastAsia="MS Mincho" w:hint="eastAsia"/>
                <w:iCs/>
                <w:sz w:val="18"/>
                <w:szCs w:val="18"/>
                <w:lang w:val="en-US" w:eastAsia="ja-JP"/>
              </w:rPr>
              <w:t>(s)</w:t>
            </w:r>
            <w:r w:rsidRPr="00B8258A">
              <w:rPr>
                <w:rFonts w:eastAsia="MS Mincho"/>
                <w:iCs/>
                <w:sz w:val="18"/>
                <w:szCs w:val="18"/>
                <w:lang w:val="en-US" w:eastAsia="ja-JP"/>
              </w:rPr>
              <w:t xml:space="preserve"> of K resources</w:t>
            </w:r>
          </w:p>
          <w:p w14:paraId="3ABFC32E" w14:textId="77777777" w:rsidR="006D2BF5" w:rsidRPr="00B8258A" w:rsidRDefault="006D2BF5" w:rsidP="006D2BF5">
            <w:pPr>
              <w:pStyle w:val="maintext"/>
              <w:ind w:firstLineChars="0" w:firstLine="0"/>
              <w:rPr>
                <w:sz w:val="18"/>
                <w:szCs w:val="18"/>
                <w:lang w:val="en-US"/>
              </w:rPr>
            </w:pPr>
          </w:p>
          <w:p w14:paraId="69AF9DF1" w14:textId="77777777" w:rsidR="006D2BF5" w:rsidRPr="00B8258A" w:rsidRDefault="006D2BF5" w:rsidP="006D2BF5">
            <w:pPr>
              <w:rPr>
                <w:rFonts w:eastAsia="MS Mincho"/>
                <w:b/>
                <w:sz w:val="18"/>
                <w:szCs w:val="18"/>
                <w:u w:val="single"/>
                <w:lang w:eastAsia="ja-JP"/>
              </w:rPr>
            </w:pPr>
            <w:r w:rsidRPr="00B8258A">
              <w:rPr>
                <w:rFonts w:eastAsia="MS Mincho" w:hint="eastAsia"/>
                <w:b/>
                <w:sz w:val="18"/>
                <w:szCs w:val="18"/>
                <w:highlight w:val="darkYellow"/>
                <w:u w:val="single"/>
                <w:lang w:eastAsia="ja-JP"/>
              </w:rPr>
              <w:t>Working assumptions:</w:t>
            </w:r>
          </w:p>
          <w:p w14:paraId="114B056A" w14:textId="77777777" w:rsidR="006D2BF5" w:rsidRPr="00B8258A" w:rsidRDefault="006D2BF5" w:rsidP="001B4A78">
            <w:pPr>
              <w:numPr>
                <w:ilvl w:val="0"/>
                <w:numId w:val="13"/>
              </w:numPr>
              <w:spacing w:after="0"/>
              <w:rPr>
                <w:rFonts w:eastAsia="MS Mincho"/>
                <w:sz w:val="18"/>
                <w:szCs w:val="18"/>
                <w:lang w:val="en-US" w:eastAsia="ja-JP"/>
              </w:rPr>
            </w:pPr>
            <w:r w:rsidRPr="00B8258A">
              <w:rPr>
                <w:rFonts w:eastAsia="MS Mincho"/>
                <w:sz w:val="18"/>
                <w:szCs w:val="18"/>
                <w:lang w:val="en-US" w:eastAsia="ja-JP"/>
              </w:rPr>
              <w:t>For Type I,  CSI feedback using a PMI codebook for X CSI-RS ports is supported</w:t>
            </w:r>
          </w:p>
          <w:p w14:paraId="061B6557" w14:textId="77777777" w:rsidR="006D2BF5" w:rsidRPr="00B8258A" w:rsidRDefault="006D2BF5" w:rsidP="001B4A78">
            <w:pPr>
              <w:numPr>
                <w:ilvl w:val="0"/>
                <w:numId w:val="13"/>
              </w:numPr>
              <w:spacing w:after="0"/>
              <w:rPr>
                <w:rFonts w:eastAsia="MS Mincho"/>
                <w:sz w:val="18"/>
                <w:szCs w:val="18"/>
                <w:lang w:val="en-US" w:eastAsia="ja-JP"/>
              </w:rPr>
            </w:pPr>
            <w:r w:rsidRPr="00B8258A">
              <w:rPr>
                <w:rFonts w:eastAsia="MS Mincho"/>
                <w:sz w:val="18"/>
                <w:szCs w:val="18"/>
                <w:lang w:val="en-US" w:eastAsia="ja-JP"/>
              </w:rPr>
              <w:t>Supported values of X are at least 1,2,4,8,12,16,</w:t>
            </w:r>
            <w:r w:rsidRPr="00B8258A">
              <w:rPr>
                <w:rFonts w:eastAsia="MS Mincho" w:hint="eastAsia"/>
                <w:sz w:val="18"/>
                <w:szCs w:val="18"/>
                <w:lang w:val="en-US" w:eastAsia="ja-JP"/>
              </w:rPr>
              <w:t>[24]</w:t>
            </w:r>
            <w:r w:rsidRPr="00B8258A">
              <w:rPr>
                <w:rFonts w:eastAsia="MS Mincho"/>
                <w:sz w:val="18"/>
                <w:szCs w:val="18"/>
                <w:lang w:val="en-US" w:eastAsia="ja-JP"/>
              </w:rPr>
              <w:t>,32</w:t>
            </w:r>
          </w:p>
          <w:p w14:paraId="640B6610" w14:textId="77777777" w:rsidR="006D2BF5" w:rsidRPr="00B8258A" w:rsidRDefault="006D2BF5" w:rsidP="001B4A78">
            <w:pPr>
              <w:numPr>
                <w:ilvl w:val="1"/>
                <w:numId w:val="13"/>
              </w:numPr>
              <w:spacing w:after="0"/>
              <w:rPr>
                <w:rFonts w:eastAsia="MS Mincho"/>
                <w:sz w:val="18"/>
                <w:szCs w:val="18"/>
                <w:lang w:val="en-US" w:eastAsia="ja-JP"/>
              </w:rPr>
            </w:pPr>
            <w:r w:rsidRPr="00B8258A">
              <w:rPr>
                <w:rFonts w:eastAsia="MS Mincho"/>
                <w:sz w:val="18"/>
                <w:szCs w:val="18"/>
                <w:lang w:val="en-US" w:eastAsia="ja-JP"/>
              </w:rPr>
              <w:t>Note: For X=1, Type I does not have PMI feedback</w:t>
            </w:r>
          </w:p>
          <w:p w14:paraId="24575B24" w14:textId="77777777" w:rsidR="006D2BF5" w:rsidRPr="00B8258A" w:rsidRDefault="006D2BF5" w:rsidP="001B4A78">
            <w:pPr>
              <w:numPr>
                <w:ilvl w:val="0"/>
                <w:numId w:val="13"/>
              </w:numPr>
              <w:spacing w:after="0"/>
              <w:rPr>
                <w:rFonts w:eastAsia="MS Mincho"/>
                <w:sz w:val="18"/>
                <w:szCs w:val="18"/>
                <w:lang w:val="en-US" w:eastAsia="ja-JP"/>
              </w:rPr>
            </w:pPr>
            <w:r w:rsidRPr="00B8258A">
              <w:rPr>
                <w:rFonts w:eastAsia="MS Mincho"/>
                <w:sz w:val="18"/>
                <w:szCs w:val="18"/>
                <w:lang w:val="en-US" w:eastAsia="ja-JP"/>
              </w:rPr>
              <w:t>Support for other values of X is not precluded</w:t>
            </w:r>
          </w:p>
          <w:p w14:paraId="46503A10" w14:textId="77777777" w:rsidR="006D2BF5" w:rsidRPr="00B8258A" w:rsidRDefault="006D2BF5" w:rsidP="001B4A78">
            <w:pPr>
              <w:numPr>
                <w:ilvl w:val="0"/>
                <w:numId w:val="13"/>
              </w:numPr>
              <w:spacing w:after="0"/>
              <w:rPr>
                <w:rFonts w:eastAsia="MS Mincho"/>
                <w:sz w:val="18"/>
                <w:szCs w:val="18"/>
                <w:lang w:val="en-US" w:eastAsia="ja-JP"/>
              </w:rPr>
            </w:pPr>
            <w:r w:rsidRPr="00B8258A">
              <w:rPr>
                <w:rFonts w:eastAsia="MS Mincho" w:hint="eastAsia"/>
                <w:sz w:val="18"/>
                <w:szCs w:val="18"/>
                <w:lang w:val="en-US" w:eastAsia="ja-JP"/>
              </w:rPr>
              <w:t>Note the number of ports in CSI-RS resource configuration may not be the same with the number of ports in the PMI codebook</w:t>
            </w:r>
          </w:p>
          <w:p w14:paraId="0ED04451" w14:textId="77777777" w:rsidR="006D2BF5" w:rsidRPr="00B8258A" w:rsidRDefault="006D2BF5" w:rsidP="006D2BF5">
            <w:pPr>
              <w:pStyle w:val="maintext"/>
              <w:ind w:firstLineChars="0" w:firstLine="0"/>
              <w:rPr>
                <w:sz w:val="18"/>
                <w:szCs w:val="18"/>
                <w:lang w:val="en-US"/>
              </w:rPr>
            </w:pPr>
          </w:p>
          <w:p w14:paraId="66D99C5C" w14:textId="77777777" w:rsidR="006D2BF5" w:rsidRPr="00B8258A" w:rsidRDefault="006D2BF5" w:rsidP="006D2BF5">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45505375" w14:textId="77777777" w:rsidR="006D2BF5" w:rsidRPr="00B8258A" w:rsidRDefault="006D2BF5" w:rsidP="001B4A78">
            <w:pPr>
              <w:numPr>
                <w:ilvl w:val="0"/>
                <w:numId w:val="24"/>
              </w:numPr>
              <w:spacing w:after="0"/>
              <w:rPr>
                <w:rFonts w:eastAsia="MS Mincho"/>
                <w:sz w:val="18"/>
                <w:szCs w:val="18"/>
                <w:lang w:val="en-US" w:eastAsia="ja-JP"/>
              </w:rPr>
            </w:pPr>
            <w:r w:rsidRPr="00B8258A">
              <w:rPr>
                <w:rFonts w:eastAsia="MS Mincho"/>
                <w:sz w:val="18"/>
                <w:szCs w:val="18"/>
                <w:lang w:val="en-US" w:eastAsia="ja-JP"/>
              </w:rPr>
              <w:t xml:space="preserve">Support UE specific RRC configuration of one or more CSI-RS </w:t>
            </w:r>
            <w:r w:rsidRPr="00B8258A">
              <w:rPr>
                <w:sz w:val="18"/>
                <w:szCs w:val="18"/>
              </w:rPr>
              <w:t>resource sets</w:t>
            </w:r>
          </w:p>
          <w:p w14:paraId="359E87C5" w14:textId="77777777" w:rsidR="006D2BF5" w:rsidRPr="00B8258A" w:rsidRDefault="006D2BF5" w:rsidP="001B4A78">
            <w:pPr>
              <w:numPr>
                <w:ilvl w:val="1"/>
                <w:numId w:val="24"/>
              </w:numPr>
              <w:spacing w:after="0"/>
              <w:rPr>
                <w:rFonts w:eastAsia="MS Mincho"/>
                <w:sz w:val="18"/>
                <w:szCs w:val="18"/>
                <w:lang w:val="en-US" w:eastAsia="ja-JP"/>
              </w:rPr>
            </w:pPr>
            <w:r w:rsidRPr="00B8258A">
              <w:rPr>
                <w:rFonts w:eastAsia="MS Mincho" w:hint="eastAsia"/>
                <w:sz w:val="18"/>
                <w:szCs w:val="18"/>
                <w:lang w:val="en-US" w:eastAsia="ja-JP"/>
              </w:rPr>
              <w:t xml:space="preserve">As one operation example, </w:t>
            </w:r>
            <w:r w:rsidRPr="00B8258A">
              <w:rPr>
                <w:rFonts w:eastAsia="MS Mincho"/>
                <w:sz w:val="18"/>
                <w:szCs w:val="18"/>
                <w:lang w:val="en-US" w:eastAsia="ja-JP"/>
              </w:rPr>
              <w:t>CSI-RS resources within a set can be dynamically shared amongst users</w:t>
            </w:r>
          </w:p>
          <w:p w14:paraId="1DCB695C" w14:textId="77777777" w:rsidR="006D2BF5" w:rsidRPr="00B8258A" w:rsidRDefault="006D2BF5" w:rsidP="001B4A78">
            <w:pPr>
              <w:numPr>
                <w:ilvl w:val="0"/>
                <w:numId w:val="24"/>
              </w:numPr>
              <w:spacing w:after="0"/>
              <w:rPr>
                <w:rFonts w:eastAsia="MS Mincho"/>
                <w:sz w:val="18"/>
                <w:szCs w:val="18"/>
                <w:lang w:val="en-US" w:eastAsia="ja-JP"/>
              </w:rPr>
            </w:pPr>
            <w:r w:rsidRPr="00B8258A">
              <w:rPr>
                <w:rFonts w:eastAsia="MS Mincho"/>
                <w:sz w:val="18"/>
                <w:szCs w:val="18"/>
                <w:lang w:val="en-US" w:eastAsia="ja-JP"/>
              </w:rPr>
              <w:t>Support dynamic allocation of one or more CSI-RS resources from the one or more sets to one or more users</w:t>
            </w:r>
          </w:p>
          <w:p w14:paraId="1F95AB44" w14:textId="77777777" w:rsidR="006D2BF5" w:rsidRPr="00B8258A" w:rsidRDefault="006D2BF5" w:rsidP="001B4A78">
            <w:pPr>
              <w:numPr>
                <w:ilvl w:val="1"/>
                <w:numId w:val="24"/>
              </w:numPr>
              <w:spacing w:after="0"/>
              <w:rPr>
                <w:rFonts w:eastAsia="MS Mincho"/>
                <w:sz w:val="18"/>
                <w:szCs w:val="18"/>
                <w:lang w:val="en-US" w:eastAsia="ja-JP"/>
              </w:rPr>
            </w:pPr>
            <w:r w:rsidRPr="00B8258A">
              <w:rPr>
                <w:rFonts w:eastAsia="MS Mincho"/>
                <w:sz w:val="18"/>
                <w:szCs w:val="18"/>
                <w:lang w:val="en-US" w:eastAsia="ja-JP"/>
              </w:rPr>
              <w:t>Allocation can be aperiodic (single-shot)</w:t>
            </w:r>
          </w:p>
          <w:p w14:paraId="4BD8160F" w14:textId="77777777" w:rsidR="006D2BF5" w:rsidRPr="00B8258A" w:rsidRDefault="006D2BF5" w:rsidP="001B4A78">
            <w:pPr>
              <w:numPr>
                <w:ilvl w:val="1"/>
                <w:numId w:val="24"/>
              </w:numPr>
              <w:spacing w:after="0"/>
              <w:rPr>
                <w:rFonts w:eastAsia="MS Mincho"/>
                <w:sz w:val="18"/>
                <w:szCs w:val="18"/>
                <w:lang w:val="en-US" w:eastAsia="ja-JP"/>
              </w:rPr>
            </w:pPr>
            <w:r w:rsidRPr="00B8258A">
              <w:rPr>
                <w:rFonts w:eastAsia="MS Mincho"/>
                <w:sz w:val="18"/>
                <w:szCs w:val="18"/>
                <w:lang w:val="en-US" w:eastAsia="ja-JP"/>
              </w:rPr>
              <w:t>Allocation can be on a semi-persistent basis</w:t>
            </w:r>
          </w:p>
          <w:p w14:paraId="3BD32CCB" w14:textId="77777777" w:rsidR="006D2BF5" w:rsidRPr="00B8258A" w:rsidRDefault="006D2BF5" w:rsidP="001B4A78">
            <w:pPr>
              <w:numPr>
                <w:ilvl w:val="2"/>
                <w:numId w:val="24"/>
              </w:numPr>
              <w:spacing w:after="0"/>
              <w:rPr>
                <w:rFonts w:eastAsia="MS Mincho"/>
                <w:sz w:val="18"/>
                <w:szCs w:val="18"/>
                <w:lang w:val="en-US" w:eastAsia="ja-JP"/>
              </w:rPr>
            </w:pPr>
            <w:r w:rsidRPr="00B8258A">
              <w:rPr>
                <w:rFonts w:eastAsia="MS Mincho"/>
                <w:sz w:val="18"/>
                <w:szCs w:val="18"/>
                <w:lang w:val="en-US" w:eastAsia="ja-JP"/>
              </w:rPr>
              <w:t>Note: semi-persistent CSI-RS transmission is periodic while allocated</w:t>
            </w:r>
          </w:p>
          <w:p w14:paraId="2F6A3E71" w14:textId="77777777" w:rsidR="006D2BF5" w:rsidRPr="00B8258A" w:rsidRDefault="006D2BF5" w:rsidP="001B4A78">
            <w:pPr>
              <w:numPr>
                <w:ilvl w:val="0"/>
                <w:numId w:val="24"/>
              </w:numPr>
              <w:spacing w:after="0"/>
              <w:rPr>
                <w:rFonts w:eastAsia="MS Mincho"/>
                <w:sz w:val="18"/>
                <w:szCs w:val="18"/>
                <w:lang w:val="en-US" w:eastAsia="ja-JP"/>
              </w:rPr>
            </w:pPr>
            <w:r w:rsidRPr="00B8258A">
              <w:rPr>
                <w:rFonts w:eastAsia="MS Mincho"/>
                <w:sz w:val="18"/>
                <w:szCs w:val="18"/>
                <w:lang w:val="en-US" w:eastAsia="ja-JP"/>
              </w:rPr>
              <w:t>Study the following aspects</w:t>
            </w:r>
          </w:p>
          <w:p w14:paraId="19EA2E99" w14:textId="77777777" w:rsidR="006D2BF5" w:rsidRPr="00B8258A" w:rsidRDefault="006D2BF5" w:rsidP="001B4A78">
            <w:pPr>
              <w:numPr>
                <w:ilvl w:val="1"/>
                <w:numId w:val="24"/>
              </w:numPr>
              <w:spacing w:after="0"/>
              <w:rPr>
                <w:rFonts w:eastAsia="MS Mincho"/>
                <w:sz w:val="18"/>
                <w:szCs w:val="18"/>
                <w:lang w:val="en-US" w:eastAsia="ja-JP"/>
              </w:rPr>
            </w:pPr>
            <w:r w:rsidRPr="00B8258A">
              <w:rPr>
                <w:rFonts w:eastAsia="MS Mincho"/>
                <w:sz w:val="18"/>
                <w:szCs w:val="18"/>
                <w:lang w:val="en-US" w:eastAsia="ja-JP"/>
              </w:rPr>
              <w:t>Signaling mechanism for dynamic allocation/de-allocation</w:t>
            </w:r>
          </w:p>
          <w:p w14:paraId="480A6A3D" w14:textId="77777777" w:rsidR="006D2BF5" w:rsidRPr="00B8258A" w:rsidRDefault="006D2BF5" w:rsidP="001B4A78">
            <w:pPr>
              <w:numPr>
                <w:ilvl w:val="2"/>
                <w:numId w:val="24"/>
              </w:numPr>
              <w:spacing w:after="0"/>
              <w:rPr>
                <w:rFonts w:eastAsia="MS Mincho"/>
                <w:sz w:val="18"/>
                <w:szCs w:val="18"/>
                <w:lang w:val="en-US" w:eastAsia="ja-JP"/>
              </w:rPr>
            </w:pPr>
            <w:r w:rsidRPr="00B8258A">
              <w:rPr>
                <w:rFonts w:eastAsia="MS Mincho"/>
                <w:sz w:val="18"/>
                <w:szCs w:val="18"/>
                <w:lang w:val="en-US" w:eastAsia="ja-JP"/>
              </w:rPr>
              <w:t>e.g. via MAC CE or L1 control signaling, via hierarchical control signaling with MAC-CE and DCI</w:t>
            </w:r>
          </w:p>
          <w:p w14:paraId="529A8B03" w14:textId="77777777" w:rsidR="006D2BF5" w:rsidRPr="00B8258A" w:rsidRDefault="006D2BF5" w:rsidP="001B4A78">
            <w:pPr>
              <w:numPr>
                <w:ilvl w:val="2"/>
                <w:numId w:val="24"/>
              </w:numPr>
              <w:spacing w:after="0"/>
              <w:rPr>
                <w:rFonts w:eastAsia="MS Mincho"/>
                <w:sz w:val="18"/>
                <w:szCs w:val="18"/>
                <w:lang w:val="en-US" w:eastAsia="ja-JP"/>
              </w:rPr>
            </w:pPr>
            <w:r w:rsidRPr="00B8258A">
              <w:rPr>
                <w:rFonts w:eastAsia="MS Mincho"/>
                <w:sz w:val="18"/>
                <w:szCs w:val="18"/>
                <w:lang w:val="en-US" w:eastAsia="ja-JP"/>
              </w:rPr>
              <w:t xml:space="preserve">De-allocation </w:t>
            </w:r>
            <w:r w:rsidRPr="00B8258A">
              <w:rPr>
                <w:rFonts w:eastAsia="MS Mincho" w:hint="eastAsia"/>
                <w:sz w:val="18"/>
                <w:szCs w:val="18"/>
                <w:lang w:val="en-US" w:eastAsia="ja-JP"/>
              </w:rPr>
              <w:t>may or may not be</w:t>
            </w:r>
            <w:r w:rsidRPr="00B8258A">
              <w:rPr>
                <w:rFonts w:eastAsia="MS Mincho"/>
                <w:sz w:val="18"/>
                <w:szCs w:val="18"/>
                <w:lang w:val="en-US" w:eastAsia="ja-JP"/>
              </w:rPr>
              <w:t xml:space="preserve"> dynamically signaled at a later point in time</w:t>
            </w:r>
          </w:p>
          <w:p w14:paraId="0DD3DEAA" w14:textId="77777777" w:rsidR="006D2BF5" w:rsidRPr="00B8258A" w:rsidRDefault="006D2BF5" w:rsidP="001B4A78">
            <w:pPr>
              <w:numPr>
                <w:ilvl w:val="1"/>
                <w:numId w:val="24"/>
              </w:numPr>
              <w:spacing w:after="0"/>
              <w:rPr>
                <w:rFonts w:eastAsia="MS Mincho"/>
                <w:sz w:val="18"/>
                <w:szCs w:val="18"/>
                <w:lang w:val="en-US" w:eastAsia="ja-JP"/>
              </w:rPr>
            </w:pPr>
            <w:r w:rsidRPr="00B8258A">
              <w:rPr>
                <w:rFonts w:eastAsia="MS Mincho"/>
                <w:sz w:val="18"/>
                <w:szCs w:val="18"/>
                <w:lang w:val="en-US" w:eastAsia="ja-JP"/>
              </w:rPr>
              <w:t xml:space="preserve">Signaling mechanism for slot configuration (i.e., periodicity, </w:t>
            </w:r>
            <w:proofErr w:type="spellStart"/>
            <w:r w:rsidRPr="00B8258A">
              <w:rPr>
                <w:rFonts w:eastAsia="MS Mincho"/>
                <w:sz w:val="18"/>
                <w:szCs w:val="18"/>
                <w:lang w:val="en-US" w:eastAsia="ja-JP"/>
              </w:rPr>
              <w:t>subframe</w:t>
            </w:r>
            <w:proofErr w:type="spellEnd"/>
            <w:r w:rsidRPr="00B8258A">
              <w:rPr>
                <w:rFonts w:eastAsia="MS Mincho"/>
                <w:sz w:val="18"/>
                <w:szCs w:val="18"/>
                <w:lang w:val="en-US" w:eastAsia="ja-JP"/>
              </w:rPr>
              <w:t xml:space="preserve"> offset like in LTE)</w:t>
            </w:r>
          </w:p>
          <w:p w14:paraId="1411DACE" w14:textId="77777777" w:rsidR="006D2BF5" w:rsidRPr="00B8258A" w:rsidRDefault="006D2BF5" w:rsidP="001B4A78">
            <w:pPr>
              <w:numPr>
                <w:ilvl w:val="1"/>
                <w:numId w:val="24"/>
              </w:numPr>
              <w:spacing w:after="0"/>
              <w:rPr>
                <w:rFonts w:eastAsia="MS Mincho"/>
                <w:sz w:val="18"/>
                <w:szCs w:val="18"/>
                <w:lang w:val="en-US" w:eastAsia="ja-JP"/>
              </w:rPr>
            </w:pPr>
            <w:r w:rsidRPr="00B8258A">
              <w:rPr>
                <w:rFonts w:eastAsia="MS Mincho"/>
                <w:sz w:val="18"/>
                <w:szCs w:val="18"/>
                <w:lang w:val="en-US" w:eastAsia="ja-JP"/>
              </w:rPr>
              <w:t>Signaling format for dynamic indication of CSI-RS resource(s)</w:t>
            </w:r>
          </w:p>
          <w:p w14:paraId="0C03C969" w14:textId="77777777" w:rsidR="006D2BF5" w:rsidRPr="00B8258A" w:rsidRDefault="006D2BF5" w:rsidP="001B4A78">
            <w:pPr>
              <w:numPr>
                <w:ilvl w:val="1"/>
                <w:numId w:val="24"/>
              </w:numPr>
              <w:spacing w:after="0"/>
              <w:rPr>
                <w:rFonts w:eastAsia="MS Mincho"/>
                <w:sz w:val="18"/>
                <w:szCs w:val="18"/>
                <w:lang w:val="en-US" w:eastAsia="ja-JP"/>
              </w:rPr>
            </w:pPr>
            <w:r w:rsidRPr="00B8258A">
              <w:rPr>
                <w:rFonts w:eastAsia="MS Mincho"/>
                <w:sz w:val="18"/>
                <w:szCs w:val="18"/>
                <w:lang w:val="en-US" w:eastAsia="ja-JP"/>
              </w:rPr>
              <w:t>Signaling overhead reduction approaches</w:t>
            </w:r>
          </w:p>
          <w:p w14:paraId="085279F2" w14:textId="77777777" w:rsidR="006D2BF5" w:rsidRPr="00B8258A" w:rsidRDefault="006D2BF5" w:rsidP="001B4A78">
            <w:pPr>
              <w:numPr>
                <w:ilvl w:val="2"/>
                <w:numId w:val="24"/>
              </w:numPr>
              <w:spacing w:after="0"/>
              <w:rPr>
                <w:rFonts w:eastAsia="MS Mincho"/>
                <w:sz w:val="18"/>
                <w:szCs w:val="18"/>
                <w:lang w:val="en-US" w:eastAsia="ja-JP"/>
              </w:rPr>
            </w:pPr>
            <w:r w:rsidRPr="00B8258A">
              <w:rPr>
                <w:rFonts w:eastAsia="MS Mincho"/>
                <w:sz w:val="18"/>
                <w:szCs w:val="18"/>
                <w:lang w:val="en-US" w:eastAsia="ja-JP"/>
              </w:rPr>
              <w:t>e.g., structured groupings of CSI-RS resources and/or allocation scheme utilizing a combination of RRC configuration and dynamic signaling</w:t>
            </w:r>
          </w:p>
          <w:p w14:paraId="5F1CE040" w14:textId="77777777" w:rsidR="006D2BF5" w:rsidRPr="00B8258A" w:rsidRDefault="006D2BF5" w:rsidP="001B4A78">
            <w:pPr>
              <w:numPr>
                <w:ilvl w:val="1"/>
                <w:numId w:val="24"/>
              </w:numPr>
              <w:spacing w:after="0"/>
              <w:rPr>
                <w:rFonts w:eastAsia="MS Mincho"/>
                <w:sz w:val="18"/>
                <w:szCs w:val="18"/>
                <w:lang w:val="en-US" w:eastAsia="ja-JP"/>
              </w:rPr>
            </w:pPr>
            <w:r w:rsidRPr="00B8258A">
              <w:rPr>
                <w:rFonts w:eastAsia="MS Mincho"/>
                <w:sz w:val="18"/>
                <w:szCs w:val="18"/>
                <w:lang w:val="en-US" w:eastAsia="ja-JP"/>
              </w:rPr>
              <w:t>Methods to support resources of variable number of ports</w:t>
            </w:r>
          </w:p>
          <w:p w14:paraId="71D3DEF3" w14:textId="77777777" w:rsidR="006D2BF5" w:rsidRPr="00B8258A" w:rsidRDefault="006D2BF5" w:rsidP="001B4A78">
            <w:pPr>
              <w:numPr>
                <w:ilvl w:val="2"/>
                <w:numId w:val="24"/>
              </w:numPr>
              <w:spacing w:after="0"/>
              <w:rPr>
                <w:rFonts w:eastAsia="MS Mincho"/>
                <w:sz w:val="18"/>
                <w:szCs w:val="18"/>
                <w:lang w:val="en-US" w:eastAsia="ja-JP"/>
              </w:rPr>
            </w:pPr>
            <w:r w:rsidRPr="00B8258A">
              <w:rPr>
                <w:rFonts w:eastAsia="MS Mincho"/>
                <w:sz w:val="18"/>
                <w:szCs w:val="18"/>
                <w:lang w:val="en-US" w:eastAsia="ja-JP"/>
              </w:rPr>
              <w:t>e.g. Aggregation of resources of a smaller number of ports</w:t>
            </w:r>
          </w:p>
          <w:p w14:paraId="681CF91A" w14:textId="77777777" w:rsidR="006D2BF5" w:rsidRPr="00B8258A" w:rsidRDefault="006D2BF5" w:rsidP="001B4A78">
            <w:pPr>
              <w:numPr>
                <w:ilvl w:val="1"/>
                <w:numId w:val="24"/>
              </w:numPr>
              <w:spacing w:after="0"/>
              <w:rPr>
                <w:rFonts w:eastAsia="MS Mincho"/>
                <w:sz w:val="18"/>
                <w:szCs w:val="18"/>
                <w:lang w:val="en-US" w:eastAsia="ja-JP"/>
              </w:rPr>
            </w:pPr>
            <w:r w:rsidRPr="00B8258A">
              <w:rPr>
                <w:rFonts w:eastAsia="MS Mincho" w:hint="eastAsia"/>
                <w:sz w:val="18"/>
                <w:szCs w:val="18"/>
                <w:lang w:val="en-US" w:eastAsia="ja-JP"/>
              </w:rPr>
              <w:t>Note: CSI-RS can be NZP</w:t>
            </w:r>
          </w:p>
          <w:p w14:paraId="3A8D38C8" w14:textId="77777777" w:rsidR="006D2BF5" w:rsidRPr="00B8258A" w:rsidRDefault="006D2BF5" w:rsidP="001B4A78">
            <w:pPr>
              <w:numPr>
                <w:ilvl w:val="2"/>
                <w:numId w:val="24"/>
              </w:numPr>
              <w:spacing w:after="0"/>
              <w:rPr>
                <w:rFonts w:eastAsia="MS Mincho"/>
                <w:sz w:val="18"/>
                <w:szCs w:val="18"/>
                <w:lang w:val="en-US" w:eastAsia="ja-JP"/>
              </w:rPr>
            </w:pPr>
            <w:r w:rsidRPr="00B8258A">
              <w:rPr>
                <w:rFonts w:eastAsia="MS Mincho" w:hint="eastAsia"/>
                <w:sz w:val="18"/>
                <w:szCs w:val="18"/>
                <w:lang w:val="en-US" w:eastAsia="ja-JP"/>
              </w:rPr>
              <w:t>FFS: ZP</w:t>
            </w:r>
          </w:p>
          <w:p w14:paraId="56C81E6E" w14:textId="77777777" w:rsidR="006D2BF5" w:rsidRPr="00B8258A" w:rsidRDefault="006D2BF5" w:rsidP="001B4A78">
            <w:pPr>
              <w:numPr>
                <w:ilvl w:val="0"/>
                <w:numId w:val="24"/>
              </w:numPr>
              <w:spacing w:after="0"/>
              <w:rPr>
                <w:rFonts w:eastAsia="MS Mincho"/>
                <w:sz w:val="18"/>
                <w:szCs w:val="18"/>
                <w:lang w:val="en-US" w:eastAsia="ja-JP"/>
              </w:rPr>
            </w:pPr>
            <w:r w:rsidRPr="00B8258A">
              <w:rPr>
                <w:rFonts w:eastAsia="MS Mincho"/>
                <w:sz w:val="18"/>
                <w:szCs w:val="18"/>
                <w:lang w:val="en-US" w:eastAsia="ja-JP"/>
              </w:rPr>
              <w:t>Note</w:t>
            </w:r>
            <w:r w:rsidRPr="00B8258A">
              <w:rPr>
                <w:rFonts w:eastAsia="MS Mincho" w:hint="eastAsia"/>
                <w:sz w:val="18"/>
                <w:szCs w:val="18"/>
                <w:lang w:val="en-US" w:eastAsia="ja-JP"/>
              </w:rPr>
              <w:t xml:space="preserve">: </w:t>
            </w:r>
            <w:r w:rsidRPr="00B8258A">
              <w:rPr>
                <w:rFonts w:eastAsia="MS Mincho"/>
                <w:sz w:val="18"/>
                <w:szCs w:val="18"/>
                <w:lang w:val="en-US" w:eastAsia="ja-JP"/>
              </w:rPr>
              <w:t xml:space="preserve">mapping of CSI-RS resources with TRP(s) </w:t>
            </w:r>
            <w:r w:rsidRPr="00B8258A">
              <w:rPr>
                <w:rFonts w:eastAsia="MS Mincho" w:hint="eastAsia"/>
                <w:sz w:val="18"/>
                <w:szCs w:val="18"/>
                <w:lang w:val="en-US" w:eastAsia="ja-JP"/>
              </w:rPr>
              <w:t>is an implementation issue</w:t>
            </w:r>
          </w:p>
          <w:p w14:paraId="564450A1" w14:textId="77777777" w:rsidR="001852A3" w:rsidRPr="00B8258A" w:rsidRDefault="001852A3" w:rsidP="001B7C31">
            <w:pPr>
              <w:pStyle w:val="maintext"/>
              <w:ind w:firstLineChars="0" w:firstLine="0"/>
              <w:rPr>
                <w:sz w:val="18"/>
                <w:szCs w:val="18"/>
                <w:lang w:val="en-US"/>
              </w:rPr>
            </w:pPr>
          </w:p>
          <w:p w14:paraId="15D61532" w14:textId="77777777" w:rsidR="006D2BF5" w:rsidRPr="00B8258A" w:rsidRDefault="006D2BF5" w:rsidP="006D2BF5">
            <w:pPr>
              <w:rPr>
                <w:rFonts w:eastAsia="MS Mincho"/>
                <w:b/>
                <w:sz w:val="18"/>
                <w:szCs w:val="18"/>
                <w:u w:val="single"/>
                <w:lang w:val="en-US" w:eastAsia="ja-JP"/>
              </w:rPr>
            </w:pPr>
            <w:r w:rsidRPr="00B8258A">
              <w:rPr>
                <w:rFonts w:hint="eastAsia"/>
                <w:b/>
                <w:sz w:val="18"/>
                <w:szCs w:val="18"/>
                <w:highlight w:val="green"/>
                <w:u w:val="single"/>
                <w:lang w:eastAsia="ko-KR"/>
              </w:rPr>
              <w:t xml:space="preserve">RAN1#87 </w:t>
            </w:r>
            <w:r w:rsidRPr="00B8258A">
              <w:rPr>
                <w:rFonts w:eastAsia="MS Mincho" w:hint="eastAsia"/>
                <w:b/>
                <w:sz w:val="18"/>
                <w:szCs w:val="18"/>
                <w:highlight w:val="green"/>
                <w:u w:val="single"/>
                <w:lang w:val="en-US" w:eastAsia="ja-JP"/>
              </w:rPr>
              <w:t>Agreements:</w:t>
            </w:r>
          </w:p>
          <w:p w14:paraId="50F7D76F" w14:textId="77777777" w:rsidR="006D2BF5" w:rsidRPr="00B8258A" w:rsidRDefault="006D2BF5" w:rsidP="001B4A78">
            <w:pPr>
              <w:numPr>
                <w:ilvl w:val="0"/>
                <w:numId w:val="68"/>
              </w:numPr>
              <w:spacing w:after="0"/>
              <w:rPr>
                <w:rFonts w:eastAsia="MS Mincho"/>
                <w:sz w:val="18"/>
                <w:szCs w:val="18"/>
                <w:lang w:val="en-US" w:eastAsia="ja-JP"/>
              </w:rPr>
            </w:pPr>
            <w:r w:rsidRPr="00B8258A">
              <w:rPr>
                <w:rFonts w:eastAsia="MS Mincho"/>
                <w:sz w:val="18"/>
                <w:szCs w:val="18"/>
                <w:lang w:val="en-US" w:eastAsia="ja-JP"/>
              </w:rPr>
              <w:t>NR strives for efficient support of dynamic resource allocation of different numerologies in FDM/TDM fashion.</w:t>
            </w:r>
          </w:p>
          <w:p w14:paraId="4F10A6F9" w14:textId="77777777" w:rsidR="006D2BF5" w:rsidRPr="00B8258A" w:rsidRDefault="006D2BF5" w:rsidP="001B4A78">
            <w:pPr>
              <w:numPr>
                <w:ilvl w:val="1"/>
                <w:numId w:val="68"/>
              </w:numPr>
              <w:spacing w:after="0"/>
              <w:rPr>
                <w:rFonts w:eastAsia="MS Mincho"/>
                <w:sz w:val="18"/>
                <w:szCs w:val="18"/>
                <w:lang w:val="en-US" w:eastAsia="ja-JP"/>
              </w:rPr>
            </w:pPr>
            <w:r w:rsidRPr="00B8258A">
              <w:rPr>
                <w:rFonts w:eastAsia="MS Mincho"/>
                <w:sz w:val="18"/>
                <w:szCs w:val="18"/>
                <w:lang w:val="en-US" w:eastAsia="ja-JP"/>
              </w:rPr>
              <w:t>Potential specification impact includes but is not limited to:</w:t>
            </w:r>
          </w:p>
          <w:p w14:paraId="4CE27CA4" w14:textId="77777777" w:rsidR="006D2BF5" w:rsidRPr="00B8258A" w:rsidRDefault="006D2BF5" w:rsidP="001B4A78">
            <w:pPr>
              <w:numPr>
                <w:ilvl w:val="2"/>
                <w:numId w:val="68"/>
              </w:numPr>
              <w:spacing w:after="0"/>
              <w:rPr>
                <w:rFonts w:eastAsia="MS Mincho"/>
                <w:sz w:val="18"/>
                <w:szCs w:val="18"/>
                <w:lang w:val="en-US" w:eastAsia="ja-JP"/>
              </w:rPr>
            </w:pPr>
            <w:r w:rsidRPr="00B8258A">
              <w:rPr>
                <w:rFonts w:eastAsia="MS Mincho"/>
                <w:sz w:val="18"/>
                <w:szCs w:val="18"/>
                <w:lang w:val="en-US" w:eastAsia="ja-JP"/>
              </w:rPr>
              <w:t>FFS:CSI-RS measurement</w:t>
            </w:r>
          </w:p>
          <w:p w14:paraId="27D485C8" w14:textId="77777777" w:rsidR="006D2BF5" w:rsidRPr="00B8258A" w:rsidRDefault="006D2BF5" w:rsidP="001B4A78">
            <w:pPr>
              <w:numPr>
                <w:ilvl w:val="1"/>
                <w:numId w:val="68"/>
              </w:numPr>
              <w:spacing w:after="0"/>
              <w:rPr>
                <w:rFonts w:eastAsia="MS Mincho"/>
                <w:sz w:val="18"/>
                <w:szCs w:val="18"/>
                <w:lang w:val="en-US" w:eastAsia="ja-JP"/>
              </w:rPr>
            </w:pPr>
            <w:r w:rsidRPr="00B8258A">
              <w:rPr>
                <w:rFonts w:eastAsia="MS Mincho"/>
                <w:sz w:val="18"/>
                <w:szCs w:val="18"/>
                <w:lang w:val="en-US" w:eastAsia="ja-JP"/>
              </w:rPr>
              <w:t>FFS: the time and frequency granularity of dynamic resource allocation</w:t>
            </w:r>
          </w:p>
          <w:p w14:paraId="1F1D1A35" w14:textId="77777777" w:rsidR="006D2BF5" w:rsidRPr="00B8258A" w:rsidRDefault="006D2BF5" w:rsidP="001B4A78">
            <w:pPr>
              <w:numPr>
                <w:ilvl w:val="2"/>
                <w:numId w:val="68"/>
              </w:numPr>
              <w:spacing w:after="0"/>
              <w:rPr>
                <w:rFonts w:eastAsia="MS Mincho"/>
                <w:sz w:val="18"/>
                <w:szCs w:val="18"/>
                <w:lang w:val="en-US" w:eastAsia="ja-JP"/>
              </w:rPr>
            </w:pPr>
            <w:r w:rsidRPr="00B8258A">
              <w:rPr>
                <w:rFonts w:eastAsia="MS Mincho"/>
                <w:sz w:val="18"/>
                <w:szCs w:val="18"/>
                <w:lang w:val="en-US" w:eastAsia="ja-JP"/>
              </w:rPr>
              <w:t xml:space="preserve">FFS: If spectrum confinement (filtering, windowing, …) can be dynamically varied or not </w:t>
            </w:r>
          </w:p>
          <w:p w14:paraId="3A8320D8" w14:textId="77777777" w:rsidR="006D2BF5" w:rsidRPr="00B8258A" w:rsidRDefault="006D2BF5" w:rsidP="001B7C31">
            <w:pPr>
              <w:pStyle w:val="maintext"/>
              <w:ind w:firstLineChars="0" w:firstLine="0"/>
              <w:rPr>
                <w:sz w:val="18"/>
                <w:szCs w:val="18"/>
                <w:lang w:val="en-US"/>
              </w:rPr>
            </w:pPr>
          </w:p>
          <w:p w14:paraId="538FE425" w14:textId="77777777" w:rsidR="006D2BF5" w:rsidRPr="00B8258A" w:rsidRDefault="006D2BF5" w:rsidP="006D2BF5">
            <w:pPr>
              <w:rPr>
                <w:rFonts w:eastAsia="MS Mincho"/>
                <w:b/>
                <w:sz w:val="18"/>
                <w:szCs w:val="18"/>
                <w:u w:val="single"/>
                <w:lang w:val="en-US" w:eastAsia="ja-JP"/>
              </w:rPr>
            </w:pPr>
            <w:r w:rsidRPr="00B8258A">
              <w:rPr>
                <w:rFonts w:hint="eastAsia"/>
                <w:b/>
                <w:sz w:val="18"/>
                <w:szCs w:val="18"/>
                <w:highlight w:val="green"/>
                <w:u w:val="single"/>
                <w:lang w:val="en-US" w:eastAsia="ko-KR"/>
              </w:rPr>
              <w:t xml:space="preserve">RAN1#87 </w:t>
            </w:r>
            <w:r w:rsidRPr="00B8258A">
              <w:rPr>
                <w:rFonts w:eastAsia="MS Mincho" w:hint="eastAsia"/>
                <w:b/>
                <w:sz w:val="18"/>
                <w:szCs w:val="18"/>
                <w:highlight w:val="green"/>
                <w:u w:val="single"/>
                <w:lang w:val="en-US" w:eastAsia="ja-JP"/>
              </w:rPr>
              <w:t>Agreements:</w:t>
            </w:r>
          </w:p>
          <w:p w14:paraId="52304BF0" w14:textId="77777777" w:rsidR="006D2BF5" w:rsidRPr="00B8258A" w:rsidRDefault="006D2BF5" w:rsidP="001B4A78">
            <w:pPr>
              <w:numPr>
                <w:ilvl w:val="0"/>
                <w:numId w:val="69"/>
              </w:numPr>
              <w:spacing w:after="0"/>
              <w:rPr>
                <w:rFonts w:eastAsia="MS Mincho"/>
                <w:sz w:val="18"/>
                <w:szCs w:val="18"/>
                <w:lang w:val="en-US" w:eastAsia="ja-JP"/>
              </w:rPr>
            </w:pPr>
            <w:r w:rsidRPr="00B8258A">
              <w:rPr>
                <w:rFonts w:eastAsia="MS Mincho"/>
                <w:sz w:val="18"/>
                <w:szCs w:val="18"/>
                <w:lang w:val="en-US" w:eastAsia="ja-JP"/>
              </w:rPr>
              <w:t>Consider the following signal combinations for inter-cell RRM measurements for CONNECTED and IDLE until RAN1-NR:</w:t>
            </w:r>
          </w:p>
          <w:p w14:paraId="21DE10A1" w14:textId="77777777" w:rsidR="006D2BF5" w:rsidRPr="00B8258A" w:rsidRDefault="006D2BF5" w:rsidP="001B4A78">
            <w:pPr>
              <w:numPr>
                <w:ilvl w:val="1"/>
                <w:numId w:val="69"/>
              </w:numPr>
              <w:spacing w:after="0"/>
              <w:rPr>
                <w:rFonts w:eastAsia="MS Mincho"/>
                <w:sz w:val="18"/>
                <w:szCs w:val="18"/>
                <w:lang w:val="en-US" w:eastAsia="ja-JP"/>
              </w:rPr>
            </w:pPr>
            <w:r w:rsidRPr="00B8258A">
              <w:rPr>
                <w:rFonts w:eastAsia="MS Mincho"/>
                <w:sz w:val="18"/>
                <w:szCs w:val="18"/>
                <w:lang w:val="en-US" w:eastAsia="ja-JP"/>
              </w:rPr>
              <w:t>Option 1: Same RS</w:t>
            </w:r>
          </w:p>
          <w:p w14:paraId="5F30AD2E" w14:textId="77777777" w:rsidR="006D2BF5" w:rsidRPr="00B8258A" w:rsidRDefault="00336F4F" w:rsidP="001B4A78">
            <w:pPr>
              <w:numPr>
                <w:ilvl w:val="2"/>
                <w:numId w:val="69"/>
              </w:numPr>
              <w:spacing w:after="0"/>
              <w:rPr>
                <w:rFonts w:eastAsia="MS Mincho"/>
                <w:sz w:val="18"/>
                <w:szCs w:val="18"/>
                <w:lang w:val="en-US" w:eastAsia="ja-JP"/>
              </w:rPr>
            </w:pPr>
            <w:r w:rsidRPr="00B8258A">
              <w:rPr>
                <w:rFonts w:eastAsia="MS Mincho"/>
                <w:sz w:val="18"/>
                <w:szCs w:val="18"/>
                <w:lang w:val="en-US" w:eastAsia="ja-JP"/>
              </w:rPr>
              <w:t>…</w:t>
            </w:r>
          </w:p>
          <w:p w14:paraId="69709C7E" w14:textId="77777777" w:rsidR="006D2BF5" w:rsidRPr="00B8258A" w:rsidRDefault="006D2BF5" w:rsidP="001B4A78">
            <w:pPr>
              <w:numPr>
                <w:ilvl w:val="1"/>
                <w:numId w:val="69"/>
              </w:numPr>
              <w:spacing w:after="0"/>
              <w:rPr>
                <w:rFonts w:eastAsia="MS Mincho"/>
                <w:sz w:val="18"/>
                <w:szCs w:val="18"/>
                <w:lang w:val="en-US" w:eastAsia="ja-JP"/>
              </w:rPr>
            </w:pPr>
            <w:r w:rsidRPr="00B8258A">
              <w:rPr>
                <w:rFonts w:eastAsia="MS Mincho"/>
                <w:sz w:val="18"/>
                <w:szCs w:val="18"/>
                <w:lang w:val="en-US" w:eastAsia="ja-JP"/>
              </w:rPr>
              <w:t>Option 2: Not same RS</w:t>
            </w:r>
          </w:p>
          <w:p w14:paraId="2030855C" w14:textId="77777777" w:rsidR="006D2BF5" w:rsidRPr="00B8258A" w:rsidRDefault="006D2BF5" w:rsidP="001B4A78">
            <w:pPr>
              <w:numPr>
                <w:ilvl w:val="2"/>
                <w:numId w:val="69"/>
              </w:numPr>
              <w:spacing w:after="0"/>
              <w:rPr>
                <w:rFonts w:eastAsia="MS Mincho"/>
                <w:sz w:val="18"/>
                <w:szCs w:val="18"/>
                <w:lang w:val="en-US" w:eastAsia="ja-JP"/>
              </w:rPr>
            </w:pPr>
            <w:r w:rsidRPr="00B8258A">
              <w:rPr>
                <w:rFonts w:eastAsia="MS Mincho"/>
                <w:sz w:val="18"/>
                <w:szCs w:val="18"/>
                <w:lang w:val="en-US" w:eastAsia="ja-JP"/>
              </w:rPr>
              <w:t>Option 2-1: NR-SSS in IDLE; MRS-{1,2} in CONNECTED</w:t>
            </w:r>
          </w:p>
          <w:p w14:paraId="0078F05E" w14:textId="77777777" w:rsidR="006D2BF5" w:rsidRPr="00B8258A" w:rsidRDefault="006D2BF5" w:rsidP="001B4A78">
            <w:pPr>
              <w:numPr>
                <w:ilvl w:val="2"/>
                <w:numId w:val="69"/>
              </w:numPr>
              <w:spacing w:after="0"/>
              <w:rPr>
                <w:rFonts w:eastAsia="MS Mincho"/>
                <w:sz w:val="18"/>
                <w:szCs w:val="18"/>
                <w:lang w:val="en-US" w:eastAsia="ja-JP"/>
              </w:rPr>
            </w:pPr>
            <w:r w:rsidRPr="00B8258A">
              <w:rPr>
                <w:rFonts w:eastAsia="MS Mincho"/>
                <w:sz w:val="18"/>
                <w:szCs w:val="18"/>
                <w:lang w:val="en-US" w:eastAsia="ja-JP"/>
              </w:rPr>
              <w:t>Option 2-2: NR-SSS in IDLE; NR-SSS and MRS-{1,2} in CONNECTED</w:t>
            </w:r>
          </w:p>
          <w:p w14:paraId="3AAA06BD" w14:textId="77777777" w:rsidR="006D2BF5" w:rsidRPr="00B8258A" w:rsidRDefault="006D2BF5" w:rsidP="001B4A78">
            <w:pPr>
              <w:numPr>
                <w:ilvl w:val="2"/>
                <w:numId w:val="69"/>
              </w:numPr>
              <w:spacing w:after="0"/>
              <w:rPr>
                <w:rFonts w:eastAsia="MS Mincho"/>
                <w:sz w:val="18"/>
                <w:szCs w:val="18"/>
                <w:lang w:val="en-US" w:eastAsia="ja-JP"/>
              </w:rPr>
            </w:pPr>
            <w:r w:rsidRPr="00B8258A">
              <w:rPr>
                <w:rFonts w:eastAsia="MS Mincho"/>
                <w:sz w:val="18"/>
                <w:szCs w:val="18"/>
                <w:lang w:val="en-US" w:eastAsia="ja-JP"/>
              </w:rPr>
              <w:t>Option 2-3: NR-PSS and/or NR-SSS in IDLE; NR-PSS and/or NR-SSS and CSI-RS in CONNECTED</w:t>
            </w:r>
          </w:p>
          <w:p w14:paraId="27D14A2B" w14:textId="77777777" w:rsidR="006D2BF5" w:rsidRPr="00B8258A" w:rsidRDefault="006D2BF5" w:rsidP="001B4A78">
            <w:pPr>
              <w:numPr>
                <w:ilvl w:val="2"/>
                <w:numId w:val="69"/>
              </w:numPr>
              <w:spacing w:after="0"/>
              <w:rPr>
                <w:rFonts w:eastAsia="MS Mincho"/>
                <w:sz w:val="18"/>
                <w:szCs w:val="18"/>
                <w:lang w:val="en-US" w:eastAsia="ja-JP"/>
              </w:rPr>
            </w:pPr>
            <w:r w:rsidRPr="00B8258A">
              <w:rPr>
                <w:rFonts w:eastAsia="MS Mincho"/>
                <w:sz w:val="18"/>
                <w:szCs w:val="18"/>
                <w:lang w:val="en-US" w:eastAsia="ja-JP"/>
              </w:rPr>
              <w:t>Option 2-4: For CONNECTED, RS for IDLE and MRS-{1,2</w:t>
            </w:r>
            <w:r w:rsidRPr="00B8258A">
              <w:rPr>
                <w:rFonts w:eastAsia="MS Mincho" w:hint="eastAsia"/>
                <w:sz w:val="18"/>
                <w:szCs w:val="18"/>
                <w:lang w:val="en-US" w:eastAsia="ja-JP"/>
              </w:rPr>
              <w:t>,3</w:t>
            </w:r>
            <w:r w:rsidRPr="00B8258A">
              <w:rPr>
                <w:rFonts w:eastAsia="MS Mincho"/>
                <w:sz w:val="18"/>
                <w:szCs w:val="18"/>
                <w:lang w:val="en-US" w:eastAsia="ja-JP"/>
              </w:rPr>
              <w:t>}</w:t>
            </w:r>
          </w:p>
          <w:p w14:paraId="231719D5" w14:textId="77777777" w:rsidR="006D2BF5" w:rsidRPr="00B8258A" w:rsidRDefault="00336F4F" w:rsidP="001B4A78">
            <w:pPr>
              <w:numPr>
                <w:ilvl w:val="0"/>
                <w:numId w:val="69"/>
              </w:numPr>
              <w:spacing w:after="0"/>
              <w:rPr>
                <w:sz w:val="18"/>
                <w:szCs w:val="18"/>
                <w:lang w:val="en-US"/>
              </w:rPr>
            </w:pPr>
            <w:r w:rsidRPr="00B8258A">
              <w:rPr>
                <w:rFonts w:eastAsia="MS Mincho"/>
                <w:sz w:val="18"/>
                <w:szCs w:val="18"/>
                <w:lang w:val="en-US" w:eastAsia="ja-JP"/>
              </w:rPr>
              <w:t>…</w:t>
            </w:r>
          </w:p>
        </w:tc>
      </w:tr>
    </w:tbl>
    <w:p w14:paraId="5C90FD2B" w14:textId="77777777" w:rsidR="001852A3" w:rsidRDefault="001852A3" w:rsidP="001852A3">
      <w:pPr>
        <w:pStyle w:val="maintext"/>
        <w:ind w:left="800" w:firstLineChars="0" w:firstLine="0"/>
      </w:pPr>
    </w:p>
    <w:p w14:paraId="414D39C8" w14:textId="77777777" w:rsidR="00EC4C4F" w:rsidRDefault="00EC4C4F" w:rsidP="00336F4F">
      <w:pPr>
        <w:pStyle w:val="2"/>
        <w:numPr>
          <w:ilvl w:val="0"/>
          <w:numId w:val="0"/>
        </w:numPr>
        <w:ind w:left="578" w:hanging="578"/>
      </w:pPr>
      <w:r>
        <w:rPr>
          <w:rFonts w:hint="eastAsia"/>
        </w:rPr>
        <w:t xml:space="preserve">Agreements in </w:t>
      </w:r>
      <w:r w:rsidR="006D2BF5">
        <w:t>RAN1 NR-AH</w:t>
      </w:r>
    </w:p>
    <w:tbl>
      <w:tblPr>
        <w:tblStyle w:val="a6"/>
        <w:tblW w:w="0" w:type="auto"/>
        <w:tblInd w:w="-5" w:type="dxa"/>
        <w:tblLook w:val="04A0" w:firstRow="1" w:lastRow="0" w:firstColumn="1" w:lastColumn="0" w:noHBand="0" w:noVBand="1"/>
      </w:tblPr>
      <w:tblGrid>
        <w:gridCol w:w="9634"/>
      </w:tblGrid>
      <w:tr w:rsidR="00EC4C4F" w:rsidRPr="00B8258A" w14:paraId="5DB15662" w14:textId="77777777" w:rsidTr="001B7C31">
        <w:tc>
          <w:tcPr>
            <w:tcW w:w="9634" w:type="dxa"/>
          </w:tcPr>
          <w:p w14:paraId="4AAE7B5B" w14:textId="77777777" w:rsidR="006D2BF5" w:rsidRPr="00B8258A" w:rsidRDefault="006D2BF5" w:rsidP="006D2BF5">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22BF39C3" w14:textId="77777777" w:rsidR="006D2BF5" w:rsidRPr="00B8258A" w:rsidRDefault="006D2BF5" w:rsidP="001B4A78">
            <w:pPr>
              <w:numPr>
                <w:ilvl w:val="1"/>
                <w:numId w:val="25"/>
              </w:numPr>
              <w:spacing w:after="0"/>
              <w:rPr>
                <w:rFonts w:eastAsia="MS Mincho"/>
                <w:sz w:val="18"/>
                <w:szCs w:val="18"/>
                <w:lang w:val="en-US"/>
              </w:rPr>
            </w:pPr>
            <w:r w:rsidRPr="00B8258A">
              <w:rPr>
                <w:rFonts w:eastAsia="MS Mincho"/>
                <w:sz w:val="18"/>
                <w:szCs w:val="18"/>
                <w:lang w:val="en-US"/>
              </w:rPr>
              <w:t>UE measurement based on RS</w:t>
            </w:r>
            <w:r w:rsidRPr="00B8258A">
              <w:rPr>
                <w:rFonts w:eastAsia="MS Mincho" w:hint="eastAsia"/>
                <w:sz w:val="18"/>
                <w:szCs w:val="18"/>
                <w:lang w:val="en-US"/>
              </w:rPr>
              <w:t xml:space="preserve"> </w:t>
            </w:r>
            <w:r w:rsidRPr="00B8258A">
              <w:rPr>
                <w:rFonts w:eastAsia="MS Mincho"/>
                <w:sz w:val="18"/>
                <w:szCs w:val="18"/>
                <w:lang w:val="en-US"/>
              </w:rPr>
              <w:t>for beam management</w:t>
            </w:r>
            <w:r w:rsidRPr="00B8258A">
              <w:rPr>
                <w:rFonts w:eastAsia="MS Mincho" w:hint="eastAsia"/>
                <w:sz w:val="18"/>
                <w:szCs w:val="18"/>
                <w:lang w:val="en-US"/>
              </w:rPr>
              <w:t xml:space="preserve"> (at least CSI-RS)</w:t>
            </w:r>
            <w:r w:rsidRPr="00B8258A">
              <w:rPr>
                <w:rFonts w:eastAsia="MS Mincho"/>
                <w:sz w:val="18"/>
                <w:szCs w:val="18"/>
                <w:lang w:val="en-US"/>
              </w:rPr>
              <w:t xml:space="preserve"> </w:t>
            </w:r>
            <w:r w:rsidRPr="00B8258A">
              <w:rPr>
                <w:rFonts w:eastAsia="MS Mincho" w:hint="eastAsia"/>
                <w:sz w:val="18"/>
                <w:szCs w:val="18"/>
                <w:lang w:val="en-US"/>
              </w:rPr>
              <w:t xml:space="preserve"> </w:t>
            </w:r>
            <w:r w:rsidRPr="00B8258A">
              <w:rPr>
                <w:rFonts w:eastAsia="MS Mincho"/>
                <w:sz w:val="18"/>
                <w:szCs w:val="18"/>
                <w:lang w:val="en-US"/>
              </w:rPr>
              <w:t>composed of K (= total number of configured beams) beams and reporting</w:t>
            </w:r>
            <w:r w:rsidRPr="00B8258A">
              <w:rPr>
                <w:rFonts w:eastAsia="MS Mincho" w:hint="eastAsia"/>
                <w:sz w:val="18"/>
                <w:szCs w:val="18"/>
                <w:lang w:val="en-US"/>
              </w:rPr>
              <w:t xml:space="preserve"> </w:t>
            </w:r>
            <w:r w:rsidRPr="00B8258A">
              <w:rPr>
                <w:rFonts w:eastAsia="MS Mincho"/>
                <w:sz w:val="18"/>
                <w:szCs w:val="18"/>
                <w:lang w:val="en-US"/>
              </w:rPr>
              <w:t>measurement</w:t>
            </w:r>
            <w:r w:rsidRPr="00B8258A">
              <w:rPr>
                <w:rFonts w:eastAsia="MS Mincho" w:hint="eastAsia"/>
                <w:sz w:val="18"/>
                <w:szCs w:val="18"/>
                <w:lang w:val="en-US"/>
              </w:rPr>
              <w:t xml:space="preserve"> results of N selected beams</w:t>
            </w:r>
            <w:r w:rsidRPr="00B8258A">
              <w:rPr>
                <w:rFonts w:eastAsia="MS Mincho"/>
                <w:sz w:val="18"/>
                <w:szCs w:val="18"/>
                <w:lang w:val="en-US"/>
              </w:rPr>
              <w:t>:</w:t>
            </w:r>
          </w:p>
          <w:p w14:paraId="1D17B04E" w14:textId="77777777" w:rsidR="006D2BF5" w:rsidRPr="00B8258A" w:rsidRDefault="006D2BF5" w:rsidP="001B4A78">
            <w:pPr>
              <w:numPr>
                <w:ilvl w:val="2"/>
                <w:numId w:val="25"/>
              </w:numPr>
              <w:spacing w:after="0"/>
              <w:rPr>
                <w:rFonts w:eastAsia="MS Mincho"/>
                <w:sz w:val="18"/>
                <w:szCs w:val="18"/>
                <w:lang w:val="en-US"/>
              </w:rPr>
            </w:pPr>
            <w:r w:rsidRPr="00B8258A">
              <w:rPr>
                <w:rFonts w:eastAsia="MS Mincho" w:hint="eastAsia"/>
                <w:sz w:val="18"/>
                <w:szCs w:val="18"/>
                <w:lang w:val="en-US"/>
              </w:rPr>
              <w:t xml:space="preserve">N is not necessarily fixed number </w:t>
            </w:r>
          </w:p>
          <w:p w14:paraId="30D3583C" w14:textId="77777777" w:rsidR="006D2BF5" w:rsidRPr="00B8258A" w:rsidRDefault="006D2BF5" w:rsidP="001B4A78">
            <w:pPr>
              <w:numPr>
                <w:ilvl w:val="2"/>
                <w:numId w:val="25"/>
              </w:numPr>
              <w:spacing w:after="0"/>
              <w:rPr>
                <w:rFonts w:eastAsia="MS Mincho"/>
                <w:sz w:val="18"/>
                <w:szCs w:val="18"/>
                <w:lang w:val="en-US"/>
              </w:rPr>
            </w:pPr>
            <w:r w:rsidRPr="00B8258A">
              <w:rPr>
                <w:rFonts w:eastAsia="MS Mincho" w:hint="eastAsia"/>
                <w:sz w:val="18"/>
                <w:szCs w:val="18"/>
                <w:lang w:val="en-US"/>
              </w:rPr>
              <w:t>FFS: whether/how to configure and/or indicate the values of N</w:t>
            </w:r>
          </w:p>
          <w:p w14:paraId="36ECBC9B" w14:textId="77777777" w:rsidR="006D2BF5" w:rsidRPr="00B8258A" w:rsidRDefault="006D2BF5" w:rsidP="001B4A78">
            <w:pPr>
              <w:numPr>
                <w:ilvl w:val="2"/>
                <w:numId w:val="25"/>
              </w:numPr>
              <w:spacing w:after="0"/>
              <w:rPr>
                <w:rFonts w:eastAsia="MS Mincho"/>
                <w:sz w:val="18"/>
                <w:szCs w:val="18"/>
                <w:lang w:val="en-US"/>
              </w:rPr>
            </w:pPr>
            <w:r w:rsidRPr="00B8258A">
              <w:rPr>
                <w:rFonts w:eastAsia="MS Mincho" w:hint="eastAsia"/>
                <w:sz w:val="18"/>
                <w:szCs w:val="18"/>
                <w:lang w:val="en-US"/>
              </w:rPr>
              <w:t xml:space="preserve">Note: The above procedure based on RS for </w:t>
            </w:r>
            <w:r w:rsidRPr="00B8258A">
              <w:rPr>
                <w:rFonts w:eastAsia="MS Mincho"/>
                <w:sz w:val="18"/>
                <w:szCs w:val="18"/>
                <w:lang w:val="en-US"/>
              </w:rPr>
              <w:t>mobility</w:t>
            </w:r>
            <w:r w:rsidRPr="00B8258A">
              <w:rPr>
                <w:rFonts w:eastAsia="MS Mincho" w:hint="eastAsia"/>
                <w:sz w:val="18"/>
                <w:szCs w:val="18"/>
                <w:lang w:val="en-US"/>
              </w:rPr>
              <w:t xml:space="preserve"> purpose is not precluded.</w:t>
            </w:r>
          </w:p>
          <w:p w14:paraId="330C52BD" w14:textId="77777777" w:rsidR="006D2BF5" w:rsidRPr="00B8258A" w:rsidRDefault="006D2BF5" w:rsidP="001B4A78">
            <w:pPr>
              <w:numPr>
                <w:ilvl w:val="1"/>
                <w:numId w:val="25"/>
              </w:numPr>
              <w:spacing w:after="0"/>
              <w:rPr>
                <w:rFonts w:eastAsia="MS Mincho"/>
                <w:sz w:val="18"/>
                <w:szCs w:val="18"/>
                <w:lang w:val="en-US"/>
              </w:rPr>
            </w:pPr>
            <w:r w:rsidRPr="00B8258A">
              <w:rPr>
                <w:rFonts w:eastAsia="MS Mincho"/>
                <w:sz w:val="18"/>
                <w:szCs w:val="18"/>
                <w:lang w:val="en-US"/>
              </w:rPr>
              <w:t>Reporting information at least include</w:t>
            </w:r>
          </w:p>
          <w:p w14:paraId="7ACEDA9F" w14:textId="77777777" w:rsidR="006D2BF5" w:rsidRPr="00B8258A" w:rsidRDefault="006D2BF5" w:rsidP="001B4A78">
            <w:pPr>
              <w:numPr>
                <w:ilvl w:val="2"/>
                <w:numId w:val="25"/>
              </w:numPr>
              <w:spacing w:after="0"/>
              <w:rPr>
                <w:rFonts w:eastAsia="MS Mincho"/>
                <w:sz w:val="18"/>
                <w:szCs w:val="18"/>
                <w:lang w:val="en-US"/>
              </w:rPr>
            </w:pPr>
            <w:r w:rsidRPr="00B8258A">
              <w:rPr>
                <w:rFonts w:eastAsia="MS Mincho"/>
                <w:sz w:val="18"/>
                <w:szCs w:val="18"/>
                <w:lang w:val="en-US"/>
              </w:rPr>
              <w:t>Measurement quantities for N beam</w:t>
            </w:r>
            <w:r w:rsidRPr="00B8258A">
              <w:rPr>
                <w:rFonts w:eastAsia="MS Mincho" w:hint="eastAsia"/>
                <w:sz w:val="18"/>
                <w:szCs w:val="18"/>
                <w:lang w:val="en-US"/>
              </w:rPr>
              <w:t xml:space="preserve"> </w:t>
            </w:r>
            <w:r w:rsidRPr="00B8258A">
              <w:rPr>
                <w:rFonts w:eastAsia="MS Mincho"/>
                <w:sz w:val="18"/>
                <w:szCs w:val="18"/>
                <w:lang w:val="en-US"/>
              </w:rPr>
              <w:t>(s)</w:t>
            </w:r>
            <w:r w:rsidRPr="00B8258A">
              <w:rPr>
                <w:rFonts w:eastAsia="MS Mincho" w:hint="eastAsia"/>
                <w:sz w:val="18"/>
                <w:szCs w:val="18"/>
                <w:lang w:val="en-US"/>
              </w:rPr>
              <w:t xml:space="preserve"> </w:t>
            </w:r>
          </w:p>
          <w:p w14:paraId="6CA60E47" w14:textId="77777777" w:rsidR="006D2BF5" w:rsidRPr="00B8258A" w:rsidRDefault="006D2BF5" w:rsidP="001B4A78">
            <w:pPr>
              <w:numPr>
                <w:ilvl w:val="3"/>
                <w:numId w:val="25"/>
              </w:numPr>
              <w:spacing w:after="0"/>
              <w:rPr>
                <w:rFonts w:eastAsia="MS Mincho"/>
                <w:sz w:val="18"/>
                <w:szCs w:val="18"/>
                <w:lang w:val="en-US"/>
              </w:rPr>
            </w:pPr>
            <w:r w:rsidRPr="00B8258A">
              <w:rPr>
                <w:rFonts w:eastAsia="MS Mincho"/>
                <w:sz w:val="18"/>
                <w:szCs w:val="18"/>
                <w:lang w:val="en-US"/>
              </w:rPr>
              <w:t>FFS: Detailed reporting contents, e.g., CSI, RSRP or both</w:t>
            </w:r>
          </w:p>
          <w:p w14:paraId="397EB833" w14:textId="77777777" w:rsidR="006D2BF5" w:rsidRPr="00B8258A" w:rsidRDefault="006D2BF5" w:rsidP="001B4A78">
            <w:pPr>
              <w:numPr>
                <w:ilvl w:val="3"/>
                <w:numId w:val="25"/>
              </w:numPr>
              <w:spacing w:after="0"/>
              <w:rPr>
                <w:rFonts w:eastAsia="MS Mincho"/>
                <w:sz w:val="18"/>
                <w:szCs w:val="18"/>
                <w:lang w:val="en-US"/>
              </w:rPr>
            </w:pPr>
            <w:r w:rsidRPr="00B8258A">
              <w:rPr>
                <w:rFonts w:eastAsia="MS Mincho" w:hint="eastAsia"/>
                <w:sz w:val="18"/>
                <w:szCs w:val="18"/>
                <w:lang w:val="en-US"/>
              </w:rPr>
              <w:t>FFS: How to select N beam(s)</w:t>
            </w:r>
          </w:p>
          <w:p w14:paraId="4D6D407D" w14:textId="77777777" w:rsidR="006D2BF5" w:rsidRPr="00B8258A" w:rsidRDefault="006D2BF5" w:rsidP="001B4A78">
            <w:pPr>
              <w:numPr>
                <w:ilvl w:val="3"/>
                <w:numId w:val="25"/>
              </w:numPr>
              <w:spacing w:after="0"/>
              <w:rPr>
                <w:rFonts w:eastAsia="MS Mincho"/>
                <w:sz w:val="18"/>
                <w:szCs w:val="18"/>
                <w:lang w:val="en-US"/>
              </w:rPr>
            </w:pPr>
            <w:r w:rsidRPr="00B8258A">
              <w:rPr>
                <w:rFonts w:eastAsia="MS Mincho" w:hint="eastAsia"/>
                <w:sz w:val="18"/>
                <w:szCs w:val="18"/>
                <w:lang w:val="en-US"/>
              </w:rPr>
              <w:t>FFS: how to identify the subset</w:t>
            </w:r>
          </w:p>
          <w:p w14:paraId="734FCB95" w14:textId="77777777" w:rsidR="006D2BF5" w:rsidRPr="00B8258A" w:rsidRDefault="006D2BF5" w:rsidP="001B4A78">
            <w:pPr>
              <w:numPr>
                <w:ilvl w:val="2"/>
                <w:numId w:val="25"/>
              </w:numPr>
              <w:spacing w:after="0"/>
              <w:rPr>
                <w:rFonts w:eastAsia="MS Mincho"/>
                <w:sz w:val="18"/>
                <w:szCs w:val="18"/>
                <w:lang w:val="en-US"/>
              </w:rPr>
            </w:pPr>
            <w:r w:rsidRPr="00B8258A">
              <w:rPr>
                <w:rFonts w:eastAsia="MS Mincho"/>
                <w:sz w:val="18"/>
                <w:szCs w:val="18"/>
                <w:lang w:val="en-US"/>
              </w:rPr>
              <w:t xml:space="preserve">Information indicating N DL </w:t>
            </w:r>
            <w:proofErr w:type="spellStart"/>
            <w:r w:rsidRPr="00B8258A">
              <w:rPr>
                <w:rFonts w:eastAsia="MS Mincho"/>
                <w:sz w:val="18"/>
                <w:szCs w:val="18"/>
                <w:lang w:val="en-US"/>
              </w:rPr>
              <w:t>Tx</w:t>
            </w:r>
            <w:proofErr w:type="spellEnd"/>
            <w:r w:rsidRPr="00B8258A">
              <w:rPr>
                <w:rFonts w:eastAsia="MS Mincho"/>
                <w:sz w:val="18"/>
                <w:szCs w:val="18"/>
                <w:lang w:val="en-US"/>
              </w:rPr>
              <w:t xml:space="preserve"> beam(s), if N &lt; K</w:t>
            </w:r>
          </w:p>
          <w:p w14:paraId="5741FA9B" w14:textId="77777777" w:rsidR="006D2BF5" w:rsidRPr="00B8258A" w:rsidRDefault="006D2BF5" w:rsidP="001B4A78">
            <w:pPr>
              <w:numPr>
                <w:ilvl w:val="3"/>
                <w:numId w:val="25"/>
              </w:numPr>
              <w:spacing w:after="0"/>
              <w:rPr>
                <w:rFonts w:eastAsia="MS Mincho"/>
                <w:sz w:val="18"/>
                <w:szCs w:val="18"/>
                <w:lang w:val="en-US"/>
              </w:rPr>
            </w:pPr>
            <w:r w:rsidRPr="00B8258A">
              <w:rPr>
                <w:rFonts w:eastAsia="MS Mincho"/>
                <w:sz w:val="18"/>
                <w:szCs w:val="18"/>
                <w:lang w:val="en-US"/>
              </w:rPr>
              <w:t>FFS: the details on this information, e.g., CSI-RS resource IDs, antenna port index, a combination of antenna port index and a time index, sequence index, etc.</w:t>
            </w:r>
          </w:p>
          <w:p w14:paraId="1937E04E" w14:textId="77777777" w:rsidR="006D2BF5" w:rsidRPr="00B8258A" w:rsidRDefault="006D2BF5" w:rsidP="006D2BF5">
            <w:pPr>
              <w:pStyle w:val="maintext"/>
              <w:ind w:firstLineChars="0" w:firstLine="0"/>
              <w:rPr>
                <w:sz w:val="18"/>
                <w:szCs w:val="18"/>
                <w:lang w:val="en-US"/>
              </w:rPr>
            </w:pPr>
          </w:p>
          <w:p w14:paraId="0FA4DB91" w14:textId="77777777" w:rsidR="006D2BF5" w:rsidRPr="00B8258A" w:rsidRDefault="006D2BF5" w:rsidP="006D2BF5">
            <w:pPr>
              <w:rPr>
                <w:rFonts w:eastAsia="MS Mincho"/>
                <w:b/>
                <w:sz w:val="18"/>
                <w:szCs w:val="18"/>
                <w:highlight w:val="yellow"/>
                <w:u w:val="single"/>
                <w:lang w:val="en-US" w:eastAsia="ja-JP"/>
              </w:rPr>
            </w:pPr>
            <w:r w:rsidRPr="00B8258A">
              <w:rPr>
                <w:rFonts w:eastAsia="MS Mincho" w:hint="eastAsia"/>
                <w:b/>
                <w:sz w:val="18"/>
                <w:szCs w:val="18"/>
                <w:highlight w:val="green"/>
                <w:u w:val="single"/>
                <w:lang w:val="en-US" w:eastAsia="ja-JP"/>
              </w:rPr>
              <w:lastRenderedPageBreak/>
              <w:t>Agreements:</w:t>
            </w:r>
          </w:p>
          <w:p w14:paraId="42880B3D" w14:textId="77777777" w:rsidR="006D2BF5" w:rsidRPr="00B8258A" w:rsidRDefault="00336F4F" w:rsidP="001B4A78">
            <w:pPr>
              <w:numPr>
                <w:ilvl w:val="0"/>
                <w:numId w:val="26"/>
              </w:numPr>
              <w:spacing w:after="0"/>
              <w:rPr>
                <w:rFonts w:eastAsia="MS Mincho"/>
                <w:sz w:val="18"/>
                <w:szCs w:val="18"/>
                <w:lang w:val="en-US" w:eastAsia="ja-JP"/>
              </w:rPr>
            </w:pPr>
            <w:r w:rsidRPr="00B8258A">
              <w:rPr>
                <w:rFonts w:eastAsia="MS Mincho"/>
                <w:sz w:val="18"/>
                <w:szCs w:val="18"/>
                <w:lang w:val="en-US" w:eastAsia="ja-JP"/>
              </w:rPr>
              <w:t>…</w:t>
            </w:r>
          </w:p>
          <w:p w14:paraId="7823FA86" w14:textId="77777777" w:rsidR="006D2BF5" w:rsidRPr="00B8258A" w:rsidRDefault="006D2BF5" w:rsidP="001B4A78">
            <w:pPr>
              <w:numPr>
                <w:ilvl w:val="0"/>
                <w:numId w:val="26"/>
              </w:numPr>
              <w:spacing w:after="0"/>
              <w:rPr>
                <w:rFonts w:eastAsia="MS Mincho"/>
                <w:sz w:val="18"/>
                <w:szCs w:val="18"/>
                <w:lang w:val="en-US" w:eastAsia="ja-JP"/>
              </w:rPr>
            </w:pPr>
            <w:r w:rsidRPr="00B8258A">
              <w:rPr>
                <w:rFonts w:eastAsia="MS Mincho"/>
                <w:sz w:val="18"/>
                <w:szCs w:val="18"/>
                <w:u w:val="single"/>
                <w:lang w:val="en-US" w:eastAsia="ja-JP"/>
              </w:rPr>
              <w:t xml:space="preserve">At least the following </w:t>
            </w:r>
            <w:r w:rsidRPr="00B8258A">
              <w:rPr>
                <w:rFonts w:eastAsia="MS Mincho"/>
                <w:sz w:val="18"/>
                <w:szCs w:val="18"/>
                <w:lang w:val="en-US" w:eastAsia="ja-JP"/>
              </w:rPr>
              <w:t xml:space="preserve">configuration parameters are signaled via RRC at least for CSI acquisition: </w:t>
            </w:r>
          </w:p>
          <w:p w14:paraId="174EDEF1" w14:textId="77777777" w:rsidR="006D2BF5" w:rsidRPr="00B8258A" w:rsidRDefault="00336F4F" w:rsidP="001B4A78">
            <w:pPr>
              <w:numPr>
                <w:ilvl w:val="1"/>
                <w:numId w:val="26"/>
              </w:numPr>
              <w:spacing w:after="0"/>
              <w:rPr>
                <w:rFonts w:eastAsia="MS Mincho"/>
                <w:sz w:val="18"/>
                <w:szCs w:val="18"/>
                <w:lang w:val="en-US" w:eastAsia="ja-JP"/>
              </w:rPr>
            </w:pPr>
            <w:r w:rsidRPr="00B8258A">
              <w:rPr>
                <w:rFonts w:eastAsia="MS Mincho"/>
                <w:sz w:val="18"/>
                <w:szCs w:val="18"/>
                <w:lang w:val="en-US" w:eastAsia="ja-JP"/>
              </w:rPr>
              <w:t>…</w:t>
            </w:r>
          </w:p>
          <w:p w14:paraId="47CB8B8F" w14:textId="77777777" w:rsidR="006D2BF5" w:rsidRPr="00B8258A" w:rsidRDefault="006D2BF5" w:rsidP="001B4A78">
            <w:pPr>
              <w:numPr>
                <w:ilvl w:val="1"/>
                <w:numId w:val="26"/>
              </w:numPr>
              <w:spacing w:after="0"/>
              <w:rPr>
                <w:rFonts w:eastAsia="MS Mincho"/>
                <w:sz w:val="18"/>
                <w:szCs w:val="18"/>
                <w:lang w:val="en-US" w:eastAsia="ja-JP"/>
              </w:rPr>
            </w:pPr>
            <w:r w:rsidRPr="00B8258A">
              <w:rPr>
                <w:rFonts w:eastAsia="MS Mincho"/>
                <w:sz w:val="18"/>
                <w:szCs w:val="18"/>
                <w:lang w:val="en-US" w:eastAsia="ja-JP"/>
              </w:rPr>
              <w:t xml:space="preserve">In each Resource setting: </w:t>
            </w:r>
          </w:p>
          <w:p w14:paraId="66B5B5C7" w14:textId="77777777" w:rsidR="006D2BF5" w:rsidRPr="00B8258A" w:rsidRDefault="006D2BF5" w:rsidP="001B4A78">
            <w:pPr>
              <w:numPr>
                <w:ilvl w:val="2"/>
                <w:numId w:val="26"/>
              </w:numPr>
              <w:spacing w:after="0"/>
              <w:rPr>
                <w:rFonts w:eastAsia="MS Mincho"/>
                <w:sz w:val="18"/>
                <w:szCs w:val="18"/>
                <w:lang w:val="en-US" w:eastAsia="ja-JP"/>
              </w:rPr>
            </w:pPr>
            <w:r w:rsidRPr="00B8258A">
              <w:rPr>
                <w:rFonts w:eastAsia="MS Mincho"/>
                <w:sz w:val="18"/>
                <w:szCs w:val="18"/>
                <w:lang w:val="en-US" w:eastAsia="ja-JP"/>
              </w:rPr>
              <w:t xml:space="preserve">A configuration of S≥1 CSI-RS resource set(s) </w:t>
            </w:r>
          </w:p>
          <w:p w14:paraId="640B8269" w14:textId="77777777" w:rsidR="006D2BF5" w:rsidRPr="00B8258A" w:rsidRDefault="006D2BF5" w:rsidP="001B4A78">
            <w:pPr>
              <w:numPr>
                <w:ilvl w:val="3"/>
                <w:numId w:val="26"/>
              </w:numPr>
              <w:spacing w:after="0"/>
              <w:rPr>
                <w:rFonts w:eastAsia="MS Mincho"/>
                <w:sz w:val="18"/>
                <w:szCs w:val="18"/>
                <w:lang w:val="en-US" w:eastAsia="ja-JP"/>
              </w:rPr>
            </w:pPr>
            <w:r w:rsidRPr="00B8258A">
              <w:rPr>
                <w:rFonts w:eastAsia="MS Mincho"/>
                <w:sz w:val="18"/>
                <w:szCs w:val="18"/>
                <w:lang w:val="en-US" w:eastAsia="ja-JP"/>
              </w:rPr>
              <w:t>Note: each set corresponds to different selections from a “pool” of all configured CSI-RS resources to the UE</w:t>
            </w:r>
          </w:p>
          <w:p w14:paraId="2896DE4C" w14:textId="77777777" w:rsidR="006D2BF5" w:rsidRPr="00B8258A" w:rsidRDefault="006D2BF5" w:rsidP="001B4A78">
            <w:pPr>
              <w:numPr>
                <w:ilvl w:val="2"/>
                <w:numId w:val="26"/>
              </w:numPr>
              <w:spacing w:after="0"/>
              <w:rPr>
                <w:rFonts w:eastAsia="MS Mincho"/>
                <w:sz w:val="18"/>
                <w:szCs w:val="18"/>
                <w:lang w:val="en-US" w:eastAsia="ja-JP"/>
              </w:rPr>
            </w:pPr>
            <w:r w:rsidRPr="00B8258A">
              <w:rPr>
                <w:rFonts w:eastAsia="MS Mincho"/>
                <w:sz w:val="18"/>
                <w:szCs w:val="18"/>
                <w:lang w:val="en-US" w:eastAsia="ja-JP"/>
              </w:rPr>
              <w:t>A configuration of K</w:t>
            </w:r>
            <w:r w:rsidRPr="00B8258A">
              <w:rPr>
                <w:rFonts w:eastAsia="MS Mincho"/>
                <w:sz w:val="18"/>
                <w:szCs w:val="18"/>
                <w:vertAlign w:val="subscript"/>
                <w:lang w:val="en-US" w:eastAsia="ja-JP"/>
              </w:rPr>
              <w:t>s</w:t>
            </w:r>
            <w:r w:rsidRPr="00B8258A">
              <w:rPr>
                <w:rFonts w:eastAsia="MS Mincho"/>
                <w:sz w:val="18"/>
                <w:szCs w:val="18"/>
                <w:lang w:val="en-US" w:eastAsia="ja-JP"/>
              </w:rPr>
              <w:t xml:space="preserve"> ≥1 CSI-RS resources for each set s, including at least: mapping to REs, the number of ports, time-domain behavior, </w:t>
            </w:r>
            <w:r w:rsidRPr="00B8258A">
              <w:rPr>
                <w:rFonts w:eastAsia="MS Mincho" w:hint="eastAsia"/>
                <w:sz w:val="18"/>
                <w:szCs w:val="18"/>
                <w:lang w:val="en-US" w:eastAsia="ja-JP"/>
              </w:rPr>
              <w:t>etc.</w:t>
            </w:r>
          </w:p>
          <w:p w14:paraId="3EDACF85" w14:textId="77777777" w:rsidR="006D2BF5" w:rsidRPr="00B8258A" w:rsidRDefault="00336F4F" w:rsidP="001B4A78">
            <w:pPr>
              <w:numPr>
                <w:ilvl w:val="1"/>
                <w:numId w:val="26"/>
              </w:numPr>
              <w:spacing w:after="0"/>
              <w:rPr>
                <w:rFonts w:eastAsia="MS Mincho"/>
                <w:sz w:val="18"/>
                <w:szCs w:val="18"/>
                <w:lang w:val="en-US" w:eastAsia="ja-JP"/>
              </w:rPr>
            </w:pPr>
            <w:r w:rsidRPr="00B8258A">
              <w:rPr>
                <w:rFonts w:eastAsia="MS Mincho"/>
                <w:sz w:val="18"/>
                <w:szCs w:val="18"/>
                <w:lang w:val="en-US" w:eastAsia="ja-JP"/>
              </w:rPr>
              <w:t>…</w:t>
            </w:r>
          </w:p>
          <w:p w14:paraId="6B57E6D9" w14:textId="77777777" w:rsidR="006D2BF5" w:rsidRPr="00B8258A" w:rsidRDefault="006D2BF5" w:rsidP="001B4A78">
            <w:pPr>
              <w:numPr>
                <w:ilvl w:val="0"/>
                <w:numId w:val="26"/>
              </w:numPr>
              <w:spacing w:after="0"/>
              <w:rPr>
                <w:rFonts w:eastAsia="MS Mincho"/>
                <w:sz w:val="18"/>
                <w:szCs w:val="18"/>
                <w:lang w:val="en-US" w:eastAsia="ja-JP"/>
              </w:rPr>
            </w:pPr>
            <w:r w:rsidRPr="00B8258A">
              <w:rPr>
                <w:rFonts w:eastAsia="MS Mincho"/>
                <w:sz w:val="18"/>
                <w:szCs w:val="18"/>
                <w:u w:val="single"/>
                <w:lang w:val="en-US" w:eastAsia="ja-JP"/>
              </w:rPr>
              <w:t>At least following</w:t>
            </w:r>
            <w:r w:rsidRPr="00B8258A">
              <w:rPr>
                <w:rFonts w:eastAsia="MS Mincho" w:hint="eastAsia"/>
                <w:sz w:val="18"/>
                <w:szCs w:val="18"/>
                <w:lang w:val="en-US" w:eastAsia="ja-JP"/>
              </w:rPr>
              <w:t xml:space="preserve"> a</w:t>
            </w:r>
            <w:r w:rsidRPr="00B8258A">
              <w:rPr>
                <w:rFonts w:eastAsia="MS Mincho"/>
                <w:sz w:val="18"/>
                <w:szCs w:val="18"/>
                <w:lang w:val="en-US" w:eastAsia="ja-JP"/>
              </w:rPr>
              <w:t>re dynamically selected by L1 or L2 signaling</w:t>
            </w:r>
            <w:r w:rsidRPr="00B8258A">
              <w:rPr>
                <w:rFonts w:eastAsia="MS Mincho" w:hint="eastAsia"/>
                <w:sz w:val="18"/>
                <w:szCs w:val="18"/>
                <w:lang w:val="en-US" w:eastAsia="ja-JP"/>
              </w:rPr>
              <w:t xml:space="preserve">, if </w:t>
            </w:r>
            <w:proofErr w:type="spellStart"/>
            <w:r w:rsidRPr="00B8258A">
              <w:rPr>
                <w:rFonts w:eastAsia="MS Mincho" w:hint="eastAsia"/>
                <w:sz w:val="18"/>
                <w:szCs w:val="18"/>
                <w:lang w:val="en-US" w:eastAsia="ja-JP"/>
              </w:rPr>
              <w:t>appilicable</w:t>
            </w:r>
            <w:proofErr w:type="spellEnd"/>
          </w:p>
          <w:p w14:paraId="26400241" w14:textId="77777777" w:rsidR="006D2BF5" w:rsidRPr="00B8258A" w:rsidRDefault="006D2BF5" w:rsidP="001B4A78">
            <w:pPr>
              <w:numPr>
                <w:ilvl w:val="1"/>
                <w:numId w:val="26"/>
              </w:numPr>
              <w:spacing w:after="0"/>
              <w:rPr>
                <w:rFonts w:eastAsia="MS Mincho"/>
                <w:sz w:val="18"/>
                <w:szCs w:val="18"/>
                <w:lang w:val="en-US" w:eastAsia="ja-JP"/>
              </w:rPr>
            </w:pPr>
            <w:r w:rsidRPr="00B8258A">
              <w:rPr>
                <w:rFonts w:eastAsia="MS Mincho"/>
                <w:sz w:val="18"/>
                <w:szCs w:val="18"/>
                <w:lang w:val="en-US" w:eastAsia="ja-JP"/>
              </w:rPr>
              <w:t>One or multiple CSI reporting settings within the CSI measurement setting</w:t>
            </w:r>
          </w:p>
          <w:p w14:paraId="00A32EFD" w14:textId="77777777" w:rsidR="006D2BF5" w:rsidRPr="00B8258A" w:rsidRDefault="006D2BF5" w:rsidP="001B4A78">
            <w:pPr>
              <w:numPr>
                <w:ilvl w:val="1"/>
                <w:numId w:val="26"/>
              </w:numPr>
              <w:spacing w:after="0"/>
              <w:rPr>
                <w:rFonts w:eastAsia="MS Mincho"/>
                <w:sz w:val="18"/>
                <w:szCs w:val="18"/>
                <w:lang w:val="en-US" w:eastAsia="ja-JP"/>
              </w:rPr>
            </w:pPr>
            <w:r w:rsidRPr="00B8258A">
              <w:rPr>
                <w:rFonts w:eastAsia="MS Mincho"/>
                <w:sz w:val="18"/>
                <w:szCs w:val="18"/>
                <w:lang w:val="en-US" w:eastAsia="ja-JP"/>
              </w:rPr>
              <w:t>One or multiple CSI-RS resource sets selected from at least one Resource setting</w:t>
            </w:r>
          </w:p>
          <w:p w14:paraId="0F4E5C4E" w14:textId="77777777" w:rsidR="006D2BF5" w:rsidRPr="00B8258A" w:rsidRDefault="006D2BF5" w:rsidP="001B4A78">
            <w:pPr>
              <w:numPr>
                <w:ilvl w:val="1"/>
                <w:numId w:val="26"/>
              </w:numPr>
              <w:spacing w:after="0"/>
              <w:rPr>
                <w:rFonts w:eastAsia="MS Mincho"/>
                <w:sz w:val="18"/>
                <w:szCs w:val="18"/>
                <w:lang w:val="en-US" w:eastAsia="ja-JP"/>
              </w:rPr>
            </w:pPr>
            <w:r w:rsidRPr="00B8258A">
              <w:rPr>
                <w:rFonts w:eastAsia="MS Mincho"/>
                <w:sz w:val="18"/>
                <w:szCs w:val="18"/>
                <w:lang w:val="en-US" w:eastAsia="ja-JP"/>
              </w:rPr>
              <w:t>One or multiple CSI-RS resources selected from at least one CSI-RS resource set</w:t>
            </w:r>
          </w:p>
          <w:p w14:paraId="4C37DF3F" w14:textId="77777777" w:rsidR="006D2BF5" w:rsidRPr="00B8258A" w:rsidRDefault="006D2BF5" w:rsidP="001B4A78">
            <w:pPr>
              <w:numPr>
                <w:ilvl w:val="0"/>
                <w:numId w:val="26"/>
              </w:numPr>
              <w:spacing w:after="0"/>
              <w:rPr>
                <w:rFonts w:eastAsia="MS Mincho"/>
                <w:sz w:val="18"/>
                <w:szCs w:val="18"/>
                <w:lang w:val="en-US" w:eastAsia="ja-JP"/>
              </w:rPr>
            </w:pPr>
            <w:r w:rsidRPr="00B8258A">
              <w:rPr>
                <w:rFonts w:eastAsia="MS Mincho" w:hint="eastAsia"/>
                <w:sz w:val="18"/>
                <w:szCs w:val="18"/>
                <w:lang w:val="en-US" w:eastAsia="ja-JP"/>
              </w:rPr>
              <w:t>FFS until the next meeting about details of dynamic triggering</w:t>
            </w:r>
          </w:p>
          <w:p w14:paraId="167C6119" w14:textId="77777777" w:rsidR="006D2BF5" w:rsidRPr="00B8258A" w:rsidRDefault="006D2BF5" w:rsidP="006D2BF5">
            <w:pPr>
              <w:rPr>
                <w:rFonts w:eastAsia="MS Mincho"/>
                <w:sz w:val="18"/>
                <w:szCs w:val="18"/>
                <w:highlight w:val="yellow"/>
                <w:lang w:val="en-US" w:eastAsia="ja-JP"/>
              </w:rPr>
            </w:pPr>
          </w:p>
          <w:p w14:paraId="3CA5B8C6" w14:textId="77777777" w:rsidR="006D2BF5" w:rsidRPr="00B8258A" w:rsidRDefault="006D2BF5" w:rsidP="006D2BF5">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3CAE62B7" w14:textId="77777777" w:rsidR="006D2BF5" w:rsidRPr="00B8258A" w:rsidRDefault="006D2BF5" w:rsidP="001B4A78">
            <w:pPr>
              <w:numPr>
                <w:ilvl w:val="0"/>
                <w:numId w:val="27"/>
              </w:numPr>
              <w:spacing w:after="0"/>
              <w:rPr>
                <w:rFonts w:eastAsia="MS Mincho"/>
                <w:sz w:val="18"/>
                <w:szCs w:val="18"/>
                <w:lang w:val="en-US" w:eastAsia="ja-JP"/>
              </w:rPr>
            </w:pPr>
            <w:r w:rsidRPr="00B8258A">
              <w:rPr>
                <w:rFonts w:eastAsia="MS Mincho"/>
                <w:sz w:val="18"/>
                <w:szCs w:val="18"/>
                <w:lang w:val="en-US" w:eastAsia="ja-JP"/>
              </w:rPr>
              <w:t>For periodic CSI-RS,</w:t>
            </w:r>
          </w:p>
          <w:p w14:paraId="090DD7B5" w14:textId="77777777" w:rsidR="006D2BF5" w:rsidRPr="00B8258A" w:rsidRDefault="006D2BF5" w:rsidP="001B4A78">
            <w:pPr>
              <w:numPr>
                <w:ilvl w:val="1"/>
                <w:numId w:val="27"/>
              </w:numPr>
              <w:spacing w:after="0"/>
              <w:rPr>
                <w:rFonts w:eastAsia="MS Mincho"/>
                <w:sz w:val="18"/>
                <w:szCs w:val="18"/>
                <w:lang w:val="en-US" w:eastAsia="ja-JP"/>
              </w:rPr>
            </w:pPr>
            <w:r w:rsidRPr="00B8258A">
              <w:rPr>
                <w:rFonts w:eastAsia="MS Mincho"/>
                <w:sz w:val="18"/>
                <w:szCs w:val="18"/>
                <w:lang w:val="en-US" w:eastAsia="ja-JP"/>
              </w:rPr>
              <w:t>Semi-persistent CSI reporting is activated/deactivated by MAC CE</w:t>
            </w:r>
            <w:r w:rsidRPr="00B8258A">
              <w:rPr>
                <w:rFonts w:eastAsia="MS Mincho" w:hint="eastAsia"/>
                <w:sz w:val="18"/>
                <w:szCs w:val="18"/>
                <w:lang w:val="en-US" w:eastAsia="ja-JP"/>
              </w:rPr>
              <w:t xml:space="preserve"> and/or DCI</w:t>
            </w:r>
          </w:p>
          <w:p w14:paraId="7318EA55" w14:textId="77777777" w:rsidR="006D2BF5" w:rsidRPr="00B8258A" w:rsidRDefault="006D2BF5" w:rsidP="001B4A78">
            <w:pPr>
              <w:numPr>
                <w:ilvl w:val="1"/>
                <w:numId w:val="27"/>
              </w:numPr>
              <w:spacing w:after="0"/>
              <w:rPr>
                <w:rFonts w:eastAsia="MS Mincho"/>
                <w:sz w:val="18"/>
                <w:szCs w:val="18"/>
                <w:lang w:val="en-US" w:eastAsia="ja-JP"/>
              </w:rPr>
            </w:pPr>
            <w:r w:rsidRPr="00B8258A">
              <w:rPr>
                <w:rFonts w:eastAsia="MS Mincho"/>
                <w:sz w:val="18"/>
                <w:szCs w:val="18"/>
                <w:lang w:val="en-US" w:eastAsia="ja-JP"/>
              </w:rPr>
              <w:t>Aperiodic CSI reporting is triggered by DCI</w:t>
            </w:r>
          </w:p>
          <w:p w14:paraId="1DE2A5D5" w14:textId="77777777" w:rsidR="006D2BF5" w:rsidRPr="00B8258A" w:rsidRDefault="006D2BF5" w:rsidP="001B4A78">
            <w:pPr>
              <w:numPr>
                <w:ilvl w:val="2"/>
                <w:numId w:val="27"/>
              </w:numPr>
              <w:spacing w:after="0"/>
              <w:rPr>
                <w:rFonts w:eastAsia="MS Mincho"/>
                <w:sz w:val="18"/>
                <w:szCs w:val="18"/>
                <w:lang w:val="en-US" w:eastAsia="ja-JP"/>
              </w:rPr>
            </w:pPr>
            <w:r w:rsidRPr="00B8258A">
              <w:rPr>
                <w:rFonts w:eastAsia="MS Mincho"/>
                <w:sz w:val="18"/>
                <w:szCs w:val="18"/>
                <w:lang w:val="en-US" w:eastAsia="ja-JP"/>
              </w:rPr>
              <w:t>FFS: Necessity of additional signaling with MAC CE</w:t>
            </w:r>
          </w:p>
          <w:p w14:paraId="1B00A609" w14:textId="77777777" w:rsidR="006D2BF5" w:rsidRPr="00B8258A" w:rsidRDefault="006D2BF5" w:rsidP="001B4A78">
            <w:pPr>
              <w:numPr>
                <w:ilvl w:val="0"/>
                <w:numId w:val="27"/>
              </w:numPr>
              <w:spacing w:after="0"/>
              <w:rPr>
                <w:rFonts w:eastAsia="MS Mincho"/>
                <w:sz w:val="18"/>
                <w:szCs w:val="18"/>
                <w:lang w:val="en-US" w:eastAsia="ja-JP"/>
              </w:rPr>
            </w:pPr>
            <w:r w:rsidRPr="00B8258A">
              <w:rPr>
                <w:rFonts w:eastAsia="MS Mincho"/>
                <w:sz w:val="18"/>
                <w:szCs w:val="18"/>
                <w:lang w:val="en-US" w:eastAsia="ja-JP"/>
              </w:rPr>
              <w:t>For semi-persistent CSI-RS,</w:t>
            </w:r>
          </w:p>
          <w:p w14:paraId="02EE6FF4" w14:textId="77777777" w:rsidR="006D2BF5" w:rsidRPr="00B8258A" w:rsidRDefault="006D2BF5" w:rsidP="001B4A78">
            <w:pPr>
              <w:numPr>
                <w:ilvl w:val="1"/>
                <w:numId w:val="27"/>
              </w:numPr>
              <w:spacing w:after="0"/>
              <w:rPr>
                <w:rFonts w:eastAsia="MS Mincho"/>
                <w:sz w:val="18"/>
                <w:szCs w:val="18"/>
                <w:lang w:val="en-US" w:eastAsia="ja-JP"/>
              </w:rPr>
            </w:pPr>
            <w:r w:rsidRPr="00B8258A">
              <w:rPr>
                <w:rFonts w:eastAsia="MS Mincho"/>
                <w:sz w:val="18"/>
                <w:szCs w:val="18"/>
                <w:lang w:val="en-US" w:eastAsia="ja-JP"/>
              </w:rPr>
              <w:t>Periodic CSI reporting is not supported.</w:t>
            </w:r>
          </w:p>
          <w:p w14:paraId="10499E76" w14:textId="77777777" w:rsidR="006D2BF5" w:rsidRPr="00B8258A" w:rsidRDefault="006D2BF5" w:rsidP="001B4A78">
            <w:pPr>
              <w:numPr>
                <w:ilvl w:val="1"/>
                <w:numId w:val="27"/>
              </w:numPr>
              <w:spacing w:after="0"/>
              <w:rPr>
                <w:rFonts w:eastAsia="MS Mincho"/>
                <w:sz w:val="18"/>
                <w:szCs w:val="18"/>
                <w:lang w:val="en-US" w:eastAsia="ja-JP"/>
              </w:rPr>
            </w:pPr>
            <w:r w:rsidRPr="00B8258A">
              <w:rPr>
                <w:rFonts w:eastAsia="MS Mincho"/>
                <w:sz w:val="18"/>
                <w:szCs w:val="18"/>
                <w:lang w:val="en-US" w:eastAsia="ja-JP"/>
              </w:rPr>
              <w:t>Semi-persistent CSI reporting is activated/deactivated by MAC CE</w:t>
            </w:r>
            <w:r w:rsidRPr="00B8258A">
              <w:rPr>
                <w:rFonts w:eastAsia="MS Mincho" w:hint="eastAsia"/>
                <w:sz w:val="18"/>
                <w:szCs w:val="18"/>
                <w:lang w:val="en-US" w:eastAsia="ja-JP"/>
              </w:rPr>
              <w:t xml:space="preserve"> and/or DCI</w:t>
            </w:r>
          </w:p>
          <w:p w14:paraId="7350DEE5" w14:textId="77777777" w:rsidR="006D2BF5" w:rsidRPr="00B8258A" w:rsidRDefault="006D2BF5" w:rsidP="001B4A78">
            <w:pPr>
              <w:numPr>
                <w:ilvl w:val="2"/>
                <w:numId w:val="27"/>
              </w:numPr>
              <w:spacing w:after="0"/>
              <w:rPr>
                <w:rFonts w:eastAsia="MS Mincho"/>
                <w:sz w:val="18"/>
                <w:szCs w:val="18"/>
                <w:lang w:val="en-US" w:eastAsia="ja-JP"/>
              </w:rPr>
            </w:pPr>
            <w:r w:rsidRPr="00B8258A">
              <w:rPr>
                <w:rFonts w:eastAsia="MS Mincho"/>
                <w:sz w:val="18"/>
                <w:szCs w:val="18"/>
                <w:lang w:val="en-US" w:eastAsia="ja-JP"/>
              </w:rPr>
              <w:t>Semi-persistent CSI-RS is activated/deactivated by MAC CE</w:t>
            </w:r>
            <w:r w:rsidRPr="00B8258A">
              <w:rPr>
                <w:rFonts w:eastAsia="MS Mincho" w:hint="eastAsia"/>
                <w:sz w:val="18"/>
                <w:szCs w:val="18"/>
                <w:lang w:val="en-US" w:eastAsia="ja-JP"/>
              </w:rPr>
              <w:t xml:space="preserve"> and/or DCI</w:t>
            </w:r>
          </w:p>
          <w:p w14:paraId="0083F9B8" w14:textId="77777777" w:rsidR="006D2BF5" w:rsidRPr="00B8258A" w:rsidRDefault="006D2BF5" w:rsidP="001B4A78">
            <w:pPr>
              <w:numPr>
                <w:ilvl w:val="2"/>
                <w:numId w:val="27"/>
              </w:numPr>
              <w:spacing w:after="0"/>
              <w:rPr>
                <w:rFonts w:eastAsia="MS Mincho"/>
                <w:sz w:val="18"/>
                <w:szCs w:val="18"/>
                <w:lang w:val="en-US" w:eastAsia="ja-JP"/>
              </w:rPr>
            </w:pPr>
            <w:r w:rsidRPr="00B8258A">
              <w:rPr>
                <w:rFonts w:eastAsia="MS Mincho"/>
                <w:sz w:val="18"/>
                <w:szCs w:val="18"/>
                <w:lang w:val="en-US" w:eastAsia="ja-JP"/>
              </w:rPr>
              <w:t>FFS: Relationship of signaling between CSI reporting and CSI-RS transmission</w:t>
            </w:r>
          </w:p>
          <w:p w14:paraId="620FCB81" w14:textId="77777777" w:rsidR="006D2BF5" w:rsidRPr="00B8258A" w:rsidRDefault="006D2BF5" w:rsidP="001B4A78">
            <w:pPr>
              <w:numPr>
                <w:ilvl w:val="1"/>
                <w:numId w:val="27"/>
              </w:numPr>
              <w:spacing w:after="0"/>
              <w:rPr>
                <w:rFonts w:eastAsia="MS Mincho"/>
                <w:sz w:val="18"/>
                <w:szCs w:val="18"/>
                <w:lang w:val="en-US" w:eastAsia="ja-JP"/>
              </w:rPr>
            </w:pPr>
            <w:r w:rsidRPr="00B8258A">
              <w:rPr>
                <w:rFonts w:eastAsia="MS Mincho"/>
                <w:sz w:val="18"/>
                <w:szCs w:val="18"/>
                <w:lang w:val="en-US" w:eastAsia="ja-JP"/>
              </w:rPr>
              <w:t>Aperiodic CSI reporting is triggered by DCI</w:t>
            </w:r>
          </w:p>
          <w:p w14:paraId="12FEEE88" w14:textId="77777777" w:rsidR="006D2BF5" w:rsidRPr="00B8258A" w:rsidRDefault="006D2BF5" w:rsidP="001B4A78">
            <w:pPr>
              <w:numPr>
                <w:ilvl w:val="2"/>
                <w:numId w:val="27"/>
              </w:numPr>
              <w:spacing w:after="0"/>
              <w:rPr>
                <w:rFonts w:eastAsia="MS Mincho"/>
                <w:sz w:val="18"/>
                <w:szCs w:val="18"/>
                <w:lang w:val="en-US" w:eastAsia="ja-JP"/>
              </w:rPr>
            </w:pPr>
            <w:r w:rsidRPr="00B8258A">
              <w:rPr>
                <w:rFonts w:eastAsia="MS Mincho"/>
                <w:sz w:val="18"/>
                <w:szCs w:val="18"/>
                <w:lang w:val="en-US" w:eastAsia="ja-JP"/>
              </w:rPr>
              <w:t>Semi-persistent CSI-RS is activated/deactivated by MAC CE</w:t>
            </w:r>
            <w:r w:rsidRPr="00B8258A">
              <w:rPr>
                <w:rFonts w:eastAsia="MS Mincho" w:hint="eastAsia"/>
                <w:sz w:val="18"/>
                <w:szCs w:val="18"/>
                <w:lang w:val="en-US" w:eastAsia="ja-JP"/>
              </w:rPr>
              <w:t xml:space="preserve"> and/or DCI</w:t>
            </w:r>
          </w:p>
          <w:p w14:paraId="59118E1A" w14:textId="77777777" w:rsidR="006D2BF5" w:rsidRPr="00B8258A" w:rsidRDefault="006D2BF5" w:rsidP="001B4A78">
            <w:pPr>
              <w:numPr>
                <w:ilvl w:val="2"/>
                <w:numId w:val="27"/>
              </w:numPr>
              <w:spacing w:after="0"/>
              <w:rPr>
                <w:rFonts w:eastAsia="MS Mincho"/>
                <w:sz w:val="18"/>
                <w:szCs w:val="18"/>
                <w:lang w:val="en-US" w:eastAsia="ja-JP"/>
              </w:rPr>
            </w:pPr>
            <w:r w:rsidRPr="00B8258A">
              <w:rPr>
                <w:rFonts w:eastAsia="MS Mincho"/>
                <w:sz w:val="18"/>
                <w:szCs w:val="18"/>
                <w:lang w:val="en-US" w:eastAsia="ja-JP"/>
              </w:rPr>
              <w:t>FFS: Necessity of additional signaling with MAC CE</w:t>
            </w:r>
          </w:p>
          <w:p w14:paraId="11856C37" w14:textId="77777777" w:rsidR="006D2BF5" w:rsidRPr="00B8258A" w:rsidRDefault="006D2BF5" w:rsidP="001B4A78">
            <w:pPr>
              <w:numPr>
                <w:ilvl w:val="0"/>
                <w:numId w:val="27"/>
              </w:numPr>
              <w:spacing w:after="0"/>
              <w:rPr>
                <w:rFonts w:eastAsia="MS Mincho"/>
                <w:sz w:val="18"/>
                <w:szCs w:val="18"/>
                <w:lang w:val="en-US" w:eastAsia="ja-JP"/>
              </w:rPr>
            </w:pPr>
            <w:r w:rsidRPr="00B8258A">
              <w:rPr>
                <w:rFonts w:eastAsia="MS Mincho"/>
                <w:sz w:val="18"/>
                <w:szCs w:val="18"/>
                <w:lang w:val="en-US" w:eastAsia="ja-JP"/>
              </w:rPr>
              <w:t>For aperiodic CSI-RS,</w:t>
            </w:r>
          </w:p>
          <w:p w14:paraId="46953B9E" w14:textId="77777777" w:rsidR="006D2BF5" w:rsidRPr="00B8258A" w:rsidRDefault="006D2BF5" w:rsidP="001B4A78">
            <w:pPr>
              <w:numPr>
                <w:ilvl w:val="1"/>
                <w:numId w:val="27"/>
              </w:numPr>
              <w:spacing w:after="0"/>
              <w:rPr>
                <w:rFonts w:eastAsia="MS Mincho"/>
                <w:sz w:val="18"/>
                <w:szCs w:val="18"/>
                <w:lang w:val="en-US" w:eastAsia="ja-JP"/>
              </w:rPr>
            </w:pPr>
            <w:r w:rsidRPr="00B8258A">
              <w:rPr>
                <w:rFonts w:eastAsia="MS Mincho"/>
                <w:sz w:val="18"/>
                <w:szCs w:val="18"/>
                <w:lang w:val="en-US" w:eastAsia="ja-JP"/>
              </w:rPr>
              <w:t xml:space="preserve">Periodic </w:t>
            </w:r>
            <w:r w:rsidRPr="00B8258A">
              <w:rPr>
                <w:rFonts w:eastAsia="MS Mincho" w:hint="eastAsia"/>
                <w:sz w:val="18"/>
                <w:szCs w:val="18"/>
                <w:lang w:val="en-US" w:eastAsia="ja-JP"/>
              </w:rPr>
              <w:t>[</w:t>
            </w:r>
            <w:r w:rsidRPr="00B8258A">
              <w:rPr>
                <w:rFonts w:eastAsia="MS Mincho"/>
                <w:sz w:val="18"/>
                <w:szCs w:val="18"/>
                <w:lang w:val="en-US" w:eastAsia="ja-JP"/>
              </w:rPr>
              <w:t>and semi-persistent</w:t>
            </w:r>
            <w:r w:rsidRPr="00B8258A">
              <w:rPr>
                <w:rFonts w:eastAsia="MS Mincho" w:hint="eastAsia"/>
                <w:sz w:val="18"/>
                <w:szCs w:val="18"/>
                <w:lang w:val="en-US" w:eastAsia="ja-JP"/>
              </w:rPr>
              <w:t>]</w:t>
            </w:r>
            <w:r w:rsidRPr="00B8258A">
              <w:rPr>
                <w:rFonts w:eastAsia="MS Mincho"/>
                <w:sz w:val="18"/>
                <w:szCs w:val="18"/>
                <w:lang w:val="en-US" w:eastAsia="ja-JP"/>
              </w:rPr>
              <w:t xml:space="preserve"> CSI reporting is not supported</w:t>
            </w:r>
          </w:p>
          <w:p w14:paraId="661CFABB" w14:textId="77777777" w:rsidR="006D2BF5" w:rsidRPr="00B8258A" w:rsidRDefault="006D2BF5" w:rsidP="001B4A78">
            <w:pPr>
              <w:numPr>
                <w:ilvl w:val="1"/>
                <w:numId w:val="27"/>
              </w:numPr>
              <w:spacing w:after="0"/>
              <w:rPr>
                <w:rFonts w:eastAsia="MS Mincho"/>
                <w:sz w:val="18"/>
                <w:szCs w:val="18"/>
                <w:lang w:val="en-US" w:eastAsia="ja-JP"/>
              </w:rPr>
            </w:pPr>
            <w:r w:rsidRPr="00B8258A">
              <w:rPr>
                <w:rFonts w:eastAsia="MS Mincho"/>
                <w:sz w:val="18"/>
                <w:szCs w:val="18"/>
                <w:lang w:val="en-US" w:eastAsia="ja-JP"/>
              </w:rPr>
              <w:t>Aperiodic CSI reporting is triggered by DCI</w:t>
            </w:r>
          </w:p>
          <w:p w14:paraId="00CBCC14" w14:textId="77777777" w:rsidR="006D2BF5" w:rsidRPr="00B8258A" w:rsidRDefault="006D2BF5" w:rsidP="001B4A78">
            <w:pPr>
              <w:numPr>
                <w:ilvl w:val="2"/>
                <w:numId w:val="27"/>
              </w:numPr>
              <w:spacing w:after="0"/>
              <w:rPr>
                <w:rFonts w:eastAsia="MS Mincho"/>
                <w:sz w:val="18"/>
                <w:szCs w:val="18"/>
                <w:lang w:val="en-US" w:eastAsia="ja-JP"/>
              </w:rPr>
            </w:pPr>
            <w:r w:rsidRPr="00B8258A">
              <w:rPr>
                <w:rFonts w:eastAsia="MS Mincho"/>
                <w:sz w:val="18"/>
                <w:szCs w:val="18"/>
                <w:lang w:val="en-US" w:eastAsia="ja-JP"/>
              </w:rPr>
              <w:t>Aperiodic CSI-RS is triggered by DCI</w:t>
            </w:r>
            <w:r w:rsidRPr="00B8258A">
              <w:rPr>
                <w:rFonts w:eastAsia="MS Mincho" w:hint="eastAsia"/>
                <w:sz w:val="18"/>
                <w:szCs w:val="18"/>
                <w:lang w:val="en-US" w:eastAsia="ja-JP"/>
              </w:rPr>
              <w:t xml:space="preserve"> and/or MAC CE</w:t>
            </w:r>
          </w:p>
          <w:p w14:paraId="2560BD36" w14:textId="77777777" w:rsidR="006D2BF5" w:rsidRPr="00B8258A" w:rsidRDefault="006D2BF5" w:rsidP="001B4A78">
            <w:pPr>
              <w:numPr>
                <w:ilvl w:val="2"/>
                <w:numId w:val="27"/>
              </w:numPr>
              <w:spacing w:after="0"/>
              <w:rPr>
                <w:rFonts w:eastAsia="MS Mincho"/>
                <w:sz w:val="18"/>
                <w:szCs w:val="18"/>
                <w:lang w:val="en-US" w:eastAsia="ja-JP"/>
              </w:rPr>
            </w:pPr>
            <w:r w:rsidRPr="00B8258A">
              <w:rPr>
                <w:rFonts w:eastAsia="MS Mincho"/>
                <w:sz w:val="18"/>
                <w:szCs w:val="18"/>
                <w:lang w:val="en-US" w:eastAsia="ja-JP"/>
              </w:rPr>
              <w:t>FFS: Relationship of signaling between CSI reporting and CSI-RS transmission</w:t>
            </w:r>
            <w:r w:rsidRPr="00B8258A">
              <w:rPr>
                <w:rFonts w:eastAsia="MS Mincho" w:hint="eastAsia"/>
                <w:sz w:val="18"/>
                <w:szCs w:val="18"/>
                <w:lang w:val="en-US" w:eastAsia="ja-JP"/>
              </w:rPr>
              <w:t>, e.g., common DCI signaling between CSI reporting and CSI-RS transmission</w:t>
            </w:r>
          </w:p>
          <w:p w14:paraId="0B477EF6" w14:textId="77777777" w:rsidR="006D2BF5" w:rsidRPr="00B8258A" w:rsidRDefault="006D2BF5" w:rsidP="001B4A78">
            <w:pPr>
              <w:numPr>
                <w:ilvl w:val="2"/>
                <w:numId w:val="27"/>
              </w:numPr>
              <w:spacing w:after="0"/>
              <w:rPr>
                <w:rFonts w:eastAsia="MS Mincho"/>
                <w:sz w:val="18"/>
                <w:szCs w:val="18"/>
                <w:lang w:val="en-US" w:eastAsia="ja-JP"/>
              </w:rPr>
            </w:pPr>
            <w:r w:rsidRPr="00B8258A">
              <w:rPr>
                <w:rFonts w:eastAsia="MS Mincho"/>
                <w:sz w:val="18"/>
                <w:szCs w:val="18"/>
                <w:lang w:val="en-US" w:eastAsia="ja-JP"/>
              </w:rPr>
              <w:t>FFS: Necessity of additional signaling with MAC CE</w:t>
            </w:r>
          </w:p>
          <w:p w14:paraId="50DE6724" w14:textId="77777777" w:rsidR="006D2BF5" w:rsidRPr="00B8258A" w:rsidRDefault="006D2BF5" w:rsidP="001B4A78">
            <w:pPr>
              <w:numPr>
                <w:ilvl w:val="0"/>
                <w:numId w:val="27"/>
              </w:numPr>
              <w:spacing w:after="0"/>
              <w:rPr>
                <w:rFonts w:eastAsia="MS Mincho"/>
                <w:sz w:val="18"/>
                <w:szCs w:val="18"/>
                <w:lang w:val="en-US" w:eastAsia="ja-JP"/>
              </w:rPr>
            </w:pPr>
            <w:r w:rsidRPr="00B8258A">
              <w:rPr>
                <w:rFonts w:eastAsia="MS Mincho" w:hint="eastAsia"/>
                <w:sz w:val="18"/>
                <w:szCs w:val="18"/>
                <w:lang w:val="en-US" w:eastAsia="ja-JP"/>
              </w:rPr>
              <w:t>Note that further down selection can be done later between MAC CE and DCI in above bullets</w:t>
            </w:r>
          </w:p>
          <w:p w14:paraId="7F27A202" w14:textId="77777777" w:rsidR="006D2BF5" w:rsidRPr="00B8258A" w:rsidRDefault="006D2BF5" w:rsidP="001B4A78">
            <w:pPr>
              <w:numPr>
                <w:ilvl w:val="0"/>
                <w:numId w:val="27"/>
              </w:numPr>
              <w:spacing w:after="0"/>
              <w:rPr>
                <w:rFonts w:eastAsia="MS Mincho"/>
                <w:sz w:val="18"/>
                <w:szCs w:val="18"/>
                <w:lang w:val="en-US" w:eastAsia="ja-JP"/>
              </w:rPr>
            </w:pPr>
            <w:r w:rsidRPr="00B8258A">
              <w:rPr>
                <w:rFonts w:eastAsia="MS Mincho" w:hint="eastAsia"/>
                <w:sz w:val="18"/>
                <w:szCs w:val="18"/>
                <w:lang w:val="en-US" w:eastAsia="ja-JP"/>
              </w:rPr>
              <w:t>Note that it is possible to dynamically trigger RS and reports through links in the measurement setting</w:t>
            </w:r>
          </w:p>
          <w:p w14:paraId="2E7F2BA7" w14:textId="77777777" w:rsidR="006D2BF5" w:rsidRPr="00B8258A" w:rsidRDefault="006D2BF5" w:rsidP="006D2BF5">
            <w:pPr>
              <w:rPr>
                <w:rFonts w:eastAsia="MS Mincho"/>
                <w:sz w:val="18"/>
                <w:szCs w:val="18"/>
                <w:lang w:val="en-US" w:eastAsia="ja-JP"/>
              </w:rPr>
            </w:pPr>
          </w:p>
          <w:p w14:paraId="5FBA6222" w14:textId="77777777" w:rsidR="006D2BF5" w:rsidRPr="00B8258A" w:rsidRDefault="006D2BF5" w:rsidP="006D2BF5">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0C53A299" w14:textId="77777777" w:rsidR="006D2BF5" w:rsidRPr="00B8258A" w:rsidRDefault="006D2BF5" w:rsidP="001B4A78">
            <w:pPr>
              <w:numPr>
                <w:ilvl w:val="0"/>
                <w:numId w:val="28"/>
              </w:numPr>
              <w:spacing w:after="0"/>
              <w:rPr>
                <w:rFonts w:eastAsia="MS Mincho"/>
                <w:sz w:val="18"/>
                <w:szCs w:val="18"/>
                <w:lang w:val="en-US" w:eastAsia="ja-JP"/>
              </w:rPr>
            </w:pPr>
            <w:r w:rsidRPr="00B8258A">
              <w:rPr>
                <w:rFonts w:eastAsia="MS Mincho"/>
                <w:sz w:val="18"/>
                <w:szCs w:val="18"/>
                <w:lang w:val="en-US" w:eastAsia="ja-JP"/>
              </w:rPr>
              <w:t>NR supports mechanism(s) to trigger aperiodic CSI-RS and aperiodic CSI reporting simultaneously.</w:t>
            </w:r>
          </w:p>
          <w:p w14:paraId="7F917ECD" w14:textId="77777777" w:rsidR="006D2BF5" w:rsidRPr="00B8258A" w:rsidRDefault="006D2BF5" w:rsidP="001B4A78">
            <w:pPr>
              <w:numPr>
                <w:ilvl w:val="1"/>
                <w:numId w:val="28"/>
              </w:numPr>
              <w:spacing w:after="0"/>
              <w:rPr>
                <w:rFonts w:eastAsia="MS Mincho"/>
                <w:sz w:val="18"/>
                <w:szCs w:val="18"/>
                <w:lang w:val="en-US" w:eastAsia="ja-JP"/>
              </w:rPr>
            </w:pPr>
            <w:r w:rsidRPr="00B8258A">
              <w:rPr>
                <w:rFonts w:eastAsia="MS Mincho"/>
                <w:sz w:val="18"/>
                <w:szCs w:val="18"/>
                <w:lang w:val="en-US" w:eastAsia="ja-JP"/>
              </w:rPr>
              <w:t>FFS: signaling details (e.g. single DCI or separate DCI)</w:t>
            </w:r>
          </w:p>
          <w:p w14:paraId="0BBA79A9" w14:textId="77777777" w:rsidR="006D2BF5" w:rsidRPr="00B8258A" w:rsidRDefault="006D2BF5" w:rsidP="001B4A78">
            <w:pPr>
              <w:numPr>
                <w:ilvl w:val="1"/>
                <w:numId w:val="28"/>
              </w:numPr>
              <w:spacing w:after="0"/>
              <w:rPr>
                <w:rFonts w:eastAsia="MS Mincho"/>
                <w:sz w:val="18"/>
                <w:szCs w:val="18"/>
                <w:lang w:val="en-US" w:eastAsia="ja-JP"/>
              </w:rPr>
            </w:pPr>
            <w:r w:rsidRPr="00B8258A">
              <w:rPr>
                <w:rFonts w:eastAsia="MS Mincho"/>
                <w:sz w:val="18"/>
                <w:szCs w:val="18"/>
                <w:lang w:val="en-US" w:eastAsia="ja-JP"/>
              </w:rPr>
              <w:t xml:space="preserve">FFS: method(s) for interference measurement  </w:t>
            </w:r>
          </w:p>
          <w:p w14:paraId="0BD9ED30" w14:textId="77777777" w:rsidR="006D2BF5" w:rsidRPr="00B8258A" w:rsidRDefault="006D2BF5" w:rsidP="001B4A78">
            <w:pPr>
              <w:numPr>
                <w:ilvl w:val="1"/>
                <w:numId w:val="28"/>
              </w:numPr>
              <w:spacing w:after="0"/>
              <w:rPr>
                <w:rFonts w:eastAsia="MS Mincho"/>
                <w:sz w:val="18"/>
                <w:szCs w:val="18"/>
                <w:lang w:val="en-US" w:eastAsia="ja-JP"/>
              </w:rPr>
            </w:pPr>
            <w:r w:rsidRPr="00B8258A">
              <w:rPr>
                <w:rFonts w:eastAsia="MS Mincho"/>
                <w:sz w:val="18"/>
                <w:szCs w:val="18"/>
                <w:lang w:val="en-US" w:eastAsia="ja-JP"/>
              </w:rPr>
              <w:t>FFS: reference resource of aperiodic CSI reporting</w:t>
            </w:r>
          </w:p>
          <w:p w14:paraId="426D0508" w14:textId="77777777" w:rsidR="006D2BF5" w:rsidRPr="00B8258A" w:rsidRDefault="006D2BF5" w:rsidP="001B4A78">
            <w:pPr>
              <w:numPr>
                <w:ilvl w:val="0"/>
                <w:numId w:val="28"/>
              </w:numPr>
              <w:spacing w:after="0"/>
              <w:rPr>
                <w:rFonts w:eastAsia="MS Mincho"/>
                <w:sz w:val="18"/>
                <w:szCs w:val="18"/>
                <w:lang w:val="en-US" w:eastAsia="ja-JP"/>
              </w:rPr>
            </w:pPr>
            <w:r w:rsidRPr="00B8258A">
              <w:rPr>
                <w:rFonts w:eastAsia="MS Mincho"/>
                <w:sz w:val="18"/>
                <w:szCs w:val="18"/>
                <w:lang w:val="en-US" w:eastAsia="ja-JP"/>
              </w:rPr>
              <w:t>For aperiodic CSI-RS timing offset X, support X=0 at least</w:t>
            </w:r>
            <w:r w:rsidRPr="00B8258A">
              <w:rPr>
                <w:rFonts w:eastAsia="MS Mincho" w:hint="eastAsia"/>
                <w:sz w:val="18"/>
                <w:szCs w:val="18"/>
                <w:lang w:val="en-US" w:eastAsia="ja-JP"/>
              </w:rPr>
              <w:t>, if aperiodic CSI-RS triggering is done by DCI</w:t>
            </w:r>
          </w:p>
          <w:p w14:paraId="6B66DF64" w14:textId="77777777" w:rsidR="006D2BF5" w:rsidRPr="00B8258A" w:rsidRDefault="006D2BF5" w:rsidP="001B4A78">
            <w:pPr>
              <w:numPr>
                <w:ilvl w:val="1"/>
                <w:numId w:val="28"/>
              </w:numPr>
              <w:spacing w:after="0"/>
              <w:rPr>
                <w:rFonts w:eastAsia="MS Mincho"/>
                <w:sz w:val="18"/>
                <w:szCs w:val="18"/>
                <w:lang w:val="en-US" w:eastAsia="ja-JP"/>
              </w:rPr>
            </w:pPr>
            <w:r w:rsidRPr="00B8258A">
              <w:rPr>
                <w:rFonts w:eastAsia="MS Mincho"/>
                <w:sz w:val="18"/>
                <w:szCs w:val="18"/>
                <w:lang w:val="en-US" w:eastAsia="ja-JP"/>
              </w:rPr>
              <w:t>FFS: supporting other values of X</w:t>
            </w:r>
          </w:p>
          <w:p w14:paraId="6494F736" w14:textId="77777777" w:rsidR="006D2BF5" w:rsidRPr="00B8258A" w:rsidRDefault="006D2BF5" w:rsidP="001B4A78">
            <w:pPr>
              <w:numPr>
                <w:ilvl w:val="1"/>
                <w:numId w:val="28"/>
              </w:numPr>
              <w:spacing w:after="0"/>
              <w:rPr>
                <w:rFonts w:eastAsia="MS Mincho"/>
                <w:sz w:val="18"/>
                <w:szCs w:val="18"/>
                <w:lang w:val="en-US" w:eastAsia="ja-JP"/>
              </w:rPr>
            </w:pPr>
            <w:r w:rsidRPr="00B8258A">
              <w:rPr>
                <w:rFonts w:eastAsia="MS Mincho"/>
                <w:sz w:val="18"/>
                <w:szCs w:val="18"/>
                <w:lang w:val="en-US" w:eastAsia="ja-JP"/>
              </w:rPr>
              <w:t>Note: ‘aperiodic CSI-RS timing offset X’ refers to the time gap between aperiodic CSI-RS triggering and aperiodic CSI-RS transmission w.r.t. number of slots.</w:t>
            </w:r>
          </w:p>
          <w:p w14:paraId="41DCC46F" w14:textId="77777777" w:rsidR="006D2BF5" w:rsidRPr="00B8258A" w:rsidRDefault="006D2BF5" w:rsidP="001B4A78">
            <w:pPr>
              <w:numPr>
                <w:ilvl w:val="0"/>
                <w:numId w:val="28"/>
              </w:numPr>
              <w:spacing w:after="0"/>
              <w:rPr>
                <w:rFonts w:eastAsia="MS Mincho"/>
                <w:sz w:val="18"/>
                <w:szCs w:val="18"/>
                <w:lang w:val="en-US" w:eastAsia="ja-JP"/>
              </w:rPr>
            </w:pPr>
            <w:r w:rsidRPr="00B8258A">
              <w:rPr>
                <w:rFonts w:eastAsia="MS Mincho"/>
                <w:sz w:val="18"/>
                <w:szCs w:val="18"/>
                <w:lang w:val="en-US" w:eastAsia="ja-JP"/>
              </w:rPr>
              <w:t xml:space="preserve">For CSI reporting timing offset Y that is </w:t>
            </w:r>
            <w:r w:rsidRPr="00B8258A">
              <w:rPr>
                <w:rFonts w:eastAsia="MS Mincho" w:hint="eastAsia"/>
                <w:sz w:val="18"/>
                <w:szCs w:val="18"/>
                <w:lang w:val="en-US" w:eastAsia="ja-JP"/>
              </w:rPr>
              <w:t xml:space="preserve">fixed or </w:t>
            </w:r>
            <w:r w:rsidRPr="00B8258A">
              <w:rPr>
                <w:rFonts w:eastAsia="MS Mincho"/>
                <w:sz w:val="18"/>
                <w:szCs w:val="18"/>
                <w:lang w:val="en-US" w:eastAsia="ja-JP"/>
              </w:rPr>
              <w:t>configurable by the network but with certain restriction on lower limit of Y to provide sufficient CSI computation time.</w:t>
            </w:r>
          </w:p>
          <w:p w14:paraId="4D68ACCA" w14:textId="77777777" w:rsidR="006D2BF5" w:rsidRPr="00B8258A" w:rsidRDefault="006D2BF5" w:rsidP="001B4A78">
            <w:pPr>
              <w:numPr>
                <w:ilvl w:val="1"/>
                <w:numId w:val="28"/>
              </w:numPr>
              <w:spacing w:after="0"/>
              <w:rPr>
                <w:rFonts w:eastAsia="MS Mincho"/>
                <w:sz w:val="18"/>
                <w:szCs w:val="18"/>
                <w:lang w:val="en-US" w:eastAsia="ja-JP"/>
              </w:rPr>
            </w:pPr>
            <w:r w:rsidRPr="00B8258A">
              <w:rPr>
                <w:rFonts w:eastAsia="MS Mincho"/>
                <w:sz w:val="18"/>
                <w:szCs w:val="18"/>
                <w:lang w:val="en-US" w:eastAsia="ja-JP"/>
              </w:rPr>
              <w:t>Candidate values of Y are fixed or pre-determined by certain rule(s).</w:t>
            </w:r>
          </w:p>
          <w:p w14:paraId="43B9B2C0" w14:textId="77777777" w:rsidR="006D2BF5" w:rsidRPr="00B8258A" w:rsidRDefault="006D2BF5" w:rsidP="001B4A78">
            <w:pPr>
              <w:numPr>
                <w:ilvl w:val="2"/>
                <w:numId w:val="28"/>
              </w:numPr>
              <w:spacing w:after="0"/>
              <w:rPr>
                <w:rFonts w:eastAsia="MS Mincho"/>
                <w:sz w:val="18"/>
                <w:szCs w:val="18"/>
                <w:lang w:val="en-US" w:eastAsia="ja-JP"/>
              </w:rPr>
            </w:pPr>
            <w:r w:rsidRPr="00B8258A">
              <w:rPr>
                <w:rFonts w:eastAsia="MS Mincho"/>
                <w:sz w:val="18"/>
                <w:szCs w:val="18"/>
                <w:lang w:val="en-US" w:eastAsia="ja-JP"/>
              </w:rPr>
              <w:t>Rule is FFS (e.g. number of CSI measurement/RS/reporting settings, CSI feedback type, number of ports, nearest CSI-RS transmission timing, UE capability, etc.)</w:t>
            </w:r>
          </w:p>
          <w:p w14:paraId="460B42C5" w14:textId="77777777" w:rsidR="006D2BF5" w:rsidRPr="00B8258A" w:rsidRDefault="006D2BF5" w:rsidP="001B4A78">
            <w:pPr>
              <w:numPr>
                <w:ilvl w:val="1"/>
                <w:numId w:val="28"/>
              </w:numPr>
              <w:spacing w:after="0"/>
              <w:rPr>
                <w:rFonts w:eastAsia="MS Mincho"/>
                <w:sz w:val="18"/>
                <w:szCs w:val="18"/>
                <w:lang w:val="en-US" w:eastAsia="ja-JP"/>
              </w:rPr>
            </w:pPr>
            <w:r w:rsidRPr="00B8258A">
              <w:rPr>
                <w:rFonts w:eastAsia="MS Mincho"/>
                <w:sz w:val="18"/>
                <w:szCs w:val="18"/>
                <w:lang w:val="en-US" w:eastAsia="ja-JP"/>
              </w:rPr>
              <w:t>Note: ‘aperiodic CSI reporting timing offset Y’ refers to the time gap between aperiodic CSI reporting triggering and aperiodic CSI reporting w.r.t. number of slots.</w:t>
            </w:r>
          </w:p>
          <w:p w14:paraId="390D634C" w14:textId="77777777" w:rsidR="006D2BF5" w:rsidRPr="00B8258A" w:rsidRDefault="006D2BF5" w:rsidP="001B4A78">
            <w:pPr>
              <w:numPr>
                <w:ilvl w:val="1"/>
                <w:numId w:val="28"/>
              </w:numPr>
              <w:spacing w:after="0"/>
              <w:rPr>
                <w:rFonts w:eastAsia="MS Mincho"/>
                <w:sz w:val="18"/>
                <w:szCs w:val="18"/>
                <w:lang w:val="en-US" w:eastAsia="ja-JP"/>
              </w:rPr>
            </w:pPr>
            <w:r w:rsidRPr="00B8258A">
              <w:rPr>
                <w:rFonts w:eastAsia="MS Mincho" w:hint="eastAsia"/>
                <w:sz w:val="18"/>
                <w:szCs w:val="18"/>
                <w:lang w:val="en-US" w:eastAsia="ja-JP"/>
              </w:rPr>
              <w:t>FFS Y is fixed or configurable</w:t>
            </w:r>
          </w:p>
          <w:p w14:paraId="51A72B62" w14:textId="77777777" w:rsidR="006D2BF5" w:rsidRPr="00B8258A" w:rsidRDefault="006D2BF5" w:rsidP="001B4A78">
            <w:pPr>
              <w:numPr>
                <w:ilvl w:val="1"/>
                <w:numId w:val="28"/>
              </w:numPr>
              <w:spacing w:after="0"/>
              <w:rPr>
                <w:rFonts w:eastAsia="MS Mincho"/>
                <w:sz w:val="18"/>
                <w:szCs w:val="18"/>
                <w:lang w:val="en-US" w:eastAsia="ja-JP"/>
              </w:rPr>
            </w:pPr>
            <w:r w:rsidRPr="00B8258A">
              <w:rPr>
                <w:rFonts w:eastAsia="MS Mincho" w:hint="eastAsia"/>
                <w:sz w:val="18"/>
                <w:szCs w:val="18"/>
                <w:lang w:val="en-US" w:eastAsia="ja-JP"/>
              </w:rPr>
              <w:t>FFS configuration is done by DCI and/or MAC CE and/or higher layer signaling</w:t>
            </w:r>
          </w:p>
          <w:p w14:paraId="1538211A" w14:textId="77777777" w:rsidR="006D2BF5" w:rsidRPr="00B8258A" w:rsidRDefault="006D2BF5" w:rsidP="006D2BF5">
            <w:pPr>
              <w:pStyle w:val="maintext"/>
              <w:ind w:firstLineChars="0" w:firstLine="0"/>
              <w:rPr>
                <w:sz w:val="18"/>
                <w:szCs w:val="18"/>
                <w:lang w:val="en-US"/>
              </w:rPr>
            </w:pPr>
          </w:p>
          <w:p w14:paraId="255A9566" w14:textId="77777777" w:rsidR="006D2BF5" w:rsidRPr="00B8258A" w:rsidRDefault="006D2BF5" w:rsidP="006D2BF5">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1F223150" w14:textId="77777777" w:rsidR="006D2BF5" w:rsidRPr="00B8258A" w:rsidRDefault="006D2BF5" w:rsidP="001B4A78">
            <w:pPr>
              <w:numPr>
                <w:ilvl w:val="0"/>
                <w:numId w:val="29"/>
              </w:numPr>
              <w:spacing w:after="0"/>
              <w:rPr>
                <w:rFonts w:eastAsia="MS Mincho"/>
                <w:sz w:val="18"/>
                <w:szCs w:val="18"/>
                <w:lang w:val="en-US"/>
              </w:rPr>
            </w:pPr>
            <w:r w:rsidRPr="00B8258A">
              <w:rPr>
                <w:rFonts w:eastAsia="MS Mincho"/>
                <w:sz w:val="18"/>
                <w:szCs w:val="18"/>
                <w:lang w:val="en-US"/>
              </w:rPr>
              <w:t>For NR, support at least two types of resources used for interference measurement in CSI configuration based on the following candidates:</w:t>
            </w:r>
          </w:p>
          <w:p w14:paraId="7DCA99EF" w14:textId="77777777" w:rsidR="006D2BF5" w:rsidRPr="00B8258A" w:rsidRDefault="006D2BF5" w:rsidP="001B4A78">
            <w:pPr>
              <w:numPr>
                <w:ilvl w:val="1"/>
                <w:numId w:val="29"/>
              </w:numPr>
              <w:spacing w:after="0"/>
              <w:rPr>
                <w:rFonts w:eastAsia="MS Mincho"/>
                <w:sz w:val="18"/>
                <w:szCs w:val="18"/>
                <w:lang w:val="en-US"/>
              </w:rPr>
            </w:pPr>
            <w:r w:rsidRPr="00B8258A">
              <w:rPr>
                <w:rFonts w:eastAsia="MS Mincho"/>
                <w:sz w:val="18"/>
                <w:szCs w:val="18"/>
                <w:lang w:val="en-US"/>
              </w:rPr>
              <w:lastRenderedPageBreak/>
              <w:t>ZP CSI-RS, NZP CSI-RS, DMRS</w:t>
            </w:r>
          </w:p>
          <w:p w14:paraId="608057CA" w14:textId="77777777" w:rsidR="006D2BF5" w:rsidRPr="00B8258A" w:rsidRDefault="006D2BF5" w:rsidP="001B4A78">
            <w:pPr>
              <w:numPr>
                <w:ilvl w:val="2"/>
                <w:numId w:val="29"/>
              </w:numPr>
              <w:spacing w:after="0"/>
              <w:rPr>
                <w:rFonts w:eastAsia="MS Mincho"/>
                <w:sz w:val="18"/>
                <w:szCs w:val="18"/>
                <w:lang w:val="en-US"/>
              </w:rPr>
            </w:pPr>
            <w:r w:rsidRPr="00B8258A">
              <w:rPr>
                <w:rFonts w:eastAsia="MS Mincho"/>
                <w:sz w:val="18"/>
                <w:szCs w:val="18"/>
                <w:lang w:val="en-US"/>
              </w:rPr>
              <w:t>Including independent or joint usage of any combination of the above three candidates</w:t>
            </w:r>
          </w:p>
          <w:p w14:paraId="36B4C4DD" w14:textId="77777777" w:rsidR="006D2BF5" w:rsidRPr="00B8258A" w:rsidRDefault="006D2BF5" w:rsidP="001B4A78">
            <w:pPr>
              <w:numPr>
                <w:ilvl w:val="1"/>
                <w:numId w:val="29"/>
              </w:numPr>
              <w:spacing w:after="0"/>
              <w:rPr>
                <w:rFonts w:eastAsia="MS Mincho"/>
                <w:sz w:val="18"/>
                <w:szCs w:val="18"/>
                <w:lang w:val="en-US"/>
              </w:rPr>
            </w:pPr>
            <w:r w:rsidRPr="00B8258A">
              <w:rPr>
                <w:rFonts w:eastAsia="MS Mincho"/>
                <w:sz w:val="18"/>
                <w:szCs w:val="18"/>
                <w:lang w:val="en-US"/>
              </w:rPr>
              <w:t>Selection is to be done in RAN1#88</w:t>
            </w:r>
          </w:p>
          <w:p w14:paraId="4FF11C04" w14:textId="77777777" w:rsidR="006D2BF5" w:rsidRPr="00B8258A" w:rsidRDefault="006D2BF5" w:rsidP="006D2BF5">
            <w:pPr>
              <w:ind w:left="720"/>
              <w:rPr>
                <w:rFonts w:eastAsia="MS Mincho"/>
                <w:sz w:val="18"/>
                <w:szCs w:val="18"/>
                <w:lang w:val="en-US"/>
              </w:rPr>
            </w:pPr>
          </w:p>
          <w:p w14:paraId="6FCC9519" w14:textId="77777777" w:rsidR="006D2BF5" w:rsidRPr="00B8258A" w:rsidRDefault="006D2BF5" w:rsidP="006D2BF5">
            <w:pPr>
              <w:rPr>
                <w:rFonts w:eastAsia="MS Mincho"/>
                <w:sz w:val="18"/>
                <w:szCs w:val="18"/>
                <w:highlight w:val="darkYellow"/>
                <w:lang w:val="en-US"/>
              </w:rPr>
            </w:pPr>
            <w:r w:rsidRPr="00B8258A">
              <w:rPr>
                <w:rFonts w:eastAsia="MS Mincho" w:hint="eastAsia"/>
                <w:b/>
                <w:sz w:val="18"/>
                <w:szCs w:val="18"/>
                <w:highlight w:val="green"/>
                <w:u w:val="single"/>
                <w:lang w:val="en-US" w:eastAsia="ja-JP"/>
              </w:rPr>
              <w:t>Agreements:</w:t>
            </w:r>
          </w:p>
          <w:p w14:paraId="1680E382" w14:textId="77777777" w:rsidR="006D2BF5" w:rsidRPr="00B8258A" w:rsidRDefault="006D2BF5" w:rsidP="001B4A78">
            <w:pPr>
              <w:numPr>
                <w:ilvl w:val="0"/>
                <w:numId w:val="29"/>
              </w:numPr>
              <w:snapToGrid w:val="0"/>
              <w:spacing w:after="0"/>
              <w:rPr>
                <w:rFonts w:eastAsia="MS Mincho"/>
                <w:sz w:val="18"/>
                <w:szCs w:val="18"/>
                <w:lang w:val="en-US"/>
              </w:rPr>
            </w:pPr>
            <w:r w:rsidRPr="00B8258A">
              <w:rPr>
                <w:rFonts w:eastAsia="MS Mincho"/>
                <w:sz w:val="18"/>
                <w:szCs w:val="18"/>
                <w:lang w:val="en-US"/>
              </w:rPr>
              <w:t>When a UE is configured with K&gt;1 NZP CSI-RS resources, a UE can report a set of N UE-selected CSI-RS-resource-related indices</w:t>
            </w:r>
          </w:p>
          <w:p w14:paraId="69A4BCC7" w14:textId="77777777" w:rsidR="006D2BF5" w:rsidRPr="00B8258A" w:rsidRDefault="006D2BF5" w:rsidP="001B4A78">
            <w:pPr>
              <w:numPr>
                <w:ilvl w:val="1"/>
                <w:numId w:val="29"/>
              </w:numPr>
              <w:spacing w:after="0"/>
              <w:rPr>
                <w:rFonts w:eastAsia="MS Mincho"/>
                <w:sz w:val="18"/>
                <w:szCs w:val="18"/>
                <w:lang w:val="en-US"/>
              </w:rPr>
            </w:pPr>
            <w:r w:rsidRPr="00B8258A">
              <w:rPr>
                <w:rFonts w:eastAsia="MS Mincho"/>
                <w:sz w:val="18"/>
                <w:szCs w:val="18"/>
                <w:lang w:val="en-US"/>
              </w:rPr>
              <w:t>FFS: The name of the corresponding CSI reporting parameter</w:t>
            </w:r>
          </w:p>
          <w:p w14:paraId="6FEB143A" w14:textId="77777777" w:rsidR="006D2BF5" w:rsidRPr="00B8258A" w:rsidRDefault="006D2BF5" w:rsidP="001B4A78">
            <w:pPr>
              <w:numPr>
                <w:ilvl w:val="1"/>
                <w:numId w:val="29"/>
              </w:numPr>
              <w:spacing w:after="0"/>
              <w:rPr>
                <w:rFonts w:eastAsia="MS Mincho"/>
                <w:sz w:val="18"/>
                <w:szCs w:val="18"/>
                <w:lang w:val="en-US"/>
              </w:rPr>
            </w:pPr>
            <w:r w:rsidRPr="00B8258A">
              <w:rPr>
                <w:rFonts w:eastAsia="MS Mincho"/>
                <w:sz w:val="18"/>
                <w:szCs w:val="18"/>
                <w:lang w:val="en-US"/>
              </w:rPr>
              <w:t>FFS: Maximum value of N (support of N=1 only is not precluded)</w:t>
            </w:r>
          </w:p>
          <w:p w14:paraId="2873F187" w14:textId="77777777" w:rsidR="006D2BF5" w:rsidRPr="00B8258A" w:rsidRDefault="006D2BF5" w:rsidP="001B4A78">
            <w:pPr>
              <w:numPr>
                <w:ilvl w:val="1"/>
                <w:numId w:val="29"/>
              </w:numPr>
              <w:spacing w:after="0"/>
              <w:rPr>
                <w:rFonts w:eastAsia="MS Mincho"/>
                <w:sz w:val="18"/>
                <w:szCs w:val="18"/>
                <w:lang w:val="en-US"/>
              </w:rPr>
            </w:pPr>
            <w:r w:rsidRPr="00B8258A">
              <w:rPr>
                <w:rFonts w:eastAsia="MS Mincho"/>
                <w:sz w:val="18"/>
                <w:szCs w:val="18"/>
                <w:lang w:val="en-US"/>
              </w:rPr>
              <w:t>FFS: What other CSI parameter(s) are reported together with the CSI-RS-resource-related indices, if any, and joint reporting mechanism (in case of multiple reporting parameters)</w:t>
            </w:r>
          </w:p>
          <w:p w14:paraId="030596A6" w14:textId="77777777" w:rsidR="006D2BF5" w:rsidRPr="00B8258A" w:rsidRDefault="006D2BF5" w:rsidP="001B4A78">
            <w:pPr>
              <w:numPr>
                <w:ilvl w:val="1"/>
                <w:numId w:val="29"/>
              </w:numPr>
              <w:spacing w:after="0"/>
              <w:rPr>
                <w:rFonts w:eastAsia="MS Mincho"/>
                <w:sz w:val="18"/>
                <w:szCs w:val="18"/>
                <w:lang w:val="en-US"/>
              </w:rPr>
            </w:pPr>
            <w:r w:rsidRPr="00B8258A">
              <w:rPr>
                <w:rFonts w:eastAsia="MS Mincho"/>
                <w:sz w:val="18"/>
                <w:szCs w:val="18"/>
                <w:lang w:val="en-US"/>
              </w:rPr>
              <w:t>FFS: Extension of this feature to other types of Resources</w:t>
            </w:r>
          </w:p>
          <w:p w14:paraId="0871002D" w14:textId="77777777" w:rsidR="006D2BF5" w:rsidRPr="00B8258A" w:rsidRDefault="006D2BF5" w:rsidP="006D2BF5">
            <w:pPr>
              <w:pStyle w:val="maintext"/>
              <w:ind w:firstLineChars="0" w:firstLine="0"/>
              <w:rPr>
                <w:sz w:val="18"/>
                <w:szCs w:val="18"/>
                <w:lang w:val="en-US"/>
              </w:rPr>
            </w:pPr>
          </w:p>
          <w:p w14:paraId="722075B8" w14:textId="77777777" w:rsidR="006D2BF5" w:rsidRPr="00B8258A" w:rsidRDefault="006D2BF5" w:rsidP="006D2BF5">
            <w:pPr>
              <w:rPr>
                <w:rFonts w:eastAsia="MS Mincho"/>
                <w:sz w:val="18"/>
                <w:szCs w:val="18"/>
                <w:highlight w:val="magenta"/>
                <w:lang w:val="en-US"/>
              </w:rPr>
            </w:pPr>
            <w:r w:rsidRPr="00B8258A">
              <w:rPr>
                <w:rFonts w:eastAsia="MS Mincho" w:hint="eastAsia"/>
                <w:b/>
                <w:sz w:val="18"/>
                <w:szCs w:val="18"/>
                <w:highlight w:val="green"/>
                <w:u w:val="single"/>
                <w:lang w:eastAsia="ja-JP"/>
              </w:rPr>
              <w:t>Agreements:</w:t>
            </w:r>
          </w:p>
          <w:p w14:paraId="62510D97" w14:textId="77777777" w:rsidR="006D2BF5" w:rsidRPr="00B8258A" w:rsidRDefault="006D2BF5" w:rsidP="001B4A78">
            <w:pPr>
              <w:numPr>
                <w:ilvl w:val="0"/>
                <w:numId w:val="30"/>
              </w:numPr>
              <w:snapToGrid w:val="0"/>
              <w:spacing w:after="0"/>
              <w:rPr>
                <w:rFonts w:eastAsia="MS Mincho"/>
                <w:sz w:val="18"/>
                <w:szCs w:val="18"/>
                <w:lang w:val="en-US"/>
              </w:rPr>
            </w:pPr>
            <w:r w:rsidRPr="00B8258A">
              <w:rPr>
                <w:rFonts w:eastAsia="MS Mincho"/>
                <w:sz w:val="18"/>
                <w:szCs w:val="18"/>
                <w:lang w:val="en-US"/>
              </w:rPr>
              <w:t xml:space="preserve">The CSI acquisition framework (including CSI measurement, Resource, and CSI reporting settings) supports configurations that provide CSI similar to Rel.14 </w:t>
            </w:r>
            <w:proofErr w:type="spellStart"/>
            <w:r w:rsidRPr="00B8258A">
              <w:rPr>
                <w:rFonts w:eastAsia="MS Mincho"/>
                <w:sz w:val="18"/>
                <w:szCs w:val="18"/>
                <w:lang w:val="en-US"/>
              </w:rPr>
              <w:t>eFD</w:t>
            </w:r>
            <w:proofErr w:type="spellEnd"/>
            <w:r w:rsidRPr="00B8258A">
              <w:rPr>
                <w:rFonts w:eastAsia="MS Mincho"/>
                <w:sz w:val="18"/>
                <w:szCs w:val="18"/>
                <w:lang w:val="en-US"/>
              </w:rPr>
              <w:t>-MIMO hybrid CSI mechanisms 1 and 2, e.g.</w:t>
            </w:r>
          </w:p>
          <w:p w14:paraId="5A835137" w14:textId="77777777" w:rsidR="006D2BF5" w:rsidRPr="00B8258A" w:rsidRDefault="006D2BF5" w:rsidP="001B4A78">
            <w:pPr>
              <w:numPr>
                <w:ilvl w:val="3"/>
                <w:numId w:val="30"/>
              </w:numPr>
              <w:snapToGrid w:val="0"/>
              <w:spacing w:after="0"/>
              <w:rPr>
                <w:sz w:val="18"/>
                <w:szCs w:val="18"/>
              </w:rPr>
            </w:pPr>
            <w:r w:rsidRPr="00B8258A">
              <w:rPr>
                <w:sz w:val="18"/>
                <w:szCs w:val="18"/>
              </w:rPr>
              <w:t>Long-term CSI for a number of antenna ports or multiple NZP CSI-RS resources</w:t>
            </w:r>
          </w:p>
          <w:p w14:paraId="7ACF9261" w14:textId="77777777" w:rsidR="006D2BF5" w:rsidRPr="00B8258A" w:rsidRDefault="006D2BF5" w:rsidP="001B4A78">
            <w:pPr>
              <w:numPr>
                <w:ilvl w:val="3"/>
                <w:numId w:val="30"/>
              </w:numPr>
              <w:snapToGrid w:val="0"/>
              <w:spacing w:after="0"/>
              <w:rPr>
                <w:sz w:val="18"/>
                <w:szCs w:val="18"/>
              </w:rPr>
            </w:pPr>
            <w:r w:rsidRPr="00B8258A">
              <w:rPr>
                <w:sz w:val="18"/>
                <w:szCs w:val="18"/>
              </w:rPr>
              <w:t>Short-term CSI for a number of antenna ports with one or more NZP CSI-RS resources</w:t>
            </w:r>
          </w:p>
          <w:p w14:paraId="082F868F" w14:textId="77777777" w:rsidR="006D2BF5" w:rsidRPr="00B8258A" w:rsidRDefault="006D2BF5" w:rsidP="001B4A78">
            <w:pPr>
              <w:numPr>
                <w:ilvl w:val="3"/>
                <w:numId w:val="30"/>
              </w:numPr>
              <w:snapToGrid w:val="0"/>
              <w:spacing w:after="0"/>
              <w:rPr>
                <w:sz w:val="18"/>
                <w:szCs w:val="18"/>
              </w:rPr>
            </w:pPr>
            <w:r w:rsidRPr="00B8258A">
              <w:rPr>
                <w:sz w:val="18"/>
                <w:szCs w:val="18"/>
              </w:rPr>
              <w:t>The number of ports for long-term and short-term CSIs can be the same or different</w:t>
            </w:r>
          </w:p>
          <w:p w14:paraId="2249BE0B" w14:textId="77777777" w:rsidR="006D2BF5" w:rsidRPr="00B8258A" w:rsidRDefault="006D2BF5" w:rsidP="001B4A78">
            <w:pPr>
              <w:numPr>
                <w:ilvl w:val="2"/>
                <w:numId w:val="30"/>
              </w:numPr>
              <w:snapToGrid w:val="0"/>
              <w:spacing w:after="0"/>
              <w:rPr>
                <w:sz w:val="18"/>
                <w:szCs w:val="18"/>
              </w:rPr>
            </w:pPr>
            <w:r w:rsidRPr="00B8258A">
              <w:rPr>
                <w:sz w:val="18"/>
                <w:szCs w:val="18"/>
              </w:rPr>
              <w:t>Contents of the CSI report are FFS</w:t>
            </w:r>
          </w:p>
          <w:p w14:paraId="020C7847" w14:textId="77777777" w:rsidR="006D2BF5" w:rsidRPr="00B8258A" w:rsidRDefault="006D2BF5" w:rsidP="001B4A78">
            <w:pPr>
              <w:numPr>
                <w:ilvl w:val="2"/>
                <w:numId w:val="30"/>
              </w:numPr>
              <w:snapToGrid w:val="0"/>
              <w:spacing w:after="0"/>
              <w:rPr>
                <w:sz w:val="18"/>
                <w:szCs w:val="18"/>
              </w:rPr>
            </w:pPr>
            <w:r w:rsidRPr="00B8258A">
              <w:rPr>
                <w:sz w:val="18"/>
                <w:szCs w:val="18"/>
              </w:rPr>
              <w:t>This is achieved without introducing new features into the agreed upon CSI acquisition framework</w:t>
            </w:r>
          </w:p>
          <w:p w14:paraId="336EEBD3" w14:textId="77777777" w:rsidR="006D2BF5" w:rsidRPr="00B8258A" w:rsidRDefault="006D2BF5" w:rsidP="006D2BF5">
            <w:pPr>
              <w:rPr>
                <w:rFonts w:eastAsia="MS Mincho"/>
                <w:sz w:val="18"/>
                <w:szCs w:val="18"/>
                <w:lang w:val="en-US" w:eastAsia="ja-JP"/>
              </w:rPr>
            </w:pPr>
          </w:p>
          <w:p w14:paraId="4159C1B1" w14:textId="77777777" w:rsidR="006D2BF5" w:rsidRPr="00B8258A" w:rsidRDefault="006D2BF5" w:rsidP="006D2BF5">
            <w:pPr>
              <w:rPr>
                <w:rFonts w:eastAsia="MS Mincho"/>
                <w:b/>
                <w:sz w:val="18"/>
                <w:szCs w:val="18"/>
                <w:u w:val="single"/>
                <w:lang w:val="en-US" w:eastAsia="ja-JP"/>
              </w:rPr>
            </w:pPr>
            <w:r w:rsidRPr="00B8258A">
              <w:rPr>
                <w:rFonts w:eastAsia="MS Mincho"/>
                <w:b/>
                <w:sz w:val="18"/>
                <w:szCs w:val="18"/>
                <w:highlight w:val="green"/>
                <w:u w:val="single"/>
                <w:lang w:val="en-US" w:eastAsia="ja-JP"/>
              </w:rPr>
              <w:t>Agreements</w:t>
            </w:r>
            <w:r w:rsidRPr="00B8258A">
              <w:rPr>
                <w:rFonts w:eastAsia="MS Mincho"/>
                <w:b/>
                <w:sz w:val="18"/>
                <w:szCs w:val="18"/>
                <w:u w:val="single"/>
                <w:lang w:val="en-US" w:eastAsia="ja-JP"/>
              </w:rPr>
              <w:t>:</w:t>
            </w:r>
          </w:p>
          <w:p w14:paraId="2B686B15" w14:textId="77777777" w:rsidR="006D2BF5" w:rsidRPr="00B8258A" w:rsidRDefault="006D2BF5" w:rsidP="001B4A78">
            <w:pPr>
              <w:numPr>
                <w:ilvl w:val="0"/>
                <w:numId w:val="31"/>
              </w:numPr>
              <w:spacing w:after="0"/>
              <w:rPr>
                <w:rFonts w:eastAsia="MS Mincho"/>
                <w:sz w:val="18"/>
                <w:szCs w:val="18"/>
                <w:lang w:val="en-US" w:eastAsia="ja-JP"/>
              </w:rPr>
            </w:pPr>
            <w:r w:rsidRPr="00B8258A">
              <w:rPr>
                <w:rFonts w:eastAsia="MS Mincho"/>
                <w:sz w:val="18"/>
                <w:szCs w:val="18"/>
                <w:lang w:val="en-US" w:eastAsia="ja-JP"/>
              </w:rPr>
              <w:t xml:space="preserve">Study the following DL CSI feedback for different degree of channel reciprocity, </w:t>
            </w:r>
          </w:p>
          <w:p w14:paraId="5FE0DEEA" w14:textId="77777777" w:rsidR="006D2BF5" w:rsidRPr="00B8258A" w:rsidRDefault="006D2BF5" w:rsidP="001B4A78">
            <w:pPr>
              <w:numPr>
                <w:ilvl w:val="1"/>
                <w:numId w:val="31"/>
              </w:numPr>
              <w:spacing w:after="0"/>
              <w:rPr>
                <w:rFonts w:eastAsia="MS Mincho"/>
                <w:sz w:val="18"/>
                <w:szCs w:val="18"/>
                <w:lang w:val="en-US" w:eastAsia="ja-JP"/>
              </w:rPr>
            </w:pPr>
            <w:r w:rsidRPr="00B8258A">
              <w:rPr>
                <w:rFonts w:eastAsia="MS Mincho"/>
                <w:sz w:val="18"/>
                <w:szCs w:val="18"/>
                <w:lang w:val="en-US" w:eastAsia="ja-JP"/>
              </w:rPr>
              <w:t xml:space="preserve">For full channel reciprocity </w:t>
            </w:r>
          </w:p>
          <w:p w14:paraId="50D4B27D" w14:textId="77777777" w:rsidR="006D2BF5" w:rsidRPr="00B8258A" w:rsidRDefault="006D2BF5" w:rsidP="001B4A78">
            <w:pPr>
              <w:numPr>
                <w:ilvl w:val="2"/>
                <w:numId w:val="31"/>
              </w:numPr>
              <w:spacing w:after="0"/>
              <w:rPr>
                <w:rFonts w:eastAsia="MS Mincho"/>
                <w:sz w:val="18"/>
                <w:szCs w:val="18"/>
                <w:lang w:val="en-US" w:eastAsia="ja-JP"/>
              </w:rPr>
            </w:pPr>
            <w:r w:rsidRPr="00B8258A">
              <w:rPr>
                <w:rFonts w:eastAsia="MS Mincho"/>
                <w:sz w:val="18"/>
                <w:szCs w:val="18"/>
                <w:lang w:val="en-US" w:eastAsia="ja-JP"/>
              </w:rPr>
              <w:t>Explicit interference feedback: e.g., Interference covariance matrix, diagonal elements of interference covariance matrix</w:t>
            </w:r>
          </w:p>
          <w:p w14:paraId="0AD04C71" w14:textId="77777777" w:rsidR="006D2BF5" w:rsidRPr="00B8258A" w:rsidRDefault="006D2BF5" w:rsidP="001B4A78">
            <w:pPr>
              <w:numPr>
                <w:ilvl w:val="2"/>
                <w:numId w:val="31"/>
              </w:numPr>
              <w:spacing w:after="0"/>
              <w:rPr>
                <w:rFonts w:eastAsia="MS Mincho"/>
                <w:sz w:val="18"/>
                <w:szCs w:val="18"/>
                <w:lang w:val="en-US" w:eastAsia="ja-JP"/>
              </w:rPr>
            </w:pPr>
            <w:r w:rsidRPr="00B8258A">
              <w:rPr>
                <w:rFonts w:eastAsia="MS Mincho"/>
                <w:sz w:val="18"/>
                <w:szCs w:val="18"/>
                <w:lang w:val="en-US" w:eastAsia="ja-JP"/>
              </w:rPr>
              <w:t>Implicit interference feedback: e.g., Interference PMI feedback</w:t>
            </w:r>
          </w:p>
          <w:p w14:paraId="74113528" w14:textId="77777777" w:rsidR="006D2BF5" w:rsidRPr="00B8258A" w:rsidRDefault="006D2BF5" w:rsidP="001B4A78">
            <w:pPr>
              <w:numPr>
                <w:ilvl w:val="2"/>
                <w:numId w:val="31"/>
              </w:numPr>
              <w:spacing w:after="0"/>
              <w:rPr>
                <w:rFonts w:eastAsia="MS Mincho"/>
                <w:sz w:val="18"/>
                <w:szCs w:val="18"/>
                <w:lang w:val="en-US" w:eastAsia="ja-JP"/>
              </w:rPr>
            </w:pPr>
            <w:r w:rsidRPr="00B8258A">
              <w:rPr>
                <w:rFonts w:eastAsia="MS Mincho"/>
                <w:sz w:val="18"/>
                <w:szCs w:val="18"/>
                <w:lang w:val="en-US" w:eastAsia="ja-JP"/>
              </w:rPr>
              <w:t>Explicit channel feedback: e.g., CSI of multiple TRPs</w:t>
            </w:r>
          </w:p>
          <w:p w14:paraId="533142E1" w14:textId="77777777" w:rsidR="006D2BF5" w:rsidRPr="00B8258A" w:rsidRDefault="006D2BF5" w:rsidP="001B4A78">
            <w:pPr>
              <w:numPr>
                <w:ilvl w:val="1"/>
                <w:numId w:val="31"/>
              </w:numPr>
              <w:spacing w:after="0"/>
              <w:rPr>
                <w:rFonts w:eastAsia="MS Mincho"/>
                <w:sz w:val="18"/>
                <w:szCs w:val="18"/>
                <w:lang w:val="en-US" w:eastAsia="ja-JP"/>
              </w:rPr>
            </w:pPr>
            <w:r w:rsidRPr="00B8258A">
              <w:rPr>
                <w:rFonts w:eastAsia="MS Mincho"/>
                <w:sz w:val="18"/>
                <w:szCs w:val="18"/>
                <w:lang w:val="en-US" w:eastAsia="ja-JP"/>
              </w:rPr>
              <w:t xml:space="preserve">For partial channel reciprocity (e.g., more Rx ports than </w:t>
            </w:r>
            <w:proofErr w:type="spellStart"/>
            <w:r w:rsidRPr="00B8258A">
              <w:rPr>
                <w:rFonts w:eastAsia="MS Mincho"/>
                <w:sz w:val="18"/>
                <w:szCs w:val="18"/>
                <w:lang w:val="en-US" w:eastAsia="ja-JP"/>
              </w:rPr>
              <w:t>Tx</w:t>
            </w:r>
            <w:proofErr w:type="spellEnd"/>
            <w:r w:rsidRPr="00B8258A">
              <w:rPr>
                <w:rFonts w:eastAsia="MS Mincho"/>
                <w:sz w:val="18"/>
                <w:szCs w:val="18"/>
                <w:lang w:val="en-US" w:eastAsia="ja-JP"/>
              </w:rPr>
              <w:t xml:space="preserve"> ports at UE)</w:t>
            </w:r>
          </w:p>
          <w:p w14:paraId="23DF9B9D" w14:textId="77777777" w:rsidR="006D2BF5" w:rsidRPr="00B8258A" w:rsidRDefault="006D2BF5" w:rsidP="001B4A78">
            <w:pPr>
              <w:numPr>
                <w:ilvl w:val="2"/>
                <w:numId w:val="31"/>
              </w:numPr>
              <w:spacing w:after="0"/>
              <w:rPr>
                <w:rFonts w:eastAsia="MS Mincho"/>
                <w:sz w:val="18"/>
                <w:szCs w:val="18"/>
                <w:lang w:val="en-US" w:eastAsia="ja-JP"/>
              </w:rPr>
            </w:pPr>
            <w:r w:rsidRPr="00B8258A">
              <w:rPr>
                <w:rFonts w:eastAsia="MS Mincho"/>
                <w:sz w:val="18"/>
                <w:szCs w:val="18"/>
                <w:lang w:val="en-US" w:eastAsia="ja-JP"/>
              </w:rPr>
              <w:t xml:space="preserve">Partial CSI feedback for </w:t>
            </w:r>
            <w:proofErr w:type="spellStart"/>
            <w:r w:rsidRPr="00B8258A">
              <w:rPr>
                <w:rFonts w:eastAsia="MS Mincho"/>
                <w:sz w:val="18"/>
                <w:szCs w:val="18"/>
                <w:lang w:val="en-US" w:eastAsia="ja-JP"/>
              </w:rPr>
              <w:t>eNB</w:t>
            </w:r>
            <w:proofErr w:type="spellEnd"/>
            <w:r w:rsidRPr="00B8258A">
              <w:rPr>
                <w:rFonts w:eastAsia="MS Mincho"/>
                <w:sz w:val="18"/>
                <w:szCs w:val="18"/>
                <w:lang w:val="en-US" w:eastAsia="ja-JP"/>
              </w:rPr>
              <w:t xml:space="preserve"> to acquire full CSI </w:t>
            </w:r>
          </w:p>
          <w:p w14:paraId="5461A2C3" w14:textId="77777777" w:rsidR="006D2BF5" w:rsidRPr="00B8258A" w:rsidRDefault="006D2BF5" w:rsidP="001B4A78">
            <w:pPr>
              <w:numPr>
                <w:ilvl w:val="0"/>
                <w:numId w:val="31"/>
              </w:numPr>
              <w:spacing w:after="0"/>
              <w:rPr>
                <w:rFonts w:eastAsia="MS Mincho"/>
                <w:sz w:val="18"/>
                <w:szCs w:val="18"/>
                <w:lang w:val="en-US" w:eastAsia="ja-JP"/>
              </w:rPr>
            </w:pPr>
            <w:r w:rsidRPr="00B8258A">
              <w:rPr>
                <w:rFonts w:eastAsia="MS Mincho"/>
                <w:sz w:val="18"/>
                <w:szCs w:val="18"/>
                <w:lang w:val="en-US" w:eastAsia="ja-JP"/>
              </w:rPr>
              <w:t>Study whether or not to support CSI-RS and SRS transmission in the same slot (e.g., for fast CSI acquisition)</w:t>
            </w:r>
          </w:p>
          <w:p w14:paraId="40ADECAE" w14:textId="77777777" w:rsidR="006D2BF5" w:rsidRPr="00B8258A" w:rsidRDefault="006D2BF5" w:rsidP="001B4A78">
            <w:pPr>
              <w:numPr>
                <w:ilvl w:val="1"/>
                <w:numId w:val="31"/>
              </w:numPr>
              <w:spacing w:after="0"/>
              <w:rPr>
                <w:rFonts w:eastAsia="MS Mincho"/>
                <w:sz w:val="18"/>
                <w:szCs w:val="18"/>
                <w:lang w:val="en-US" w:eastAsia="ja-JP"/>
              </w:rPr>
            </w:pPr>
            <w:r w:rsidRPr="00B8258A">
              <w:rPr>
                <w:rFonts w:eastAsia="MS Mincho"/>
                <w:sz w:val="18"/>
                <w:szCs w:val="18"/>
                <w:lang w:val="en-US" w:eastAsia="ja-JP"/>
              </w:rPr>
              <w:t>Study if a limitation on the number of SRS and/or CSI-RS ports due to UE complexity, slot duration of different numerology are needed.</w:t>
            </w:r>
          </w:p>
          <w:p w14:paraId="6B5DA0E1" w14:textId="77777777" w:rsidR="006D2BF5" w:rsidRPr="00B8258A" w:rsidRDefault="006D2BF5" w:rsidP="006D2BF5">
            <w:pPr>
              <w:pStyle w:val="maintext"/>
              <w:ind w:firstLineChars="0" w:firstLine="0"/>
              <w:rPr>
                <w:sz w:val="18"/>
                <w:szCs w:val="18"/>
                <w:lang w:val="en-US"/>
              </w:rPr>
            </w:pPr>
          </w:p>
          <w:p w14:paraId="01F1D77F" w14:textId="77777777" w:rsidR="006D2BF5" w:rsidRPr="00B8258A" w:rsidRDefault="006D2BF5" w:rsidP="006D2BF5">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35E4CB13" w14:textId="77777777" w:rsidR="006D2BF5" w:rsidRPr="00B8258A" w:rsidRDefault="006D2BF5" w:rsidP="001B4A78">
            <w:pPr>
              <w:numPr>
                <w:ilvl w:val="1"/>
                <w:numId w:val="32"/>
              </w:numPr>
              <w:spacing w:after="0"/>
              <w:rPr>
                <w:rFonts w:eastAsia="MS Mincho"/>
                <w:sz w:val="18"/>
                <w:szCs w:val="18"/>
                <w:lang w:val="en-US"/>
              </w:rPr>
            </w:pPr>
            <w:r w:rsidRPr="00B8258A">
              <w:rPr>
                <w:rFonts w:eastAsia="MS Mincho"/>
                <w:sz w:val="18"/>
                <w:szCs w:val="18"/>
                <w:lang w:val="en-US"/>
              </w:rPr>
              <w:t>Indication of QCL between the antenna ports of two CSI-RS resources is supported.</w:t>
            </w:r>
          </w:p>
          <w:p w14:paraId="254F6AA1" w14:textId="77777777" w:rsidR="006D2BF5" w:rsidRPr="00B8258A" w:rsidRDefault="006D2BF5" w:rsidP="001B4A78">
            <w:pPr>
              <w:numPr>
                <w:ilvl w:val="2"/>
                <w:numId w:val="32"/>
              </w:numPr>
              <w:spacing w:after="0"/>
              <w:rPr>
                <w:rFonts w:eastAsia="MS Mincho"/>
                <w:sz w:val="18"/>
                <w:szCs w:val="18"/>
                <w:lang w:val="en-US"/>
              </w:rPr>
            </w:pPr>
            <w:r w:rsidRPr="00B8258A">
              <w:rPr>
                <w:rFonts w:eastAsia="MS Mincho"/>
                <w:sz w:val="18"/>
                <w:szCs w:val="18"/>
                <w:lang w:val="en-US"/>
              </w:rPr>
              <w:t>By default, no QCL should be assumed between antenna ports of two CSI-RS resources.</w:t>
            </w:r>
          </w:p>
          <w:p w14:paraId="72BA5AFB" w14:textId="77777777" w:rsidR="006D2BF5" w:rsidRPr="00B8258A" w:rsidRDefault="006D2BF5" w:rsidP="001B4A78">
            <w:pPr>
              <w:numPr>
                <w:ilvl w:val="2"/>
                <w:numId w:val="32"/>
              </w:numPr>
              <w:spacing w:after="0"/>
              <w:rPr>
                <w:rFonts w:eastAsia="MS Mincho"/>
                <w:sz w:val="18"/>
                <w:szCs w:val="18"/>
                <w:lang w:val="en-US"/>
              </w:rPr>
            </w:pPr>
            <w:r w:rsidRPr="00B8258A">
              <w:rPr>
                <w:rFonts w:eastAsia="MS Mincho"/>
                <w:sz w:val="18"/>
                <w:szCs w:val="18"/>
                <w:lang w:val="en-US"/>
              </w:rPr>
              <w:t>Partial</w:t>
            </w:r>
            <w:r w:rsidRPr="00B8258A">
              <w:rPr>
                <w:rFonts w:eastAsia="MS Mincho"/>
                <w:sz w:val="18"/>
                <w:szCs w:val="18"/>
                <w:lang w:val="en-US"/>
              </w:rPr>
              <w:tab/>
              <w:t xml:space="preserve">QCL parameters (e.g., only spatial QCL parameter at UE side) should be considered. </w:t>
            </w:r>
          </w:p>
          <w:p w14:paraId="72414DBC" w14:textId="77777777" w:rsidR="006D2BF5" w:rsidRPr="00B8258A" w:rsidRDefault="006D2BF5" w:rsidP="001B4A78">
            <w:pPr>
              <w:numPr>
                <w:ilvl w:val="1"/>
                <w:numId w:val="32"/>
              </w:numPr>
              <w:spacing w:after="0"/>
              <w:rPr>
                <w:rFonts w:eastAsia="MS Mincho"/>
                <w:sz w:val="18"/>
                <w:szCs w:val="18"/>
                <w:lang w:val="en-US"/>
              </w:rPr>
            </w:pPr>
            <w:r w:rsidRPr="00B8258A">
              <w:rPr>
                <w:rFonts w:eastAsia="MS Mincho"/>
                <w:sz w:val="18"/>
                <w:szCs w:val="18"/>
                <w:lang w:val="en-US"/>
              </w:rPr>
              <w:t>For downlink, NR supports CSI-RS reception with and without beam-related indication,</w:t>
            </w:r>
          </w:p>
          <w:p w14:paraId="4E501D8E" w14:textId="77777777" w:rsidR="006D2BF5" w:rsidRPr="00B8258A" w:rsidRDefault="006D2BF5" w:rsidP="001B4A78">
            <w:pPr>
              <w:numPr>
                <w:ilvl w:val="2"/>
                <w:numId w:val="32"/>
              </w:numPr>
              <w:spacing w:after="0"/>
              <w:rPr>
                <w:rFonts w:eastAsia="MS Mincho"/>
                <w:sz w:val="18"/>
                <w:szCs w:val="18"/>
                <w:lang w:val="en-US"/>
              </w:rPr>
            </w:pPr>
            <w:r w:rsidRPr="00B8258A">
              <w:rPr>
                <w:rFonts w:eastAsia="MS Mincho"/>
                <w:sz w:val="18"/>
                <w:szCs w:val="18"/>
                <w:lang w:val="en-US"/>
              </w:rPr>
              <w:t xml:space="preserve">When beam-related indication is provided, information pertaining to UE-side beamforming/receiving procedure used for CSI-RS-based measurement can be indicated </w:t>
            </w:r>
            <w:r w:rsidRPr="00B8258A">
              <w:rPr>
                <w:rFonts w:eastAsia="MS Mincho"/>
                <w:sz w:val="18"/>
                <w:szCs w:val="18"/>
              </w:rPr>
              <w:t xml:space="preserve">through QCL </w:t>
            </w:r>
            <w:r w:rsidRPr="00B8258A">
              <w:rPr>
                <w:rFonts w:eastAsia="MS Mincho"/>
                <w:sz w:val="18"/>
                <w:szCs w:val="18"/>
                <w:lang w:val="en-US"/>
              </w:rPr>
              <w:t>to UE</w:t>
            </w:r>
          </w:p>
          <w:p w14:paraId="728ABEF4" w14:textId="77777777" w:rsidR="006D2BF5" w:rsidRPr="00B8258A" w:rsidRDefault="006D2BF5" w:rsidP="001B4A78">
            <w:pPr>
              <w:numPr>
                <w:ilvl w:val="2"/>
                <w:numId w:val="32"/>
              </w:numPr>
              <w:spacing w:after="0"/>
              <w:rPr>
                <w:rFonts w:eastAsia="MS Mincho"/>
                <w:sz w:val="18"/>
                <w:szCs w:val="18"/>
                <w:lang w:val="en-US"/>
              </w:rPr>
            </w:pPr>
            <w:r w:rsidRPr="00B8258A">
              <w:rPr>
                <w:rFonts w:eastAsia="MS Mincho"/>
                <w:sz w:val="18"/>
                <w:szCs w:val="18"/>
                <w:lang w:val="en-US"/>
              </w:rPr>
              <w:t xml:space="preserve">QCL information includes spatial parameter(s) for UE side reception of CSI-RS ports </w:t>
            </w:r>
          </w:p>
          <w:p w14:paraId="4FCC85D5" w14:textId="77777777" w:rsidR="006D2BF5" w:rsidRPr="00B8258A" w:rsidRDefault="006D2BF5" w:rsidP="001B4A78">
            <w:pPr>
              <w:numPr>
                <w:ilvl w:val="3"/>
                <w:numId w:val="32"/>
              </w:numPr>
              <w:spacing w:after="0"/>
              <w:rPr>
                <w:rFonts w:eastAsia="MS Mincho"/>
                <w:sz w:val="18"/>
                <w:szCs w:val="18"/>
                <w:lang w:val="en-US"/>
              </w:rPr>
            </w:pPr>
            <w:r w:rsidRPr="00B8258A">
              <w:rPr>
                <w:rFonts w:eastAsia="MS Mincho"/>
                <w:sz w:val="18"/>
                <w:szCs w:val="18"/>
                <w:lang w:val="en-US"/>
              </w:rPr>
              <w:t>FFS: information other than QCL</w:t>
            </w:r>
          </w:p>
          <w:p w14:paraId="74372B7F" w14:textId="77777777" w:rsidR="006D2BF5" w:rsidRPr="00B8258A" w:rsidRDefault="006D2BF5" w:rsidP="006D2BF5">
            <w:pPr>
              <w:rPr>
                <w:rFonts w:eastAsia="MS Mincho"/>
                <w:sz w:val="18"/>
                <w:szCs w:val="18"/>
                <w:lang w:eastAsia="ja-JP"/>
              </w:rPr>
            </w:pPr>
          </w:p>
          <w:p w14:paraId="038C8F4B" w14:textId="77777777" w:rsidR="006D2BF5" w:rsidRPr="00B8258A" w:rsidRDefault="006D2BF5" w:rsidP="006D2BF5">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4261CFF1" w14:textId="77777777" w:rsidR="006D2BF5" w:rsidRPr="00B8258A" w:rsidRDefault="006D2BF5" w:rsidP="001B4A78">
            <w:pPr>
              <w:numPr>
                <w:ilvl w:val="0"/>
                <w:numId w:val="14"/>
              </w:numPr>
              <w:spacing w:after="0"/>
              <w:rPr>
                <w:rFonts w:eastAsia="MS Mincho"/>
                <w:sz w:val="18"/>
                <w:szCs w:val="18"/>
                <w:lang w:val="en-US" w:eastAsia="ja-JP"/>
              </w:rPr>
            </w:pPr>
            <w:r w:rsidRPr="00B8258A">
              <w:rPr>
                <w:rFonts w:eastAsia="MS Mincho"/>
                <w:sz w:val="18"/>
                <w:szCs w:val="18"/>
                <w:lang w:val="en-US" w:eastAsia="ja-JP"/>
              </w:rPr>
              <w:t xml:space="preserve">The CSI-RS RE mapping pattern of </w:t>
            </w:r>
            <w:r w:rsidRPr="00B8258A">
              <w:rPr>
                <w:rFonts w:eastAsia="MS Mincho" w:hint="eastAsia"/>
                <w:sz w:val="18"/>
                <w:szCs w:val="18"/>
                <w:lang w:val="en-US" w:eastAsia="ja-JP"/>
              </w:rPr>
              <w:t xml:space="preserve">one </w:t>
            </w:r>
            <w:r w:rsidRPr="00B8258A">
              <w:rPr>
                <w:rFonts w:eastAsia="MS Mincho"/>
                <w:sz w:val="18"/>
                <w:szCs w:val="18"/>
                <w:lang w:val="en-US" w:eastAsia="ja-JP"/>
              </w:rPr>
              <w:t xml:space="preserve">N-port CSI-RS resource is composed of one or multiple CSI-RS RE mapping patterns of CSI-RS resources </w:t>
            </w:r>
            <w:r w:rsidRPr="00B8258A">
              <w:rPr>
                <w:rFonts w:eastAsia="MS Mincho" w:hint="eastAsia"/>
                <w:sz w:val="18"/>
                <w:szCs w:val="18"/>
                <w:lang w:val="en-US" w:eastAsia="ja-JP"/>
              </w:rPr>
              <w:t>of equal or smaller number of ports, [e.g., 2, 4, or 8]</w:t>
            </w:r>
          </w:p>
          <w:p w14:paraId="3D732405" w14:textId="77777777" w:rsidR="006D2BF5" w:rsidRPr="00B8258A" w:rsidRDefault="006D2BF5" w:rsidP="001B4A78">
            <w:pPr>
              <w:numPr>
                <w:ilvl w:val="1"/>
                <w:numId w:val="14"/>
              </w:numPr>
              <w:spacing w:after="0"/>
              <w:rPr>
                <w:rFonts w:eastAsia="MS Mincho"/>
                <w:sz w:val="18"/>
                <w:szCs w:val="18"/>
                <w:lang w:val="en-US" w:eastAsia="ja-JP"/>
              </w:rPr>
            </w:pPr>
            <w:r w:rsidRPr="00B8258A">
              <w:rPr>
                <w:rFonts w:eastAsia="MS Mincho"/>
                <w:sz w:val="18"/>
                <w:szCs w:val="18"/>
                <w:lang w:val="en-US" w:eastAsia="ja-JP"/>
              </w:rPr>
              <w:t>A CSI-RS RE mapping  pattern is defined within a slot</w:t>
            </w:r>
          </w:p>
          <w:p w14:paraId="0539BAFF" w14:textId="77777777" w:rsidR="006D2BF5" w:rsidRPr="00B8258A" w:rsidRDefault="006D2BF5" w:rsidP="001B4A78">
            <w:pPr>
              <w:numPr>
                <w:ilvl w:val="1"/>
                <w:numId w:val="14"/>
              </w:numPr>
              <w:spacing w:after="0"/>
              <w:rPr>
                <w:rFonts w:eastAsia="MS Mincho"/>
                <w:sz w:val="18"/>
                <w:szCs w:val="18"/>
                <w:lang w:val="en-US" w:eastAsia="ja-JP"/>
              </w:rPr>
            </w:pPr>
            <w:r w:rsidRPr="00B8258A">
              <w:rPr>
                <w:rFonts w:eastAsia="MS Mincho" w:hint="eastAsia"/>
                <w:sz w:val="18"/>
                <w:szCs w:val="18"/>
                <w:lang w:val="en-US" w:eastAsia="ja-JP"/>
              </w:rPr>
              <w:t xml:space="preserve">FFS: </w:t>
            </w:r>
            <w:r w:rsidRPr="00B8258A">
              <w:rPr>
                <w:rFonts w:eastAsia="MS Mincho"/>
                <w:sz w:val="18"/>
                <w:szCs w:val="18"/>
                <w:lang w:val="en-US" w:eastAsia="ja-JP"/>
              </w:rPr>
              <w:t>A CSI-RS RE mapping  pattern can span multiple configurable consecutive</w:t>
            </w:r>
            <w:r w:rsidRPr="00B8258A">
              <w:rPr>
                <w:rFonts w:eastAsia="MS Mincho" w:hint="eastAsia"/>
                <w:sz w:val="18"/>
                <w:szCs w:val="18"/>
                <w:lang w:val="en-US" w:eastAsia="ja-JP"/>
              </w:rPr>
              <w:t>/non-consecutive</w:t>
            </w:r>
            <w:r w:rsidRPr="00B8258A">
              <w:rPr>
                <w:rFonts w:eastAsia="MS Mincho"/>
                <w:sz w:val="18"/>
                <w:szCs w:val="18"/>
                <w:lang w:val="en-US" w:eastAsia="ja-JP"/>
              </w:rPr>
              <w:t xml:space="preserve"> OFDM symbols</w:t>
            </w:r>
            <w:r w:rsidRPr="00B8258A">
              <w:rPr>
                <w:rFonts w:eastAsia="MS Mincho" w:hint="eastAsia"/>
                <w:sz w:val="18"/>
                <w:szCs w:val="18"/>
                <w:lang w:val="en-US" w:eastAsia="ja-JP"/>
              </w:rPr>
              <w:t xml:space="preserve"> </w:t>
            </w:r>
          </w:p>
          <w:p w14:paraId="12C780B0" w14:textId="77777777" w:rsidR="006D2BF5" w:rsidRPr="00B8258A" w:rsidRDefault="006D2BF5" w:rsidP="001B4A78">
            <w:pPr>
              <w:numPr>
                <w:ilvl w:val="1"/>
                <w:numId w:val="14"/>
              </w:numPr>
              <w:spacing w:after="0"/>
              <w:rPr>
                <w:rFonts w:eastAsia="MS Mincho"/>
                <w:sz w:val="18"/>
                <w:szCs w:val="18"/>
                <w:lang w:val="en-US" w:eastAsia="ja-JP"/>
              </w:rPr>
            </w:pPr>
            <w:r w:rsidRPr="00B8258A">
              <w:rPr>
                <w:rFonts w:eastAsia="MS Mincho"/>
                <w:sz w:val="18"/>
                <w:szCs w:val="18"/>
                <w:lang w:val="en-US" w:eastAsia="ja-JP"/>
              </w:rPr>
              <w:t>FFS on mapping of ports to the CSI-RS RE mapping pattern</w:t>
            </w:r>
          </w:p>
          <w:p w14:paraId="0AA08E52" w14:textId="77777777" w:rsidR="006D2BF5" w:rsidRPr="00B8258A" w:rsidRDefault="006D2BF5" w:rsidP="001B4A78">
            <w:pPr>
              <w:numPr>
                <w:ilvl w:val="1"/>
                <w:numId w:val="14"/>
              </w:numPr>
              <w:spacing w:after="0"/>
              <w:rPr>
                <w:rFonts w:eastAsia="MS Mincho"/>
                <w:sz w:val="18"/>
                <w:szCs w:val="18"/>
                <w:lang w:val="en-US" w:eastAsia="ja-JP"/>
              </w:rPr>
            </w:pPr>
            <w:r w:rsidRPr="00B8258A">
              <w:rPr>
                <w:rFonts w:eastAsia="MS Mincho" w:hint="eastAsia"/>
                <w:sz w:val="18"/>
                <w:szCs w:val="18"/>
                <w:lang w:val="en-US" w:eastAsia="ja-JP"/>
              </w:rPr>
              <w:t>Density per port in terms of RE per port per PRB is configurable supports for density greater than 1 is not precluded</w:t>
            </w:r>
          </w:p>
          <w:p w14:paraId="4C80A3F9" w14:textId="77777777" w:rsidR="006D2BF5" w:rsidRPr="00B8258A" w:rsidRDefault="006D2BF5" w:rsidP="006D2BF5">
            <w:pPr>
              <w:pStyle w:val="maintext"/>
              <w:ind w:firstLineChars="0" w:firstLine="0"/>
              <w:rPr>
                <w:sz w:val="18"/>
                <w:szCs w:val="18"/>
                <w:lang w:val="en-US"/>
              </w:rPr>
            </w:pPr>
          </w:p>
          <w:p w14:paraId="7E1F6C88" w14:textId="77777777" w:rsidR="006D2BF5" w:rsidRPr="00B8258A" w:rsidRDefault="006D2BF5" w:rsidP="006D2BF5">
            <w:pPr>
              <w:tabs>
                <w:tab w:val="left" w:pos="1290"/>
              </w:tabs>
              <w:rPr>
                <w:rFonts w:eastAsia="MS Mincho"/>
                <w:sz w:val="18"/>
                <w:szCs w:val="18"/>
                <w:lang w:val="en-US" w:eastAsia="ja-JP"/>
              </w:rPr>
            </w:pPr>
            <w:r w:rsidRPr="00B8258A">
              <w:rPr>
                <w:rFonts w:eastAsia="MS Mincho"/>
                <w:sz w:val="18"/>
                <w:szCs w:val="18"/>
                <w:highlight w:val="green"/>
                <w:lang w:val="en-US" w:eastAsia="ja-JP"/>
              </w:rPr>
              <w:t>Agreements</w:t>
            </w:r>
            <w:r w:rsidRPr="00B8258A">
              <w:rPr>
                <w:rFonts w:eastAsia="MS Mincho"/>
                <w:sz w:val="18"/>
                <w:szCs w:val="18"/>
                <w:lang w:val="en-US" w:eastAsia="ja-JP"/>
              </w:rPr>
              <w:t>:</w:t>
            </w:r>
          </w:p>
          <w:p w14:paraId="16939EE3" w14:textId="77777777" w:rsidR="006D2BF5" w:rsidRPr="00B8258A" w:rsidRDefault="006D2BF5" w:rsidP="001B4A78">
            <w:pPr>
              <w:numPr>
                <w:ilvl w:val="0"/>
                <w:numId w:val="33"/>
              </w:numPr>
              <w:spacing w:after="0"/>
              <w:rPr>
                <w:rFonts w:eastAsia="MS Mincho"/>
                <w:sz w:val="18"/>
                <w:szCs w:val="18"/>
                <w:lang w:val="en-US" w:eastAsia="ja-JP"/>
              </w:rPr>
            </w:pPr>
            <w:r w:rsidRPr="00B8258A">
              <w:rPr>
                <w:rFonts w:eastAsia="MS Mincho"/>
                <w:sz w:val="18"/>
                <w:szCs w:val="18"/>
                <w:lang w:val="en-US" w:eastAsia="ja-JP"/>
              </w:rPr>
              <w:lastRenderedPageBreak/>
              <w:t>Beam management overhead and latency are to be considered during the CSI-RS design for NR beam management, considering the following possible candidate solutions:</w:t>
            </w:r>
          </w:p>
          <w:p w14:paraId="38431925" w14:textId="77777777" w:rsidR="006D2BF5" w:rsidRPr="00B8258A" w:rsidRDefault="006D2BF5" w:rsidP="001B4A78">
            <w:pPr>
              <w:numPr>
                <w:ilvl w:val="1"/>
                <w:numId w:val="33"/>
              </w:numPr>
              <w:spacing w:after="0"/>
              <w:rPr>
                <w:rFonts w:eastAsia="MS Mincho"/>
                <w:sz w:val="18"/>
                <w:szCs w:val="18"/>
                <w:lang w:val="en-US" w:eastAsia="ja-JP"/>
              </w:rPr>
            </w:pPr>
            <w:r w:rsidRPr="00B8258A">
              <w:rPr>
                <w:rFonts w:eastAsia="MS Mincho"/>
                <w:sz w:val="18"/>
                <w:szCs w:val="18"/>
                <w:lang w:val="en-US" w:eastAsia="ja-JP"/>
              </w:rPr>
              <w:t>Opt1. IFDMA</w:t>
            </w:r>
          </w:p>
          <w:p w14:paraId="01288081" w14:textId="77777777" w:rsidR="006D2BF5" w:rsidRPr="00B8258A" w:rsidRDefault="006D2BF5" w:rsidP="001B4A78">
            <w:pPr>
              <w:numPr>
                <w:ilvl w:val="1"/>
                <w:numId w:val="33"/>
              </w:numPr>
              <w:spacing w:after="0"/>
              <w:rPr>
                <w:rFonts w:eastAsia="MS Mincho"/>
                <w:sz w:val="18"/>
                <w:szCs w:val="18"/>
                <w:lang w:val="en-US" w:eastAsia="ja-JP"/>
              </w:rPr>
            </w:pPr>
            <w:r w:rsidRPr="00B8258A">
              <w:rPr>
                <w:rFonts w:eastAsia="MS Mincho"/>
                <w:sz w:val="18"/>
                <w:szCs w:val="18"/>
                <w:lang w:val="en-US" w:eastAsia="ja-JP"/>
              </w:rPr>
              <w:t>Opt2. Larger subcarrier spacing</w:t>
            </w:r>
          </w:p>
          <w:p w14:paraId="09D68319" w14:textId="77777777" w:rsidR="006D2BF5" w:rsidRPr="00B8258A" w:rsidRDefault="006D2BF5" w:rsidP="001B4A78">
            <w:pPr>
              <w:numPr>
                <w:ilvl w:val="1"/>
                <w:numId w:val="33"/>
              </w:numPr>
              <w:spacing w:after="0"/>
              <w:rPr>
                <w:rFonts w:eastAsia="MS Mincho"/>
                <w:sz w:val="18"/>
                <w:szCs w:val="18"/>
                <w:lang w:val="en-US" w:eastAsia="ja-JP"/>
              </w:rPr>
            </w:pPr>
            <w:r w:rsidRPr="00B8258A">
              <w:rPr>
                <w:rFonts w:eastAsia="MS Mincho"/>
                <w:sz w:val="18"/>
                <w:szCs w:val="18"/>
                <w:lang w:val="en-US" w:eastAsia="ja-JP"/>
              </w:rPr>
              <w:t>Other solutions are not precluded</w:t>
            </w:r>
          </w:p>
          <w:p w14:paraId="05700C56" w14:textId="77777777" w:rsidR="006D2BF5" w:rsidRPr="00B8258A" w:rsidRDefault="006D2BF5" w:rsidP="001B4A78">
            <w:pPr>
              <w:numPr>
                <w:ilvl w:val="1"/>
                <w:numId w:val="33"/>
              </w:numPr>
              <w:spacing w:after="0"/>
              <w:rPr>
                <w:rFonts w:eastAsia="MS Mincho"/>
                <w:sz w:val="18"/>
                <w:szCs w:val="18"/>
                <w:lang w:val="en-US" w:eastAsia="ja-JP"/>
              </w:rPr>
            </w:pPr>
            <w:r w:rsidRPr="00B8258A">
              <w:rPr>
                <w:rFonts w:eastAsia="MS Mincho"/>
                <w:sz w:val="18"/>
                <w:szCs w:val="18"/>
                <w:lang w:val="en-US" w:eastAsia="ja-JP"/>
              </w:rPr>
              <w:t>FFS: whether the above structure should be utilized for P-1 and/or P-2 and/or P-3.</w:t>
            </w:r>
          </w:p>
          <w:p w14:paraId="3695EB57" w14:textId="77777777" w:rsidR="006D2BF5" w:rsidRPr="00B8258A" w:rsidRDefault="006D2BF5" w:rsidP="001B4A78">
            <w:pPr>
              <w:numPr>
                <w:ilvl w:val="0"/>
                <w:numId w:val="33"/>
              </w:numPr>
              <w:spacing w:after="0"/>
              <w:rPr>
                <w:rFonts w:eastAsia="MS Mincho"/>
                <w:sz w:val="18"/>
                <w:szCs w:val="18"/>
                <w:lang w:val="en-US" w:eastAsia="ja-JP"/>
              </w:rPr>
            </w:pPr>
            <w:r w:rsidRPr="00B8258A">
              <w:rPr>
                <w:rFonts w:eastAsia="MS Mincho"/>
                <w:sz w:val="18"/>
                <w:szCs w:val="18"/>
                <w:lang w:val="en-US" w:eastAsia="ja-JP"/>
              </w:rPr>
              <w:t>Other aspects considered during the CSI-RS design for NR beam management include, e.g. CSI-RS multiplexing, UE beam switch latency and UE implementation complexity (e.g. AGC training time), coverage of CSI-RS, etc.</w:t>
            </w:r>
          </w:p>
          <w:p w14:paraId="30722B41" w14:textId="77777777" w:rsidR="006D2BF5" w:rsidRPr="00B8258A" w:rsidRDefault="006D2BF5" w:rsidP="001B4A78">
            <w:pPr>
              <w:numPr>
                <w:ilvl w:val="0"/>
                <w:numId w:val="33"/>
              </w:numPr>
              <w:spacing w:after="0"/>
              <w:rPr>
                <w:rFonts w:eastAsia="MS Mincho"/>
                <w:sz w:val="18"/>
                <w:szCs w:val="18"/>
                <w:lang w:val="en-US" w:eastAsia="ja-JP"/>
              </w:rPr>
            </w:pPr>
            <w:r w:rsidRPr="00B8258A">
              <w:rPr>
                <w:rFonts w:eastAsia="MS Mincho"/>
                <w:sz w:val="18"/>
                <w:szCs w:val="18"/>
                <w:lang w:val="en-US" w:eastAsia="ja-JP"/>
              </w:rPr>
              <w:t>Note that it does not imply prioritizing different aspects in CSI-RS design</w:t>
            </w:r>
          </w:p>
          <w:p w14:paraId="26F23914" w14:textId="77777777" w:rsidR="006D2BF5" w:rsidRPr="00B8258A" w:rsidRDefault="006D2BF5" w:rsidP="006D2BF5">
            <w:pPr>
              <w:pStyle w:val="maintext"/>
              <w:ind w:firstLineChars="0" w:firstLine="0"/>
              <w:rPr>
                <w:sz w:val="18"/>
                <w:szCs w:val="18"/>
                <w:lang w:val="en-US"/>
              </w:rPr>
            </w:pPr>
          </w:p>
          <w:p w14:paraId="35846D49" w14:textId="77777777" w:rsidR="006D2BF5" w:rsidRPr="00B8258A" w:rsidRDefault="006D2BF5" w:rsidP="006D2BF5">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34616C20" w14:textId="77777777" w:rsidR="006D2BF5" w:rsidRPr="00B8258A" w:rsidRDefault="006D2BF5" w:rsidP="001B4A78">
            <w:pPr>
              <w:numPr>
                <w:ilvl w:val="0"/>
                <w:numId w:val="34"/>
              </w:numPr>
              <w:spacing w:after="0"/>
              <w:rPr>
                <w:rFonts w:eastAsia="MS Mincho"/>
                <w:sz w:val="18"/>
                <w:szCs w:val="18"/>
                <w:lang w:val="en-US" w:eastAsia="ja-JP"/>
              </w:rPr>
            </w:pPr>
            <w:r w:rsidRPr="00B8258A">
              <w:rPr>
                <w:rFonts w:eastAsia="MS Mincho"/>
                <w:sz w:val="18"/>
                <w:szCs w:val="18"/>
                <w:lang w:val="en-US" w:eastAsia="ja-JP"/>
              </w:rPr>
              <w:t>For fine time/frequency tracking, consider</w:t>
            </w:r>
          </w:p>
          <w:p w14:paraId="187DE2F7" w14:textId="77777777" w:rsidR="006D2BF5" w:rsidRPr="00B8258A" w:rsidRDefault="006D2BF5" w:rsidP="001B4A78">
            <w:pPr>
              <w:numPr>
                <w:ilvl w:val="1"/>
                <w:numId w:val="34"/>
              </w:numPr>
              <w:spacing w:after="0"/>
              <w:rPr>
                <w:rFonts w:eastAsia="MS Mincho"/>
                <w:sz w:val="18"/>
                <w:szCs w:val="18"/>
                <w:lang w:val="en-US" w:eastAsia="ja-JP"/>
              </w:rPr>
            </w:pPr>
            <w:r w:rsidRPr="00B8258A">
              <w:rPr>
                <w:rFonts w:eastAsia="MS Mincho"/>
                <w:sz w:val="18"/>
                <w:szCs w:val="18"/>
                <w:lang w:val="en-US" w:eastAsia="ja-JP"/>
              </w:rPr>
              <w:t>The required RE resource/patterns</w:t>
            </w:r>
          </w:p>
          <w:p w14:paraId="3078E151" w14:textId="77777777" w:rsidR="006D2BF5" w:rsidRPr="00B8258A" w:rsidRDefault="006D2BF5" w:rsidP="001B4A78">
            <w:pPr>
              <w:numPr>
                <w:ilvl w:val="2"/>
                <w:numId w:val="34"/>
              </w:numPr>
              <w:spacing w:after="0"/>
              <w:rPr>
                <w:rFonts w:eastAsia="MS Mincho"/>
                <w:sz w:val="18"/>
                <w:szCs w:val="18"/>
                <w:lang w:val="en-US" w:eastAsia="ja-JP"/>
              </w:rPr>
            </w:pPr>
            <w:r w:rsidRPr="00B8258A">
              <w:rPr>
                <w:rFonts w:eastAsia="MS Mincho"/>
                <w:sz w:val="18"/>
                <w:szCs w:val="18"/>
                <w:lang w:val="en-US" w:eastAsia="ja-JP"/>
              </w:rPr>
              <w:t>E.g. CSI-RS, RS for mobility (if adopted, may be CSI-RS or other RSs), DM-RS for broadcast/unicast/control</w:t>
            </w:r>
            <w:r w:rsidRPr="00B8258A">
              <w:rPr>
                <w:rFonts w:eastAsia="MS Mincho" w:hint="eastAsia"/>
                <w:sz w:val="18"/>
                <w:szCs w:val="18"/>
                <w:lang w:val="en-US" w:eastAsia="ja-JP"/>
              </w:rPr>
              <w:t xml:space="preserve"> </w:t>
            </w:r>
            <w:r w:rsidRPr="00B8258A">
              <w:rPr>
                <w:rFonts w:eastAsia="MS Mincho"/>
                <w:sz w:val="18"/>
                <w:szCs w:val="18"/>
                <w:lang w:val="en-US" w:eastAsia="ja-JP"/>
              </w:rPr>
              <w:t>(if introduced), PT-RS, a dedicated RS (if required), etc.</w:t>
            </w:r>
          </w:p>
          <w:p w14:paraId="2868B41F" w14:textId="77777777" w:rsidR="006D2BF5" w:rsidRPr="00B8258A" w:rsidRDefault="006D2BF5" w:rsidP="001B4A78">
            <w:pPr>
              <w:numPr>
                <w:ilvl w:val="3"/>
                <w:numId w:val="34"/>
              </w:numPr>
              <w:spacing w:after="0"/>
              <w:rPr>
                <w:rFonts w:eastAsia="MS Mincho"/>
                <w:sz w:val="18"/>
                <w:szCs w:val="18"/>
                <w:lang w:val="en-US" w:eastAsia="ja-JP"/>
              </w:rPr>
            </w:pPr>
            <w:r w:rsidRPr="00B8258A">
              <w:rPr>
                <w:rFonts w:eastAsia="MS Mincho"/>
                <w:sz w:val="18"/>
                <w:szCs w:val="18"/>
                <w:lang w:val="en-US" w:eastAsia="ja-JP"/>
              </w:rPr>
              <w:t>Other RSs are not precluded</w:t>
            </w:r>
          </w:p>
          <w:p w14:paraId="53D2DEFB" w14:textId="77777777" w:rsidR="006D2BF5" w:rsidRPr="00B8258A" w:rsidRDefault="006D2BF5" w:rsidP="001B4A78">
            <w:pPr>
              <w:numPr>
                <w:ilvl w:val="1"/>
                <w:numId w:val="34"/>
              </w:numPr>
              <w:spacing w:after="0"/>
              <w:rPr>
                <w:rFonts w:eastAsia="MS Mincho"/>
                <w:sz w:val="18"/>
                <w:szCs w:val="18"/>
                <w:lang w:val="en-US" w:eastAsia="ja-JP"/>
              </w:rPr>
            </w:pPr>
            <w:r w:rsidRPr="00B8258A">
              <w:rPr>
                <w:rFonts w:eastAsia="MS Mincho"/>
                <w:sz w:val="18"/>
                <w:szCs w:val="18"/>
                <w:lang w:val="en-US" w:eastAsia="ja-JP"/>
              </w:rPr>
              <w:t>The required periodicity and the corresponding configurations</w:t>
            </w:r>
          </w:p>
          <w:p w14:paraId="5BC1153B" w14:textId="77777777" w:rsidR="006D2BF5" w:rsidRPr="00B8258A" w:rsidRDefault="006D2BF5" w:rsidP="001B4A78">
            <w:pPr>
              <w:numPr>
                <w:ilvl w:val="1"/>
                <w:numId w:val="34"/>
              </w:numPr>
              <w:spacing w:after="0"/>
              <w:rPr>
                <w:rFonts w:eastAsia="MS Mincho"/>
                <w:sz w:val="18"/>
                <w:szCs w:val="18"/>
                <w:lang w:val="en-US" w:eastAsia="ja-JP"/>
              </w:rPr>
            </w:pPr>
            <w:r w:rsidRPr="00B8258A">
              <w:rPr>
                <w:rFonts w:eastAsia="MS Mincho"/>
                <w:sz w:val="18"/>
                <w:szCs w:val="18"/>
                <w:lang w:val="en-US" w:eastAsia="ja-JP"/>
              </w:rPr>
              <w:t>Tracking performance</w:t>
            </w:r>
          </w:p>
          <w:p w14:paraId="19584E4E" w14:textId="77777777" w:rsidR="006D2BF5" w:rsidRPr="00B8258A" w:rsidRDefault="006D2BF5" w:rsidP="006D2BF5">
            <w:pPr>
              <w:rPr>
                <w:rFonts w:eastAsia="MS Mincho"/>
                <w:sz w:val="18"/>
                <w:szCs w:val="18"/>
                <w:lang w:val="en-US"/>
              </w:rPr>
            </w:pPr>
          </w:p>
          <w:p w14:paraId="6BC0BFF4" w14:textId="77777777" w:rsidR="006D2BF5" w:rsidRPr="00B8258A" w:rsidRDefault="006D2BF5" w:rsidP="006D2BF5">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5C90E7A1" w14:textId="77777777" w:rsidR="006D2BF5" w:rsidRPr="00B8258A" w:rsidRDefault="006D2BF5" w:rsidP="001B4A78">
            <w:pPr>
              <w:numPr>
                <w:ilvl w:val="0"/>
                <w:numId w:val="35"/>
              </w:numPr>
              <w:spacing w:after="0"/>
              <w:rPr>
                <w:rFonts w:eastAsia="MS Mincho"/>
                <w:sz w:val="18"/>
                <w:szCs w:val="18"/>
                <w:lang w:val="en-US" w:eastAsia="ja-JP"/>
              </w:rPr>
            </w:pPr>
            <w:proofErr w:type="spellStart"/>
            <w:r w:rsidRPr="00B8258A">
              <w:rPr>
                <w:rFonts w:eastAsia="MS Mincho"/>
                <w:sz w:val="18"/>
                <w:szCs w:val="18"/>
                <w:lang w:val="en-US" w:eastAsia="ja-JP"/>
              </w:rPr>
              <w:t>Pathloss</w:t>
            </w:r>
            <w:proofErr w:type="spellEnd"/>
            <w:r w:rsidRPr="00B8258A">
              <w:rPr>
                <w:rFonts w:eastAsia="MS Mincho"/>
                <w:sz w:val="18"/>
                <w:szCs w:val="18"/>
                <w:lang w:val="en-US" w:eastAsia="ja-JP"/>
              </w:rPr>
              <w:t xml:space="preserve"> measurement for UL power control to be based on at least one type of DL RS for beam measurement is supported.</w:t>
            </w:r>
          </w:p>
          <w:p w14:paraId="3E12EC39" w14:textId="77777777" w:rsidR="006D2BF5" w:rsidRPr="00B8258A" w:rsidRDefault="006D2BF5" w:rsidP="001B4A78">
            <w:pPr>
              <w:numPr>
                <w:ilvl w:val="1"/>
                <w:numId w:val="35"/>
              </w:numPr>
              <w:spacing w:after="0"/>
              <w:rPr>
                <w:rFonts w:eastAsia="MS Mincho"/>
                <w:sz w:val="18"/>
                <w:szCs w:val="18"/>
                <w:lang w:val="en-US" w:eastAsia="ja-JP"/>
              </w:rPr>
            </w:pPr>
            <w:r w:rsidRPr="00B8258A">
              <w:rPr>
                <w:rFonts w:eastAsia="MS Mincho"/>
                <w:sz w:val="18"/>
                <w:szCs w:val="18"/>
                <w:lang w:val="en-US" w:eastAsia="ja-JP"/>
              </w:rPr>
              <w:t>Notes: beam measurement RS includes CSI-RS, RS defined for mobility purpose, FFS: SS &amp; DMRS</w:t>
            </w:r>
          </w:p>
          <w:p w14:paraId="76FD0D49" w14:textId="77777777" w:rsidR="006D2BF5" w:rsidRPr="00B8258A" w:rsidRDefault="006D2BF5" w:rsidP="001B4A78">
            <w:pPr>
              <w:numPr>
                <w:ilvl w:val="1"/>
                <w:numId w:val="35"/>
              </w:numPr>
              <w:spacing w:after="0"/>
              <w:rPr>
                <w:rFonts w:eastAsia="MS Mincho"/>
                <w:sz w:val="18"/>
                <w:szCs w:val="18"/>
                <w:lang w:val="en-US" w:eastAsia="ja-JP"/>
              </w:rPr>
            </w:pPr>
            <w:r w:rsidRPr="00B8258A">
              <w:rPr>
                <w:rFonts w:eastAsia="MS Mincho"/>
                <w:sz w:val="18"/>
                <w:szCs w:val="18"/>
                <w:lang w:val="en-US" w:eastAsia="ja-JP"/>
              </w:rPr>
              <w:t xml:space="preserve">FFS: on multiple type of RS </w:t>
            </w:r>
          </w:p>
          <w:p w14:paraId="64F3ADC4" w14:textId="77777777" w:rsidR="006D2BF5" w:rsidRPr="00B8258A" w:rsidRDefault="006D2BF5" w:rsidP="001B4A78">
            <w:pPr>
              <w:numPr>
                <w:ilvl w:val="1"/>
                <w:numId w:val="35"/>
              </w:numPr>
              <w:spacing w:after="0"/>
              <w:rPr>
                <w:rFonts w:eastAsia="MS Mincho"/>
                <w:sz w:val="18"/>
                <w:szCs w:val="18"/>
                <w:lang w:val="en-US" w:eastAsia="ja-JP"/>
              </w:rPr>
            </w:pPr>
            <w:r w:rsidRPr="00B8258A">
              <w:rPr>
                <w:rFonts w:eastAsia="MS Mincho"/>
                <w:sz w:val="18"/>
                <w:szCs w:val="18"/>
                <w:lang w:val="en-US" w:eastAsia="ja-JP"/>
              </w:rPr>
              <w:t>FFS: other DL RS</w:t>
            </w:r>
          </w:p>
          <w:p w14:paraId="735E28F8" w14:textId="77777777" w:rsidR="006D2BF5" w:rsidRPr="00B8258A" w:rsidRDefault="00336F4F" w:rsidP="001B4A78">
            <w:pPr>
              <w:numPr>
                <w:ilvl w:val="0"/>
                <w:numId w:val="35"/>
              </w:numPr>
              <w:spacing w:after="0"/>
              <w:rPr>
                <w:rFonts w:eastAsia="MS Mincho"/>
                <w:sz w:val="18"/>
                <w:szCs w:val="18"/>
                <w:lang w:val="en-US" w:eastAsia="ja-JP"/>
              </w:rPr>
            </w:pPr>
            <w:r w:rsidRPr="00B8258A">
              <w:rPr>
                <w:rFonts w:eastAsia="MS Mincho"/>
                <w:sz w:val="18"/>
                <w:szCs w:val="18"/>
                <w:lang w:val="en-US" w:eastAsia="ja-JP"/>
              </w:rPr>
              <w:t>…</w:t>
            </w:r>
          </w:p>
          <w:p w14:paraId="7E569A17" w14:textId="77777777" w:rsidR="00EC4C4F" w:rsidRPr="00B8258A" w:rsidRDefault="00EC4C4F" w:rsidP="001B7C31">
            <w:pPr>
              <w:pStyle w:val="maintext"/>
              <w:ind w:firstLineChars="0" w:firstLine="0"/>
              <w:rPr>
                <w:sz w:val="18"/>
                <w:szCs w:val="18"/>
                <w:lang w:val="en-US"/>
              </w:rPr>
            </w:pPr>
          </w:p>
          <w:p w14:paraId="5B62690D" w14:textId="77777777" w:rsidR="006D2BF5" w:rsidRPr="00B8258A" w:rsidRDefault="006D2BF5" w:rsidP="006D2BF5">
            <w:pPr>
              <w:rPr>
                <w:rFonts w:eastAsia="MS Mincho"/>
                <w:b/>
                <w:sz w:val="18"/>
                <w:szCs w:val="18"/>
                <w:u w:val="single"/>
                <w:lang w:eastAsia="ja-JP"/>
              </w:rPr>
            </w:pPr>
            <w:r w:rsidRPr="00B8258A">
              <w:rPr>
                <w:rFonts w:eastAsia="MS Mincho" w:hint="eastAsia"/>
                <w:b/>
                <w:sz w:val="18"/>
                <w:szCs w:val="18"/>
                <w:highlight w:val="green"/>
                <w:u w:val="single"/>
                <w:lang w:eastAsia="ja-JP"/>
              </w:rPr>
              <w:t>Agreements:</w:t>
            </w:r>
          </w:p>
          <w:p w14:paraId="69650BEF" w14:textId="77777777" w:rsidR="006D2BF5" w:rsidRPr="00B8258A" w:rsidRDefault="00336F4F" w:rsidP="001B4A78">
            <w:pPr>
              <w:numPr>
                <w:ilvl w:val="0"/>
                <w:numId w:val="70"/>
              </w:numPr>
              <w:spacing w:after="0"/>
              <w:rPr>
                <w:rFonts w:eastAsia="MS Mincho"/>
                <w:sz w:val="18"/>
                <w:szCs w:val="18"/>
                <w:lang w:val="en-US" w:eastAsia="ja-JP"/>
              </w:rPr>
            </w:pPr>
            <w:r w:rsidRPr="00B8258A">
              <w:rPr>
                <w:rFonts w:eastAsia="MS Mincho"/>
                <w:sz w:val="18"/>
                <w:szCs w:val="18"/>
                <w:lang w:val="sv-SE" w:eastAsia="ja-JP"/>
              </w:rPr>
              <w:t>...</w:t>
            </w:r>
          </w:p>
          <w:p w14:paraId="6487C576" w14:textId="77777777" w:rsidR="006D2BF5" w:rsidRPr="00B8258A" w:rsidRDefault="006D2BF5" w:rsidP="001B4A78">
            <w:pPr>
              <w:numPr>
                <w:ilvl w:val="0"/>
                <w:numId w:val="70"/>
              </w:numPr>
              <w:spacing w:after="0"/>
              <w:rPr>
                <w:rFonts w:eastAsia="MS Mincho"/>
                <w:sz w:val="18"/>
                <w:szCs w:val="18"/>
                <w:lang w:val="en-US" w:eastAsia="ja-JP"/>
              </w:rPr>
            </w:pPr>
            <w:r w:rsidRPr="00B8258A">
              <w:rPr>
                <w:rFonts w:eastAsia="MS Mincho"/>
                <w:sz w:val="18"/>
                <w:szCs w:val="18"/>
                <w:lang w:val="en-US" w:eastAsia="ja-JP"/>
              </w:rPr>
              <w:t>F</w:t>
            </w:r>
            <w:r w:rsidRPr="00B8258A">
              <w:rPr>
                <w:rFonts w:eastAsia="MS Mincho"/>
                <w:sz w:val="18"/>
                <w:szCs w:val="18"/>
                <w:lang w:eastAsia="ja-JP"/>
              </w:rPr>
              <w:t xml:space="preserve">or </w:t>
            </w:r>
            <w:r w:rsidRPr="00B8258A">
              <w:rPr>
                <w:rFonts w:eastAsia="MS Mincho"/>
                <w:sz w:val="18"/>
                <w:szCs w:val="18"/>
                <w:lang w:val="sv-SE" w:eastAsia="ja-JP"/>
              </w:rPr>
              <w:t xml:space="preserve">CONNECTED mode </w:t>
            </w:r>
            <w:r w:rsidRPr="00B8258A">
              <w:rPr>
                <w:rFonts w:eastAsia="MS Mincho"/>
                <w:sz w:val="18"/>
                <w:szCs w:val="18"/>
                <w:lang w:eastAsia="ja-JP"/>
              </w:rPr>
              <w:t xml:space="preserve">RRM measurement </w:t>
            </w:r>
            <w:r w:rsidRPr="00B8258A">
              <w:rPr>
                <w:rFonts w:eastAsia="MS Mincho"/>
                <w:sz w:val="18"/>
                <w:szCs w:val="18"/>
                <w:lang w:val="sv-SE" w:eastAsia="ja-JP"/>
              </w:rPr>
              <w:t>for L3 mobility</w:t>
            </w:r>
            <w:r w:rsidRPr="00B8258A">
              <w:rPr>
                <w:rFonts w:eastAsia="MS Mincho"/>
                <w:sz w:val="18"/>
                <w:szCs w:val="18"/>
                <w:lang w:val="en-US" w:eastAsia="ja-JP"/>
              </w:rPr>
              <w:t>, the following RS can be used if needed, in addition to IDLE mode RS:</w:t>
            </w:r>
          </w:p>
          <w:p w14:paraId="47AF2073" w14:textId="77777777" w:rsidR="006D2BF5" w:rsidRPr="00B8258A" w:rsidRDefault="006D2BF5" w:rsidP="001B4A78">
            <w:pPr>
              <w:numPr>
                <w:ilvl w:val="1"/>
                <w:numId w:val="70"/>
              </w:numPr>
              <w:spacing w:after="0"/>
              <w:rPr>
                <w:rFonts w:eastAsia="MS Mincho"/>
                <w:sz w:val="18"/>
                <w:szCs w:val="18"/>
                <w:lang w:val="en-US" w:eastAsia="ja-JP"/>
              </w:rPr>
            </w:pPr>
            <w:r w:rsidRPr="00B8258A">
              <w:rPr>
                <w:rFonts w:eastAsia="MS Mincho"/>
                <w:sz w:val="18"/>
                <w:szCs w:val="18"/>
                <w:lang w:val="en-US" w:eastAsia="ja-JP"/>
              </w:rPr>
              <w:t xml:space="preserve">FFS: </w:t>
            </w:r>
            <w:r w:rsidRPr="00B8258A">
              <w:rPr>
                <w:rFonts w:eastAsia="MS Mincho"/>
                <w:sz w:val="18"/>
                <w:szCs w:val="18"/>
                <w:lang w:eastAsia="ja-JP"/>
              </w:rPr>
              <w:t>CSI-RS</w:t>
            </w:r>
            <w:r w:rsidRPr="00B8258A">
              <w:rPr>
                <w:rFonts w:eastAsia="MS Mincho"/>
                <w:sz w:val="18"/>
                <w:szCs w:val="18"/>
                <w:lang w:val="en-US" w:eastAsia="ja-JP"/>
              </w:rPr>
              <w:t>,</w:t>
            </w:r>
          </w:p>
          <w:p w14:paraId="247CBACA" w14:textId="77777777" w:rsidR="006D2BF5" w:rsidRPr="00B8258A" w:rsidRDefault="006D2BF5" w:rsidP="001B4A78">
            <w:pPr>
              <w:numPr>
                <w:ilvl w:val="1"/>
                <w:numId w:val="70"/>
              </w:numPr>
              <w:spacing w:after="0"/>
              <w:rPr>
                <w:rFonts w:eastAsia="MS Mincho"/>
                <w:sz w:val="18"/>
                <w:szCs w:val="18"/>
                <w:lang w:val="en-US" w:eastAsia="ja-JP"/>
              </w:rPr>
            </w:pPr>
            <w:r w:rsidRPr="00B8258A">
              <w:rPr>
                <w:rFonts w:eastAsia="MS Mincho"/>
                <w:sz w:val="18"/>
                <w:szCs w:val="18"/>
                <w:lang w:val="en-US" w:eastAsia="ja-JP"/>
              </w:rPr>
              <w:t xml:space="preserve">FFS: </w:t>
            </w:r>
            <w:r w:rsidRPr="00B8258A">
              <w:rPr>
                <w:rFonts w:eastAsia="MS Mincho" w:hint="eastAsia"/>
                <w:sz w:val="18"/>
                <w:szCs w:val="18"/>
                <w:lang w:val="en-US" w:eastAsia="ja-JP"/>
              </w:rPr>
              <w:t>RS separately designed from CSI-RS</w:t>
            </w:r>
          </w:p>
          <w:p w14:paraId="60169725" w14:textId="77777777" w:rsidR="006D2BF5" w:rsidRPr="00B8258A" w:rsidRDefault="006D2BF5" w:rsidP="001B4A78">
            <w:pPr>
              <w:numPr>
                <w:ilvl w:val="1"/>
                <w:numId w:val="70"/>
              </w:numPr>
              <w:spacing w:after="0"/>
              <w:rPr>
                <w:sz w:val="18"/>
                <w:szCs w:val="18"/>
                <w:lang w:val="en-US"/>
              </w:rPr>
            </w:pPr>
            <w:r w:rsidRPr="00B8258A">
              <w:rPr>
                <w:rFonts w:eastAsia="MS Mincho" w:hint="eastAsia"/>
                <w:sz w:val="18"/>
                <w:szCs w:val="18"/>
                <w:lang w:val="en-US" w:eastAsia="ja-JP"/>
              </w:rPr>
              <w:t>Note that possibility of multiplexing of wideband RS in SS block is not precluded</w:t>
            </w:r>
          </w:p>
        </w:tc>
      </w:tr>
    </w:tbl>
    <w:p w14:paraId="774BD5AD" w14:textId="77777777" w:rsidR="00EC4C4F" w:rsidRDefault="00EC4C4F" w:rsidP="001852A3">
      <w:pPr>
        <w:pStyle w:val="maintext"/>
        <w:ind w:left="800" w:firstLineChars="0" w:firstLine="0"/>
      </w:pPr>
    </w:p>
    <w:p w14:paraId="33513327" w14:textId="77777777" w:rsidR="001852A3" w:rsidRPr="005926AD" w:rsidRDefault="001852A3" w:rsidP="00336F4F">
      <w:pPr>
        <w:pStyle w:val="2"/>
        <w:numPr>
          <w:ilvl w:val="0"/>
          <w:numId w:val="0"/>
        </w:numPr>
        <w:ind w:left="578" w:hanging="578"/>
      </w:pPr>
      <w:r w:rsidRPr="005926AD">
        <w:rPr>
          <w:rFonts w:hint="eastAsia"/>
        </w:rPr>
        <w:t xml:space="preserve">Agreements in </w:t>
      </w:r>
      <w:r w:rsidR="00E966D7" w:rsidRPr="005926AD">
        <w:t>RAN1#88</w:t>
      </w:r>
    </w:p>
    <w:tbl>
      <w:tblPr>
        <w:tblStyle w:val="a6"/>
        <w:tblW w:w="0" w:type="auto"/>
        <w:tblInd w:w="-5" w:type="dxa"/>
        <w:tblLook w:val="04A0" w:firstRow="1" w:lastRow="0" w:firstColumn="1" w:lastColumn="0" w:noHBand="0" w:noVBand="1"/>
      </w:tblPr>
      <w:tblGrid>
        <w:gridCol w:w="9634"/>
      </w:tblGrid>
      <w:tr w:rsidR="001852A3" w:rsidRPr="00B8258A" w14:paraId="70DD8240" w14:textId="77777777" w:rsidTr="005926AD">
        <w:tc>
          <w:tcPr>
            <w:tcW w:w="9634" w:type="dxa"/>
          </w:tcPr>
          <w:p w14:paraId="4D2428D2" w14:textId="77777777" w:rsidR="00E966D7" w:rsidRPr="00B8258A" w:rsidRDefault="00E966D7" w:rsidP="00E966D7">
            <w:pPr>
              <w:rPr>
                <w:rFonts w:eastAsia="MS Mincho"/>
                <w:sz w:val="18"/>
                <w:szCs w:val="18"/>
                <w:lang w:eastAsia="ja-JP"/>
              </w:rPr>
            </w:pPr>
            <w:r w:rsidRPr="00B8258A">
              <w:rPr>
                <w:rFonts w:eastAsia="MS Mincho"/>
                <w:sz w:val="18"/>
                <w:szCs w:val="18"/>
                <w:highlight w:val="green"/>
                <w:lang w:eastAsia="ja-JP"/>
              </w:rPr>
              <w:t>Agreements</w:t>
            </w:r>
            <w:r w:rsidRPr="00B8258A">
              <w:rPr>
                <w:rFonts w:eastAsia="MS Mincho"/>
                <w:sz w:val="18"/>
                <w:szCs w:val="18"/>
                <w:lang w:eastAsia="ja-JP"/>
              </w:rPr>
              <w:t>:</w:t>
            </w:r>
          </w:p>
          <w:p w14:paraId="7F3EEF54" w14:textId="77777777" w:rsidR="00E966D7" w:rsidRPr="00B8258A" w:rsidRDefault="00E966D7" w:rsidP="001B4A78">
            <w:pPr>
              <w:numPr>
                <w:ilvl w:val="0"/>
                <w:numId w:val="36"/>
              </w:numPr>
              <w:spacing w:after="0"/>
              <w:rPr>
                <w:rFonts w:eastAsia="MS Mincho"/>
                <w:sz w:val="18"/>
                <w:szCs w:val="18"/>
                <w:lang w:val="en-US" w:eastAsia="ja-JP"/>
              </w:rPr>
            </w:pPr>
            <w:r w:rsidRPr="00B8258A">
              <w:rPr>
                <w:rFonts w:eastAsia="MS Mincho"/>
                <w:sz w:val="18"/>
                <w:szCs w:val="18"/>
                <w:lang w:val="en-US" w:eastAsia="ja-JP"/>
              </w:rPr>
              <w:t>A</w:t>
            </w:r>
            <w:r w:rsidRPr="00B8258A">
              <w:rPr>
                <w:rFonts w:eastAsia="MS Mincho"/>
                <w:sz w:val="18"/>
                <w:szCs w:val="18"/>
                <w:lang w:eastAsia="ja-JP"/>
              </w:rPr>
              <w:t xml:space="preserve"> UE can be configured with the following high layer parameters for beam management:</w:t>
            </w:r>
          </w:p>
          <w:p w14:paraId="2C707110" w14:textId="77777777" w:rsidR="00E966D7" w:rsidRPr="00B8258A" w:rsidRDefault="00E966D7" w:rsidP="001B4A78">
            <w:pPr>
              <w:numPr>
                <w:ilvl w:val="1"/>
                <w:numId w:val="36"/>
              </w:numPr>
              <w:spacing w:after="0"/>
              <w:rPr>
                <w:rFonts w:eastAsia="MS Mincho"/>
                <w:sz w:val="18"/>
                <w:szCs w:val="18"/>
                <w:lang w:val="en-US" w:eastAsia="ja-JP"/>
              </w:rPr>
            </w:pPr>
            <w:r w:rsidRPr="00B8258A">
              <w:rPr>
                <w:rFonts w:eastAsia="MS Mincho"/>
                <w:sz w:val="18"/>
                <w:szCs w:val="18"/>
                <w:lang w:val="en-US" w:eastAsia="ja-JP"/>
              </w:rPr>
              <w:t>N≥1 reporting settings, M≥1 resource settings</w:t>
            </w:r>
          </w:p>
          <w:p w14:paraId="70AE3CEA" w14:textId="77777777" w:rsidR="00E966D7" w:rsidRPr="00B8258A" w:rsidRDefault="00E966D7" w:rsidP="001B4A78">
            <w:pPr>
              <w:numPr>
                <w:ilvl w:val="2"/>
                <w:numId w:val="36"/>
              </w:numPr>
              <w:spacing w:after="0"/>
              <w:rPr>
                <w:rFonts w:eastAsia="MS Mincho"/>
                <w:sz w:val="18"/>
                <w:szCs w:val="18"/>
                <w:lang w:val="en-US" w:eastAsia="ja-JP"/>
              </w:rPr>
            </w:pPr>
            <w:r w:rsidRPr="00B8258A">
              <w:rPr>
                <w:rFonts w:eastAsia="MS Mincho"/>
                <w:sz w:val="18"/>
                <w:szCs w:val="18"/>
                <w:lang w:val="en-US" w:eastAsia="ja-JP"/>
              </w:rPr>
              <w:t>The links between reporting settings and resource settings are configured in the agreed CSI measurement setting</w:t>
            </w:r>
          </w:p>
          <w:p w14:paraId="6763CF7F" w14:textId="77777777" w:rsidR="00E966D7" w:rsidRPr="00B8258A" w:rsidRDefault="00E966D7" w:rsidP="001B4A78">
            <w:pPr>
              <w:numPr>
                <w:ilvl w:val="2"/>
                <w:numId w:val="36"/>
              </w:numPr>
              <w:spacing w:after="0"/>
              <w:rPr>
                <w:rFonts w:eastAsia="MS Mincho"/>
                <w:color w:val="000000"/>
                <w:sz w:val="18"/>
                <w:szCs w:val="18"/>
                <w:lang w:val="en-US" w:eastAsia="ja-JP"/>
              </w:rPr>
            </w:pPr>
            <w:r w:rsidRPr="00B8258A">
              <w:rPr>
                <w:rFonts w:eastAsia="MS Mincho"/>
                <w:color w:val="000000"/>
                <w:sz w:val="18"/>
                <w:szCs w:val="18"/>
                <w:lang w:val="en-US" w:eastAsia="ja-JP"/>
              </w:rPr>
              <w:t>CSI-RS based P-1 &amp; P-2 are supported with resource and reporting settings</w:t>
            </w:r>
          </w:p>
          <w:p w14:paraId="7B1C29F4" w14:textId="77777777" w:rsidR="00E966D7" w:rsidRPr="00B8258A" w:rsidRDefault="00E966D7" w:rsidP="001B4A78">
            <w:pPr>
              <w:numPr>
                <w:ilvl w:val="2"/>
                <w:numId w:val="36"/>
              </w:numPr>
              <w:spacing w:after="0"/>
              <w:rPr>
                <w:rFonts w:eastAsia="MS Mincho"/>
                <w:color w:val="000000"/>
                <w:sz w:val="18"/>
                <w:szCs w:val="18"/>
                <w:lang w:val="en-US" w:eastAsia="ja-JP"/>
              </w:rPr>
            </w:pPr>
            <w:r w:rsidRPr="00B8258A">
              <w:rPr>
                <w:rFonts w:eastAsia="MS Mincho"/>
                <w:color w:val="000000"/>
                <w:sz w:val="18"/>
                <w:szCs w:val="18"/>
                <w:lang w:val="en-US" w:eastAsia="ja-JP"/>
              </w:rPr>
              <w:t xml:space="preserve">P-3 can be supported with or without reporting setting  </w:t>
            </w:r>
          </w:p>
          <w:p w14:paraId="02826849" w14:textId="77777777" w:rsidR="00E966D7" w:rsidRPr="00B8258A" w:rsidRDefault="00336F4F" w:rsidP="001B4A78">
            <w:pPr>
              <w:numPr>
                <w:ilvl w:val="1"/>
                <w:numId w:val="36"/>
              </w:numPr>
              <w:spacing w:after="0"/>
              <w:rPr>
                <w:rFonts w:eastAsia="MS Mincho"/>
                <w:sz w:val="18"/>
                <w:szCs w:val="18"/>
                <w:lang w:val="en-US" w:eastAsia="ja-JP"/>
              </w:rPr>
            </w:pPr>
            <w:r w:rsidRPr="00B8258A">
              <w:rPr>
                <w:rFonts w:eastAsia="MS Mincho"/>
                <w:sz w:val="18"/>
                <w:szCs w:val="18"/>
                <w:lang w:eastAsia="ja-JP"/>
              </w:rPr>
              <w:t>…</w:t>
            </w:r>
          </w:p>
          <w:p w14:paraId="5FE768B2" w14:textId="77777777" w:rsidR="00E966D7" w:rsidRPr="00B8258A" w:rsidRDefault="00E966D7" w:rsidP="001B4A78">
            <w:pPr>
              <w:numPr>
                <w:ilvl w:val="1"/>
                <w:numId w:val="36"/>
              </w:numPr>
              <w:spacing w:after="0"/>
              <w:rPr>
                <w:rFonts w:eastAsia="MS Mincho"/>
                <w:sz w:val="18"/>
                <w:szCs w:val="18"/>
                <w:lang w:val="en-US" w:eastAsia="ja-JP"/>
              </w:rPr>
            </w:pPr>
            <w:r w:rsidRPr="00B8258A">
              <w:rPr>
                <w:rFonts w:eastAsia="MS Mincho"/>
                <w:sz w:val="18"/>
                <w:szCs w:val="18"/>
                <w:lang w:eastAsia="ja-JP"/>
              </w:rPr>
              <w:t>A resource setting at least including</w:t>
            </w:r>
          </w:p>
          <w:p w14:paraId="4BA86D00" w14:textId="77777777" w:rsidR="00E966D7" w:rsidRPr="00B8258A" w:rsidRDefault="00E966D7" w:rsidP="001B4A78">
            <w:pPr>
              <w:numPr>
                <w:ilvl w:val="2"/>
                <w:numId w:val="36"/>
              </w:numPr>
              <w:spacing w:after="0"/>
              <w:rPr>
                <w:rFonts w:eastAsia="MS Mincho"/>
                <w:sz w:val="18"/>
                <w:szCs w:val="18"/>
                <w:lang w:val="en-US" w:eastAsia="ja-JP"/>
              </w:rPr>
            </w:pPr>
            <w:r w:rsidRPr="00B8258A">
              <w:rPr>
                <w:rFonts w:eastAsia="MS Mincho"/>
                <w:sz w:val="18"/>
                <w:szCs w:val="18"/>
                <w:lang w:val="en-US" w:eastAsia="ja-JP"/>
              </w:rPr>
              <w:t>Time-domain behavior: e.g. aperiodic, periodic, semi-persistent</w:t>
            </w:r>
          </w:p>
          <w:p w14:paraId="176A7EE8" w14:textId="77777777" w:rsidR="00E966D7" w:rsidRPr="00B8258A" w:rsidRDefault="00E966D7" w:rsidP="001B4A78">
            <w:pPr>
              <w:numPr>
                <w:ilvl w:val="2"/>
                <w:numId w:val="36"/>
              </w:numPr>
              <w:spacing w:after="0"/>
              <w:rPr>
                <w:rFonts w:eastAsia="MS Mincho"/>
                <w:sz w:val="18"/>
                <w:szCs w:val="18"/>
                <w:lang w:val="en-US" w:eastAsia="ja-JP"/>
              </w:rPr>
            </w:pPr>
            <w:r w:rsidRPr="00B8258A">
              <w:rPr>
                <w:rFonts w:eastAsia="MS Mincho"/>
                <w:sz w:val="18"/>
                <w:szCs w:val="18"/>
                <w:lang w:val="en-US" w:eastAsia="ja-JP"/>
              </w:rPr>
              <w:t>RS type: NZP CSI-RS at least</w:t>
            </w:r>
          </w:p>
          <w:p w14:paraId="6B933EF4" w14:textId="77777777" w:rsidR="00E966D7" w:rsidRPr="00B8258A" w:rsidRDefault="00E966D7" w:rsidP="001B4A78">
            <w:pPr>
              <w:numPr>
                <w:ilvl w:val="2"/>
                <w:numId w:val="36"/>
              </w:numPr>
              <w:spacing w:after="0"/>
              <w:rPr>
                <w:rFonts w:eastAsia="MS Mincho"/>
                <w:sz w:val="18"/>
                <w:szCs w:val="18"/>
                <w:lang w:val="en-US" w:eastAsia="ja-JP"/>
              </w:rPr>
            </w:pPr>
            <w:r w:rsidRPr="00B8258A">
              <w:rPr>
                <w:rFonts w:eastAsia="MS Mincho"/>
                <w:sz w:val="18"/>
                <w:szCs w:val="18"/>
                <w:lang w:val="en-US" w:eastAsia="ja-JP"/>
              </w:rPr>
              <w:t>At least one CSI-RS resource set, with each CSI-RS resource set having K≥1 CSI-RS resources</w:t>
            </w:r>
          </w:p>
          <w:p w14:paraId="0AE30B15" w14:textId="77777777" w:rsidR="00E966D7" w:rsidRPr="00B8258A" w:rsidRDefault="00E966D7" w:rsidP="001B4A78">
            <w:pPr>
              <w:numPr>
                <w:ilvl w:val="3"/>
                <w:numId w:val="36"/>
              </w:numPr>
              <w:spacing w:after="0"/>
              <w:rPr>
                <w:rFonts w:eastAsia="MS Mincho"/>
                <w:sz w:val="18"/>
                <w:szCs w:val="18"/>
                <w:lang w:val="en-US" w:eastAsia="ja-JP"/>
              </w:rPr>
            </w:pPr>
            <w:r w:rsidRPr="00B8258A">
              <w:rPr>
                <w:rFonts w:eastAsia="MS Mincho" w:hint="eastAsia"/>
                <w:sz w:val="18"/>
                <w:szCs w:val="18"/>
                <w:lang w:val="en-US" w:eastAsia="ja-JP"/>
              </w:rPr>
              <w:t>FFS</w:t>
            </w:r>
            <w:r w:rsidRPr="00B8258A">
              <w:rPr>
                <w:rFonts w:eastAsia="MS Mincho"/>
                <w:sz w:val="18"/>
                <w:szCs w:val="18"/>
                <w:lang w:val="en-US" w:eastAsia="ja-JP"/>
              </w:rPr>
              <w:t xml:space="preserve"> whether or not support &gt;1 CSI-RS resource set per resource setting</w:t>
            </w:r>
          </w:p>
          <w:p w14:paraId="432CE298" w14:textId="77777777" w:rsidR="00E966D7" w:rsidRPr="00B8258A" w:rsidRDefault="00E966D7" w:rsidP="001B4A78">
            <w:pPr>
              <w:numPr>
                <w:ilvl w:val="3"/>
                <w:numId w:val="36"/>
              </w:numPr>
              <w:spacing w:after="0"/>
              <w:rPr>
                <w:rFonts w:eastAsia="MS Mincho"/>
                <w:sz w:val="18"/>
                <w:szCs w:val="18"/>
                <w:lang w:val="en-US" w:eastAsia="ja-JP"/>
              </w:rPr>
            </w:pPr>
            <w:r w:rsidRPr="00B8258A">
              <w:rPr>
                <w:rFonts w:eastAsia="MS Mincho"/>
                <w:sz w:val="18"/>
                <w:szCs w:val="18"/>
                <w:lang w:val="en-US" w:eastAsia="ja-JP"/>
              </w:rPr>
              <w:t>Some parameters of K CSI-RS resources can be the same, e.g. port number, time-domain behavior, density and periodicity if any</w:t>
            </w:r>
          </w:p>
          <w:p w14:paraId="2BFDC360" w14:textId="77777777" w:rsidR="00E966D7" w:rsidRPr="00B8258A" w:rsidRDefault="00E966D7" w:rsidP="001B4A78">
            <w:pPr>
              <w:numPr>
                <w:ilvl w:val="1"/>
                <w:numId w:val="36"/>
              </w:numPr>
              <w:spacing w:after="0"/>
              <w:rPr>
                <w:rFonts w:eastAsia="MS Mincho"/>
                <w:sz w:val="18"/>
                <w:szCs w:val="18"/>
                <w:lang w:val="en-US" w:eastAsia="ja-JP"/>
              </w:rPr>
            </w:pPr>
            <w:r w:rsidRPr="00B8258A">
              <w:rPr>
                <w:rFonts w:eastAsia="MS Mincho"/>
                <w:sz w:val="18"/>
                <w:szCs w:val="18"/>
                <w:lang w:val="en-US" w:eastAsia="ja-JP"/>
              </w:rPr>
              <w:t>Further discussion whether or not the mechanism for CSI acquisition framework can be applicable</w:t>
            </w:r>
          </w:p>
          <w:p w14:paraId="413D11C4" w14:textId="77777777" w:rsidR="001852A3" w:rsidRPr="00B8258A" w:rsidRDefault="001852A3" w:rsidP="001B7C31">
            <w:pPr>
              <w:pStyle w:val="maintext"/>
              <w:ind w:firstLineChars="0" w:firstLine="0"/>
              <w:rPr>
                <w:sz w:val="18"/>
                <w:szCs w:val="18"/>
                <w:lang w:val="en-US"/>
              </w:rPr>
            </w:pPr>
          </w:p>
          <w:p w14:paraId="5EDF6883" w14:textId="77777777" w:rsidR="00E966D7" w:rsidRPr="00B8258A" w:rsidRDefault="00E966D7" w:rsidP="00E966D7">
            <w:pPr>
              <w:rPr>
                <w:rFonts w:eastAsia="MS Mincho"/>
                <w:b/>
                <w:sz w:val="18"/>
                <w:szCs w:val="18"/>
                <w:u w:val="single"/>
                <w:lang w:val="en-US" w:eastAsia="ja-JP"/>
              </w:rPr>
            </w:pPr>
            <w:r w:rsidRPr="00B8258A">
              <w:rPr>
                <w:rFonts w:eastAsia="MS Mincho"/>
                <w:b/>
                <w:sz w:val="18"/>
                <w:szCs w:val="18"/>
                <w:highlight w:val="green"/>
                <w:u w:val="single"/>
                <w:lang w:val="en-US" w:eastAsia="ja-JP"/>
              </w:rPr>
              <w:t>Agreements</w:t>
            </w:r>
            <w:r w:rsidRPr="00B8258A">
              <w:rPr>
                <w:rFonts w:eastAsia="MS Mincho"/>
                <w:b/>
                <w:sz w:val="18"/>
                <w:szCs w:val="18"/>
                <w:u w:val="single"/>
                <w:lang w:val="en-US" w:eastAsia="ja-JP"/>
              </w:rPr>
              <w:t>:</w:t>
            </w:r>
          </w:p>
          <w:p w14:paraId="3BB96167" w14:textId="77777777" w:rsidR="00E966D7" w:rsidRPr="00B8258A" w:rsidRDefault="00E966D7" w:rsidP="001B4A78">
            <w:pPr>
              <w:numPr>
                <w:ilvl w:val="0"/>
                <w:numId w:val="37"/>
              </w:numPr>
              <w:spacing w:after="0"/>
              <w:rPr>
                <w:rFonts w:eastAsia="MS Mincho"/>
                <w:sz w:val="18"/>
                <w:szCs w:val="18"/>
                <w:lang w:val="en-US" w:eastAsia="ja-JP"/>
              </w:rPr>
            </w:pPr>
            <w:r w:rsidRPr="00B8258A">
              <w:rPr>
                <w:rFonts w:eastAsia="MS Mincho"/>
                <w:sz w:val="18"/>
                <w:szCs w:val="18"/>
                <w:lang w:val="en-US" w:eastAsia="ja-JP"/>
              </w:rPr>
              <w:t xml:space="preserve">NR supports the following beam reporting considering </w:t>
            </w:r>
            <w:r w:rsidRPr="00B8258A">
              <w:rPr>
                <w:rFonts w:eastAsia="MS Mincho"/>
                <w:i/>
                <w:iCs/>
                <w:sz w:val="18"/>
                <w:szCs w:val="18"/>
                <w:lang w:val="en-US" w:eastAsia="ja-JP"/>
              </w:rPr>
              <w:t>L</w:t>
            </w:r>
            <w:r w:rsidRPr="00B8258A">
              <w:rPr>
                <w:rFonts w:eastAsia="MS Mincho"/>
                <w:sz w:val="18"/>
                <w:szCs w:val="18"/>
                <w:lang w:val="en-US" w:eastAsia="ja-JP"/>
              </w:rPr>
              <w:t xml:space="preserve"> groups where </w:t>
            </w:r>
            <w:r w:rsidRPr="00B8258A">
              <w:rPr>
                <w:rFonts w:eastAsia="MS Mincho"/>
                <w:i/>
                <w:iCs/>
                <w:sz w:val="18"/>
                <w:szCs w:val="18"/>
                <w:lang w:val="en-US" w:eastAsia="ja-JP"/>
              </w:rPr>
              <w:t>L</w:t>
            </w:r>
            <w:r w:rsidRPr="00B8258A">
              <w:rPr>
                <w:rFonts w:eastAsia="MS Mincho"/>
                <w:sz w:val="18"/>
                <w:szCs w:val="18"/>
                <w:lang w:val="en-US" w:eastAsia="ja-JP"/>
              </w:rPr>
              <w:t xml:space="preserve">&gt;=1 and each group refers to </w:t>
            </w:r>
            <w:proofErr w:type="gramStart"/>
            <w:r w:rsidRPr="00B8258A">
              <w:rPr>
                <w:rFonts w:eastAsia="MS Mincho"/>
                <w:sz w:val="18"/>
                <w:szCs w:val="18"/>
                <w:lang w:val="en-US" w:eastAsia="ja-JP"/>
              </w:rPr>
              <w:t>a</w:t>
            </w:r>
            <w:proofErr w:type="gramEnd"/>
            <w:r w:rsidRPr="00B8258A">
              <w:rPr>
                <w:rFonts w:eastAsia="MS Mincho"/>
                <w:sz w:val="18"/>
                <w:szCs w:val="18"/>
                <w:lang w:val="en-US" w:eastAsia="ja-JP"/>
              </w:rPr>
              <w:t xml:space="preserve"> Rx beam set (Alt1) or a UE antenna group (Alt2) depending on which alternative is adopted. </w:t>
            </w:r>
          </w:p>
          <w:p w14:paraId="51DA70E7" w14:textId="77777777" w:rsidR="00E966D7" w:rsidRPr="00B8258A" w:rsidRDefault="00E966D7" w:rsidP="001B4A78">
            <w:pPr>
              <w:numPr>
                <w:ilvl w:val="1"/>
                <w:numId w:val="37"/>
              </w:numPr>
              <w:spacing w:after="0"/>
              <w:rPr>
                <w:rFonts w:eastAsia="MS Mincho"/>
                <w:sz w:val="18"/>
                <w:szCs w:val="18"/>
                <w:lang w:val="en-US" w:eastAsia="ja-JP"/>
              </w:rPr>
            </w:pPr>
            <w:r w:rsidRPr="00B8258A">
              <w:rPr>
                <w:rFonts w:eastAsia="MS Mincho"/>
                <w:sz w:val="18"/>
                <w:szCs w:val="18"/>
                <w:lang w:val="en-US" w:eastAsia="ja-JP"/>
              </w:rPr>
              <w:t xml:space="preserve">For each group </w:t>
            </w:r>
            <w:r w:rsidRPr="00B8258A">
              <w:rPr>
                <w:rFonts w:eastAsia="MS Mincho"/>
                <w:i/>
                <w:iCs/>
                <w:sz w:val="18"/>
                <w:szCs w:val="18"/>
                <w:lang w:val="en-US" w:eastAsia="ja-JP"/>
              </w:rPr>
              <w:t>l</w:t>
            </w:r>
            <w:r w:rsidRPr="00B8258A">
              <w:rPr>
                <w:rFonts w:eastAsia="MS Mincho"/>
                <w:sz w:val="18"/>
                <w:szCs w:val="18"/>
                <w:lang w:val="en-US" w:eastAsia="ja-JP"/>
              </w:rPr>
              <w:t>, UE reports at least the following information:</w:t>
            </w:r>
          </w:p>
          <w:p w14:paraId="442A2882" w14:textId="77777777" w:rsidR="00E966D7" w:rsidRPr="00B8258A" w:rsidRDefault="00E966D7" w:rsidP="001B4A78">
            <w:pPr>
              <w:numPr>
                <w:ilvl w:val="2"/>
                <w:numId w:val="37"/>
              </w:numPr>
              <w:spacing w:after="0"/>
              <w:rPr>
                <w:rFonts w:eastAsia="MS Mincho"/>
                <w:color w:val="000000"/>
                <w:sz w:val="18"/>
                <w:szCs w:val="18"/>
                <w:lang w:val="en-US" w:eastAsia="ja-JP"/>
              </w:rPr>
            </w:pPr>
            <w:r w:rsidRPr="00B8258A">
              <w:rPr>
                <w:rFonts w:eastAsia="MS Mincho"/>
                <w:color w:val="000000"/>
                <w:sz w:val="18"/>
                <w:szCs w:val="18"/>
                <w:lang w:val="en-US" w:eastAsia="ja-JP"/>
              </w:rPr>
              <w:t>Information indicating group at least for some cases</w:t>
            </w:r>
          </w:p>
          <w:p w14:paraId="2060CDDB" w14:textId="77777777" w:rsidR="00E966D7" w:rsidRPr="00B8258A" w:rsidRDefault="00E966D7" w:rsidP="001B4A78">
            <w:pPr>
              <w:numPr>
                <w:ilvl w:val="3"/>
                <w:numId w:val="37"/>
              </w:numPr>
              <w:spacing w:after="0"/>
              <w:rPr>
                <w:rFonts w:eastAsia="MS Mincho"/>
                <w:color w:val="000000"/>
                <w:sz w:val="18"/>
                <w:szCs w:val="18"/>
                <w:lang w:val="en-US" w:eastAsia="ja-JP"/>
              </w:rPr>
            </w:pPr>
            <w:r w:rsidRPr="00B8258A">
              <w:rPr>
                <w:rFonts w:eastAsia="MS Mincho"/>
                <w:color w:val="000000"/>
                <w:sz w:val="18"/>
                <w:szCs w:val="18"/>
                <w:lang w:val="en-US" w:eastAsia="ja-JP"/>
              </w:rPr>
              <w:lastRenderedPageBreak/>
              <w:t xml:space="preserve">FFS: condition(s) to omit this parameter e.g. when L=1 or </w:t>
            </w:r>
            <w:proofErr w:type="spellStart"/>
            <w:r w:rsidRPr="00B8258A">
              <w:rPr>
                <w:rFonts w:eastAsia="MS Mincho"/>
                <w:i/>
                <w:iCs/>
                <w:color w:val="000000"/>
                <w:sz w:val="18"/>
                <w:szCs w:val="18"/>
                <w:lang w:val="en-US" w:eastAsia="ja-JP"/>
              </w:rPr>
              <w:t>N</w:t>
            </w:r>
            <w:r w:rsidRPr="00B8258A">
              <w:rPr>
                <w:rFonts w:eastAsia="MS Mincho"/>
                <w:i/>
                <w:iCs/>
                <w:color w:val="000000"/>
                <w:sz w:val="18"/>
                <w:szCs w:val="18"/>
                <w:vertAlign w:val="subscript"/>
                <w:lang w:val="en-US" w:eastAsia="ja-JP"/>
              </w:rPr>
              <w:t>l</w:t>
            </w:r>
            <w:proofErr w:type="spellEnd"/>
            <w:r w:rsidRPr="00B8258A">
              <w:rPr>
                <w:rFonts w:eastAsia="MS Mincho"/>
                <w:color w:val="000000"/>
                <w:sz w:val="18"/>
                <w:szCs w:val="18"/>
                <w:lang w:val="en-US" w:eastAsia="ja-JP"/>
              </w:rPr>
              <w:t>=1</w:t>
            </w:r>
          </w:p>
          <w:p w14:paraId="3CC6211A" w14:textId="77777777" w:rsidR="00E966D7" w:rsidRPr="00B8258A" w:rsidRDefault="00E966D7" w:rsidP="001B4A78">
            <w:pPr>
              <w:numPr>
                <w:ilvl w:val="2"/>
                <w:numId w:val="37"/>
              </w:numPr>
              <w:spacing w:after="0"/>
              <w:rPr>
                <w:rFonts w:eastAsia="MS Mincho"/>
                <w:color w:val="000000"/>
                <w:sz w:val="18"/>
                <w:szCs w:val="18"/>
                <w:lang w:val="en-US" w:eastAsia="ja-JP"/>
              </w:rPr>
            </w:pPr>
            <w:r w:rsidRPr="00B8258A">
              <w:rPr>
                <w:rFonts w:eastAsia="MS Mincho"/>
                <w:color w:val="000000"/>
                <w:sz w:val="18"/>
                <w:szCs w:val="18"/>
                <w:lang w:val="en-US" w:eastAsia="ja-JP"/>
              </w:rPr>
              <w:t xml:space="preserve">Measurement quantities for </w:t>
            </w:r>
            <w:proofErr w:type="spellStart"/>
            <w:r w:rsidRPr="00B8258A">
              <w:rPr>
                <w:rFonts w:eastAsia="MS Mincho"/>
                <w:i/>
                <w:iCs/>
                <w:color w:val="000000"/>
                <w:sz w:val="18"/>
                <w:szCs w:val="18"/>
                <w:lang w:val="en-US" w:eastAsia="ja-JP"/>
              </w:rPr>
              <w:t>N</w:t>
            </w:r>
            <w:r w:rsidRPr="00B8258A">
              <w:rPr>
                <w:rFonts w:eastAsia="MS Mincho"/>
                <w:i/>
                <w:iCs/>
                <w:color w:val="000000"/>
                <w:sz w:val="18"/>
                <w:szCs w:val="18"/>
                <w:vertAlign w:val="subscript"/>
                <w:lang w:val="en-US" w:eastAsia="ja-JP"/>
              </w:rPr>
              <w:t>l</w:t>
            </w:r>
            <w:proofErr w:type="spellEnd"/>
            <w:r w:rsidRPr="00B8258A">
              <w:rPr>
                <w:rFonts w:eastAsia="MS Mincho"/>
                <w:color w:val="000000"/>
                <w:sz w:val="18"/>
                <w:szCs w:val="18"/>
                <w:lang w:val="en-US" w:eastAsia="ja-JP"/>
              </w:rPr>
              <w:t xml:space="preserve"> beam (s)</w:t>
            </w:r>
          </w:p>
          <w:p w14:paraId="17F0B46B" w14:textId="77777777" w:rsidR="00E966D7" w:rsidRPr="00B8258A" w:rsidRDefault="00E966D7" w:rsidP="001B4A78">
            <w:pPr>
              <w:numPr>
                <w:ilvl w:val="3"/>
                <w:numId w:val="37"/>
              </w:numPr>
              <w:spacing w:after="0"/>
              <w:rPr>
                <w:rFonts w:eastAsia="MS Mincho"/>
                <w:color w:val="000000"/>
                <w:sz w:val="18"/>
                <w:szCs w:val="18"/>
                <w:lang w:val="en-US" w:eastAsia="ja-JP"/>
              </w:rPr>
            </w:pPr>
            <w:r w:rsidRPr="00B8258A">
              <w:rPr>
                <w:rFonts w:eastAsia="MS Mincho"/>
                <w:color w:val="000000"/>
                <w:sz w:val="18"/>
                <w:szCs w:val="18"/>
                <w:lang w:val="en-US" w:eastAsia="ja-JP"/>
              </w:rPr>
              <w:t>Support L1 RSRP and CSI report (when CSI-RS is for CSI acquisition)</w:t>
            </w:r>
          </w:p>
          <w:p w14:paraId="08463BC6" w14:textId="77777777" w:rsidR="00E966D7" w:rsidRPr="00B8258A" w:rsidRDefault="00336F4F" w:rsidP="001B4A78">
            <w:pPr>
              <w:numPr>
                <w:ilvl w:val="4"/>
                <w:numId w:val="37"/>
              </w:numPr>
              <w:spacing w:after="0"/>
              <w:rPr>
                <w:rFonts w:eastAsia="MS Mincho"/>
                <w:sz w:val="18"/>
                <w:szCs w:val="18"/>
                <w:lang w:val="en-US" w:eastAsia="ja-JP"/>
              </w:rPr>
            </w:pPr>
            <w:r w:rsidRPr="00B8258A">
              <w:rPr>
                <w:rFonts w:eastAsia="MS Mincho"/>
                <w:sz w:val="18"/>
                <w:szCs w:val="18"/>
                <w:lang w:val="en-US" w:eastAsia="ja-JP"/>
              </w:rPr>
              <w:t>…</w:t>
            </w:r>
          </w:p>
          <w:p w14:paraId="096FD8AD" w14:textId="77777777" w:rsidR="00E966D7" w:rsidRPr="00B8258A" w:rsidRDefault="00E966D7" w:rsidP="001B4A78">
            <w:pPr>
              <w:numPr>
                <w:ilvl w:val="2"/>
                <w:numId w:val="37"/>
              </w:numPr>
              <w:spacing w:after="0"/>
              <w:rPr>
                <w:rFonts w:eastAsia="MS Mincho"/>
                <w:sz w:val="18"/>
                <w:szCs w:val="18"/>
                <w:lang w:val="en-US" w:eastAsia="ja-JP"/>
              </w:rPr>
            </w:pPr>
            <w:r w:rsidRPr="00B8258A">
              <w:rPr>
                <w:rFonts w:eastAsia="MS Mincho"/>
                <w:sz w:val="18"/>
                <w:szCs w:val="18"/>
                <w:lang w:val="en-US" w:eastAsia="ja-JP"/>
              </w:rPr>
              <w:t xml:space="preserve">Information indicating </w:t>
            </w:r>
            <w:proofErr w:type="spellStart"/>
            <w:r w:rsidRPr="00B8258A">
              <w:rPr>
                <w:rFonts w:eastAsia="MS Mincho"/>
                <w:i/>
                <w:iCs/>
                <w:sz w:val="18"/>
                <w:szCs w:val="18"/>
                <w:lang w:val="en-US" w:eastAsia="ja-JP"/>
              </w:rPr>
              <w:t>N</w:t>
            </w:r>
            <w:r w:rsidRPr="00B8258A">
              <w:rPr>
                <w:rFonts w:eastAsia="MS Mincho"/>
                <w:i/>
                <w:iCs/>
                <w:sz w:val="18"/>
                <w:szCs w:val="18"/>
                <w:vertAlign w:val="subscript"/>
                <w:lang w:val="en-US" w:eastAsia="ja-JP"/>
              </w:rPr>
              <w:t>l</w:t>
            </w:r>
            <w:proofErr w:type="spellEnd"/>
            <w:r w:rsidRPr="00B8258A">
              <w:rPr>
                <w:rFonts w:eastAsia="MS Mincho"/>
                <w:sz w:val="18"/>
                <w:szCs w:val="18"/>
                <w:lang w:val="en-US" w:eastAsia="ja-JP"/>
              </w:rPr>
              <w:t xml:space="preserve"> DL </w:t>
            </w:r>
            <w:proofErr w:type="spellStart"/>
            <w:r w:rsidRPr="00B8258A">
              <w:rPr>
                <w:rFonts w:eastAsia="MS Mincho"/>
                <w:sz w:val="18"/>
                <w:szCs w:val="18"/>
                <w:lang w:val="en-US" w:eastAsia="ja-JP"/>
              </w:rPr>
              <w:t>Tx</w:t>
            </w:r>
            <w:proofErr w:type="spellEnd"/>
            <w:r w:rsidRPr="00B8258A">
              <w:rPr>
                <w:rFonts w:eastAsia="MS Mincho"/>
                <w:sz w:val="18"/>
                <w:szCs w:val="18"/>
                <w:lang w:val="en-US" w:eastAsia="ja-JP"/>
              </w:rPr>
              <w:t xml:space="preserve"> beam(s) when applicable</w:t>
            </w:r>
          </w:p>
          <w:p w14:paraId="22D80BBD" w14:textId="77777777" w:rsidR="00E966D7" w:rsidRPr="00B8258A" w:rsidRDefault="00E966D7" w:rsidP="001B4A78">
            <w:pPr>
              <w:numPr>
                <w:ilvl w:val="3"/>
                <w:numId w:val="37"/>
              </w:numPr>
              <w:spacing w:after="0"/>
              <w:rPr>
                <w:rFonts w:eastAsia="MS Mincho"/>
                <w:sz w:val="18"/>
                <w:szCs w:val="18"/>
                <w:lang w:val="en-US" w:eastAsia="ja-JP"/>
              </w:rPr>
            </w:pPr>
            <w:r w:rsidRPr="00B8258A">
              <w:rPr>
                <w:rFonts w:eastAsia="MS Mincho"/>
                <w:sz w:val="18"/>
                <w:szCs w:val="18"/>
                <w:lang w:val="en-US" w:eastAsia="ja-JP"/>
              </w:rPr>
              <w:t xml:space="preserve">FFS: the details on this information, e.g., CSI-RS resource IDs, antenna port index, a combination of antenna port index and a time index, sequence index, beam selection rules for assisting rank selection for MIMO </w:t>
            </w:r>
            <w:proofErr w:type="spellStart"/>
            <w:r w:rsidRPr="00B8258A">
              <w:rPr>
                <w:rFonts w:eastAsia="MS Mincho"/>
                <w:sz w:val="18"/>
                <w:szCs w:val="18"/>
                <w:lang w:val="en-US" w:eastAsia="ja-JP"/>
              </w:rPr>
              <w:t>tx</w:t>
            </w:r>
            <w:proofErr w:type="spellEnd"/>
            <w:r w:rsidRPr="00B8258A">
              <w:rPr>
                <w:rFonts w:eastAsia="MS Mincho"/>
                <w:sz w:val="18"/>
                <w:szCs w:val="18"/>
                <w:lang w:val="en-US" w:eastAsia="ja-JP"/>
              </w:rPr>
              <w:t>, etc.</w:t>
            </w:r>
          </w:p>
          <w:p w14:paraId="55470F8D" w14:textId="77777777" w:rsidR="00E966D7" w:rsidRPr="00B8258A" w:rsidRDefault="00336F4F" w:rsidP="001B4A78">
            <w:pPr>
              <w:numPr>
                <w:ilvl w:val="1"/>
                <w:numId w:val="37"/>
              </w:numPr>
              <w:spacing w:after="0"/>
              <w:rPr>
                <w:rFonts w:eastAsia="MS Mincho"/>
                <w:sz w:val="18"/>
                <w:szCs w:val="18"/>
                <w:lang w:val="en-US" w:eastAsia="ja-JP"/>
              </w:rPr>
            </w:pPr>
            <w:r w:rsidRPr="00B8258A">
              <w:rPr>
                <w:rFonts w:eastAsia="MS Mincho"/>
                <w:sz w:val="18"/>
                <w:szCs w:val="18"/>
                <w:lang w:val="en-US" w:eastAsia="ja-JP"/>
              </w:rPr>
              <w:t>…</w:t>
            </w:r>
          </w:p>
          <w:p w14:paraId="222C6F6A" w14:textId="77777777" w:rsidR="00E966D7" w:rsidRPr="00B8258A" w:rsidRDefault="00E966D7" w:rsidP="00E966D7">
            <w:pPr>
              <w:rPr>
                <w:rFonts w:eastAsia="MS Mincho"/>
                <w:sz w:val="18"/>
                <w:szCs w:val="18"/>
                <w:lang w:eastAsia="ja-JP"/>
              </w:rPr>
            </w:pPr>
          </w:p>
          <w:p w14:paraId="1DBAEB29" w14:textId="77777777" w:rsidR="00E966D7" w:rsidRPr="00B8258A" w:rsidRDefault="00E966D7" w:rsidP="00E966D7">
            <w:pPr>
              <w:rPr>
                <w:b/>
                <w:bCs/>
                <w:sz w:val="18"/>
                <w:szCs w:val="18"/>
                <w:u w:val="single"/>
                <w:lang w:eastAsia="ja-JP"/>
              </w:rPr>
            </w:pPr>
            <w:r w:rsidRPr="00B8258A">
              <w:rPr>
                <w:b/>
                <w:bCs/>
                <w:sz w:val="18"/>
                <w:szCs w:val="18"/>
                <w:highlight w:val="green"/>
                <w:u w:val="single"/>
                <w:lang w:eastAsia="ja-JP"/>
              </w:rPr>
              <w:t>Agreements</w:t>
            </w:r>
            <w:r w:rsidRPr="00B8258A">
              <w:rPr>
                <w:b/>
                <w:bCs/>
                <w:sz w:val="18"/>
                <w:szCs w:val="18"/>
                <w:u w:val="single"/>
                <w:lang w:eastAsia="ja-JP"/>
              </w:rPr>
              <w:t>:</w:t>
            </w:r>
          </w:p>
          <w:p w14:paraId="26DC3978" w14:textId="77777777" w:rsidR="00E966D7" w:rsidRPr="00B8258A" w:rsidRDefault="00E966D7" w:rsidP="001B4A78">
            <w:pPr>
              <w:numPr>
                <w:ilvl w:val="0"/>
                <w:numId w:val="38"/>
              </w:numPr>
              <w:spacing w:after="0"/>
              <w:rPr>
                <w:sz w:val="18"/>
                <w:szCs w:val="18"/>
                <w:lang w:val="en-US"/>
              </w:rPr>
            </w:pPr>
            <w:r w:rsidRPr="00B8258A">
              <w:rPr>
                <w:sz w:val="18"/>
                <w:szCs w:val="18"/>
                <w:lang w:val="en-US"/>
              </w:rPr>
              <w:t xml:space="preserve">FFS whether or not to support at least the following association of channel properties between UL and DL antenna ports at the same node for the case with and without beam correspondence </w:t>
            </w:r>
          </w:p>
          <w:p w14:paraId="6995858F" w14:textId="77777777" w:rsidR="00E966D7" w:rsidRPr="00B8258A" w:rsidRDefault="00E966D7" w:rsidP="001B4A78">
            <w:pPr>
              <w:numPr>
                <w:ilvl w:val="1"/>
                <w:numId w:val="38"/>
              </w:numPr>
              <w:spacing w:after="0"/>
              <w:rPr>
                <w:sz w:val="18"/>
                <w:szCs w:val="18"/>
                <w:lang w:val="en-US"/>
              </w:rPr>
            </w:pPr>
            <w:r w:rsidRPr="00B8258A">
              <w:rPr>
                <w:sz w:val="18"/>
                <w:szCs w:val="18"/>
                <w:lang w:val="en-US"/>
              </w:rPr>
              <w:t>UL SRS/DM-RS/RACH and DL CSI-RS/DM-RS/SS</w:t>
            </w:r>
          </w:p>
          <w:p w14:paraId="2831BE67" w14:textId="77777777" w:rsidR="00E966D7" w:rsidRPr="00B8258A" w:rsidRDefault="00E966D7" w:rsidP="001B4A78">
            <w:pPr>
              <w:numPr>
                <w:ilvl w:val="1"/>
                <w:numId w:val="38"/>
              </w:numPr>
              <w:spacing w:after="0"/>
              <w:rPr>
                <w:sz w:val="18"/>
                <w:szCs w:val="18"/>
                <w:lang w:val="en-US"/>
              </w:rPr>
            </w:pPr>
            <w:r w:rsidRPr="00B8258A">
              <w:rPr>
                <w:sz w:val="18"/>
                <w:szCs w:val="18"/>
                <w:lang w:val="en-US"/>
              </w:rPr>
              <w:t>Details of beam related indication signaling (if any)</w:t>
            </w:r>
          </w:p>
          <w:p w14:paraId="17624E23" w14:textId="77777777" w:rsidR="00E966D7" w:rsidRPr="00B8258A" w:rsidRDefault="00E966D7" w:rsidP="001B7C31">
            <w:pPr>
              <w:pStyle w:val="maintext"/>
              <w:ind w:firstLineChars="0" w:firstLine="0"/>
              <w:rPr>
                <w:sz w:val="18"/>
                <w:szCs w:val="18"/>
                <w:lang w:val="en-US"/>
              </w:rPr>
            </w:pPr>
          </w:p>
          <w:p w14:paraId="315C4A97" w14:textId="77777777" w:rsidR="006E19A6" w:rsidRPr="00B8258A" w:rsidRDefault="006E19A6" w:rsidP="006E19A6">
            <w:pPr>
              <w:rPr>
                <w:rFonts w:eastAsia="MS Mincho"/>
                <w:b/>
                <w:sz w:val="18"/>
                <w:szCs w:val="18"/>
                <w:u w:val="single"/>
                <w:lang w:eastAsia="ja-JP"/>
              </w:rPr>
            </w:pPr>
            <w:r w:rsidRPr="00B8258A">
              <w:rPr>
                <w:rFonts w:eastAsia="MS Mincho"/>
                <w:b/>
                <w:sz w:val="18"/>
                <w:szCs w:val="18"/>
                <w:highlight w:val="green"/>
                <w:u w:val="single"/>
                <w:lang w:eastAsia="ja-JP"/>
              </w:rPr>
              <w:t>Agreements</w:t>
            </w:r>
            <w:r w:rsidRPr="00B8258A">
              <w:rPr>
                <w:rFonts w:eastAsia="MS Mincho"/>
                <w:b/>
                <w:sz w:val="18"/>
                <w:szCs w:val="18"/>
                <w:u w:val="single"/>
                <w:lang w:eastAsia="ja-JP"/>
              </w:rPr>
              <w:t>:</w:t>
            </w:r>
          </w:p>
          <w:p w14:paraId="3CA64D56" w14:textId="77777777" w:rsidR="006E19A6" w:rsidRPr="00B8258A" w:rsidRDefault="006E19A6" w:rsidP="001B4A78">
            <w:pPr>
              <w:numPr>
                <w:ilvl w:val="0"/>
                <w:numId w:val="39"/>
              </w:numPr>
              <w:spacing w:after="0"/>
              <w:rPr>
                <w:rFonts w:eastAsia="MS Mincho"/>
                <w:sz w:val="18"/>
                <w:szCs w:val="18"/>
                <w:lang w:val="en-US" w:eastAsia="ja-JP"/>
              </w:rPr>
            </w:pPr>
            <w:r w:rsidRPr="00B8258A">
              <w:rPr>
                <w:rFonts w:eastAsia="MS Mincho"/>
                <w:sz w:val="18"/>
                <w:szCs w:val="18"/>
                <w:lang w:val="en-US" w:eastAsia="ja-JP"/>
              </w:rPr>
              <w:t xml:space="preserve">For NR, the CSI parameter CRI (CSI-RS Resource Indicator) is supported </w:t>
            </w:r>
          </w:p>
          <w:p w14:paraId="52F1A4D9" w14:textId="77777777" w:rsidR="006E19A6" w:rsidRPr="00B8258A" w:rsidRDefault="006E19A6" w:rsidP="001B4A78">
            <w:pPr>
              <w:numPr>
                <w:ilvl w:val="1"/>
                <w:numId w:val="39"/>
              </w:numPr>
              <w:spacing w:after="0"/>
              <w:rPr>
                <w:rFonts w:eastAsia="MS Mincho"/>
                <w:sz w:val="18"/>
                <w:szCs w:val="18"/>
                <w:lang w:val="en-US" w:eastAsia="ja-JP"/>
              </w:rPr>
            </w:pPr>
            <w:r w:rsidRPr="00B8258A">
              <w:rPr>
                <w:rFonts w:eastAsia="MS Mincho"/>
                <w:sz w:val="18"/>
                <w:szCs w:val="18"/>
                <w:lang w:val="en-US" w:eastAsia="ja-JP"/>
              </w:rPr>
              <w:t>FFS the applicability to CSI acquisition/beam management</w:t>
            </w:r>
          </w:p>
          <w:p w14:paraId="1B4DF30C" w14:textId="77777777" w:rsidR="006E19A6" w:rsidRPr="00B8258A" w:rsidRDefault="006E19A6" w:rsidP="001B4A78">
            <w:pPr>
              <w:numPr>
                <w:ilvl w:val="0"/>
                <w:numId w:val="39"/>
              </w:numPr>
              <w:spacing w:after="0"/>
              <w:rPr>
                <w:rFonts w:eastAsia="MS Mincho"/>
                <w:sz w:val="18"/>
                <w:szCs w:val="18"/>
                <w:lang w:val="en-US" w:eastAsia="ja-JP"/>
              </w:rPr>
            </w:pPr>
            <w:r w:rsidRPr="00B8258A">
              <w:rPr>
                <w:rFonts w:eastAsia="MS Mincho"/>
                <w:sz w:val="18"/>
                <w:szCs w:val="18"/>
                <w:lang w:val="en-US" w:eastAsia="ja-JP"/>
              </w:rPr>
              <w:t>CRI functionality includes selection and reporting of indices for N out K NZP CSI-RS resources</w:t>
            </w:r>
          </w:p>
          <w:p w14:paraId="1871E183" w14:textId="77777777" w:rsidR="006E19A6" w:rsidRPr="00B8258A" w:rsidRDefault="006E19A6" w:rsidP="001B4A78">
            <w:pPr>
              <w:numPr>
                <w:ilvl w:val="1"/>
                <w:numId w:val="39"/>
              </w:numPr>
              <w:spacing w:after="0"/>
              <w:rPr>
                <w:rFonts w:eastAsia="MS Mincho"/>
                <w:sz w:val="18"/>
                <w:szCs w:val="18"/>
                <w:lang w:val="en-US" w:eastAsia="ja-JP"/>
              </w:rPr>
            </w:pPr>
            <w:r w:rsidRPr="00B8258A">
              <w:rPr>
                <w:rFonts w:eastAsia="MS Mincho"/>
                <w:sz w:val="18"/>
                <w:szCs w:val="18"/>
                <w:lang w:val="en-US" w:eastAsia="ja-JP"/>
              </w:rPr>
              <w:t>FFS: Maximum value of N (</w:t>
            </w:r>
            <w:proofErr w:type="spellStart"/>
            <w:r w:rsidRPr="00B8258A">
              <w:rPr>
                <w:rFonts w:eastAsia="MS Mincho"/>
                <w:sz w:val="18"/>
                <w:szCs w:val="18"/>
                <w:lang w:val="en-US" w:eastAsia="ja-JP"/>
              </w:rPr>
              <w:t>Nmax</w:t>
            </w:r>
            <w:proofErr w:type="spellEnd"/>
            <w:r w:rsidRPr="00B8258A">
              <w:rPr>
                <w:rFonts w:eastAsia="MS Mincho"/>
                <w:sz w:val="18"/>
                <w:szCs w:val="18"/>
                <w:lang w:val="en-US" w:eastAsia="ja-JP"/>
              </w:rPr>
              <w:t xml:space="preserve">), including the possibility of having </w:t>
            </w:r>
            <w:proofErr w:type="spellStart"/>
            <w:r w:rsidRPr="00B8258A">
              <w:rPr>
                <w:rFonts w:eastAsia="MS Mincho"/>
                <w:sz w:val="18"/>
                <w:szCs w:val="18"/>
                <w:lang w:val="en-US" w:eastAsia="ja-JP"/>
              </w:rPr>
              <w:t>Nmax</w:t>
            </w:r>
            <w:proofErr w:type="spellEnd"/>
            <w:r w:rsidRPr="00B8258A">
              <w:rPr>
                <w:rFonts w:eastAsia="MS Mincho"/>
                <w:sz w:val="18"/>
                <w:szCs w:val="18"/>
                <w:lang w:val="en-US" w:eastAsia="ja-JP"/>
              </w:rPr>
              <w:t>=1</w:t>
            </w:r>
          </w:p>
          <w:p w14:paraId="63E5235F" w14:textId="77777777" w:rsidR="006E19A6" w:rsidRPr="00B8258A" w:rsidRDefault="006E19A6" w:rsidP="001B4A78">
            <w:pPr>
              <w:numPr>
                <w:ilvl w:val="1"/>
                <w:numId w:val="39"/>
              </w:numPr>
              <w:spacing w:after="0"/>
              <w:rPr>
                <w:rFonts w:eastAsia="MS Mincho"/>
                <w:sz w:val="18"/>
                <w:szCs w:val="18"/>
                <w:lang w:val="en-US" w:eastAsia="ja-JP"/>
              </w:rPr>
            </w:pPr>
            <w:r w:rsidRPr="00B8258A">
              <w:rPr>
                <w:rFonts w:eastAsia="MS Mincho"/>
                <w:sz w:val="18"/>
                <w:szCs w:val="18"/>
                <w:lang w:val="en-US" w:eastAsia="ja-JP"/>
              </w:rPr>
              <w:t>FFS using CRI to additionally select NZP CSI-RS resources for interference measurement (if supported)</w:t>
            </w:r>
          </w:p>
          <w:p w14:paraId="688AE9F9" w14:textId="77777777" w:rsidR="006E19A6" w:rsidRPr="00B8258A" w:rsidRDefault="006E19A6" w:rsidP="001B4A78">
            <w:pPr>
              <w:numPr>
                <w:ilvl w:val="1"/>
                <w:numId w:val="39"/>
              </w:numPr>
              <w:spacing w:after="0"/>
              <w:rPr>
                <w:rFonts w:eastAsia="MS Mincho"/>
                <w:sz w:val="18"/>
                <w:szCs w:val="18"/>
                <w:lang w:val="en-US" w:eastAsia="ja-JP"/>
              </w:rPr>
            </w:pPr>
            <w:r w:rsidRPr="00B8258A">
              <w:rPr>
                <w:rFonts w:eastAsia="MS Mincho"/>
                <w:sz w:val="18"/>
                <w:szCs w:val="18"/>
                <w:lang w:val="en-US" w:eastAsia="ja-JP"/>
              </w:rPr>
              <w:t xml:space="preserve">If </w:t>
            </w:r>
            <w:proofErr w:type="spellStart"/>
            <w:r w:rsidRPr="00B8258A">
              <w:rPr>
                <w:rFonts w:eastAsia="MS Mincho"/>
                <w:sz w:val="18"/>
                <w:szCs w:val="18"/>
                <w:lang w:val="en-US" w:eastAsia="ja-JP"/>
              </w:rPr>
              <w:t>Nmax</w:t>
            </w:r>
            <w:proofErr w:type="spellEnd"/>
            <w:r w:rsidRPr="00B8258A">
              <w:rPr>
                <w:rFonts w:eastAsia="MS Mincho"/>
                <w:sz w:val="18"/>
                <w:szCs w:val="18"/>
                <w:lang w:val="en-US" w:eastAsia="ja-JP"/>
              </w:rPr>
              <w:t xml:space="preserve"> &gt; 1 is supported, the value of N is included in the associated CSI reporting setting</w:t>
            </w:r>
          </w:p>
          <w:p w14:paraId="343ED5F7" w14:textId="77777777" w:rsidR="006E19A6" w:rsidRPr="00B8258A" w:rsidRDefault="006E19A6" w:rsidP="001B4A78">
            <w:pPr>
              <w:numPr>
                <w:ilvl w:val="2"/>
                <w:numId w:val="39"/>
              </w:numPr>
              <w:spacing w:after="0"/>
              <w:rPr>
                <w:rFonts w:eastAsia="MS Mincho"/>
                <w:sz w:val="18"/>
                <w:szCs w:val="18"/>
                <w:lang w:val="en-US" w:eastAsia="ja-JP"/>
              </w:rPr>
            </w:pPr>
            <w:r w:rsidRPr="00B8258A">
              <w:rPr>
                <w:rFonts w:eastAsia="MS Mincho"/>
                <w:sz w:val="18"/>
                <w:szCs w:val="18"/>
                <w:lang w:val="en-US" w:eastAsia="ja-JP"/>
              </w:rPr>
              <w:t>The maximum value of N</w:t>
            </w:r>
            <w:r w:rsidRPr="00B8258A">
              <w:rPr>
                <w:rFonts w:eastAsia="MS Mincho" w:hint="eastAsia"/>
                <w:sz w:val="18"/>
                <w:szCs w:val="18"/>
                <w:lang w:val="en-US" w:eastAsia="ja-JP"/>
              </w:rPr>
              <w:t>∈</w:t>
            </w:r>
            <w:r w:rsidRPr="00B8258A">
              <w:rPr>
                <w:rFonts w:eastAsia="MS Mincho" w:hint="eastAsia"/>
                <w:sz w:val="18"/>
                <w:szCs w:val="18"/>
                <w:lang w:val="en-US" w:eastAsia="ja-JP"/>
              </w:rPr>
              <w:t>{1,2,</w:t>
            </w:r>
            <w:r w:rsidRPr="00B8258A">
              <w:rPr>
                <w:rFonts w:eastAsia="MS Mincho"/>
                <w:sz w:val="18"/>
                <w:szCs w:val="18"/>
                <w:lang w:val="en-US" w:eastAsia="ja-JP"/>
              </w:rPr>
              <w:t>…</w:t>
            </w:r>
            <w:r w:rsidRPr="00B8258A">
              <w:rPr>
                <w:rFonts w:eastAsia="MS Mincho" w:hint="eastAsia"/>
                <w:sz w:val="18"/>
                <w:szCs w:val="18"/>
                <w:lang w:val="en-US" w:eastAsia="ja-JP"/>
              </w:rPr>
              <w:t>,K}</w:t>
            </w:r>
            <w:r w:rsidRPr="00B8258A">
              <w:rPr>
                <w:rFonts w:eastAsia="MS Mincho"/>
                <w:sz w:val="18"/>
                <w:szCs w:val="18"/>
                <w:lang w:val="en-US" w:eastAsia="ja-JP"/>
              </w:rPr>
              <w:t xml:space="preserve"> may be a UE capability</w:t>
            </w:r>
          </w:p>
          <w:p w14:paraId="69A33CC5" w14:textId="77777777" w:rsidR="006E19A6" w:rsidRPr="00B8258A" w:rsidRDefault="006E19A6" w:rsidP="001B4A78">
            <w:pPr>
              <w:numPr>
                <w:ilvl w:val="2"/>
                <w:numId w:val="39"/>
              </w:numPr>
              <w:spacing w:after="0"/>
              <w:rPr>
                <w:rFonts w:eastAsia="MS Mincho"/>
                <w:sz w:val="18"/>
                <w:szCs w:val="18"/>
                <w:lang w:val="en-US" w:eastAsia="ja-JP"/>
              </w:rPr>
            </w:pPr>
            <w:r w:rsidRPr="00B8258A">
              <w:rPr>
                <w:rFonts w:eastAsia="MS Mincho"/>
                <w:sz w:val="18"/>
                <w:szCs w:val="18"/>
                <w:lang w:val="en-US" w:eastAsia="ja-JP"/>
              </w:rPr>
              <w:t>FFS whether N is higher-layer configured or UE selected</w:t>
            </w:r>
          </w:p>
          <w:p w14:paraId="365F3BD1" w14:textId="77777777" w:rsidR="00E966D7" w:rsidRPr="00B8258A" w:rsidRDefault="00E966D7" w:rsidP="001B7C31">
            <w:pPr>
              <w:pStyle w:val="maintext"/>
              <w:ind w:firstLineChars="0" w:firstLine="0"/>
              <w:rPr>
                <w:sz w:val="18"/>
                <w:szCs w:val="18"/>
                <w:lang w:val="en-US"/>
              </w:rPr>
            </w:pPr>
          </w:p>
          <w:p w14:paraId="7E868A21" w14:textId="77777777" w:rsidR="006E19A6" w:rsidRPr="00B8258A" w:rsidRDefault="006E19A6" w:rsidP="006E19A6">
            <w:pPr>
              <w:rPr>
                <w:rFonts w:eastAsia="MS Mincho"/>
                <w:b/>
                <w:sz w:val="18"/>
                <w:szCs w:val="18"/>
                <w:u w:val="single"/>
                <w:lang w:eastAsia="ja-JP"/>
              </w:rPr>
            </w:pPr>
            <w:r w:rsidRPr="00B8258A">
              <w:rPr>
                <w:rFonts w:eastAsia="MS Mincho"/>
                <w:b/>
                <w:sz w:val="18"/>
                <w:szCs w:val="18"/>
                <w:highlight w:val="green"/>
                <w:u w:val="single"/>
                <w:lang w:eastAsia="ja-JP"/>
              </w:rPr>
              <w:t>Agreements</w:t>
            </w:r>
            <w:r w:rsidRPr="00B8258A">
              <w:rPr>
                <w:rFonts w:eastAsia="MS Mincho"/>
                <w:b/>
                <w:sz w:val="18"/>
                <w:szCs w:val="18"/>
                <w:u w:val="single"/>
                <w:lang w:eastAsia="ja-JP"/>
              </w:rPr>
              <w:t>:</w:t>
            </w:r>
          </w:p>
          <w:p w14:paraId="0A6DFF97" w14:textId="77777777" w:rsidR="006E19A6" w:rsidRPr="00B8258A" w:rsidRDefault="006E19A6" w:rsidP="001B4A78">
            <w:pPr>
              <w:numPr>
                <w:ilvl w:val="0"/>
                <w:numId w:val="40"/>
              </w:numPr>
              <w:spacing w:after="0"/>
              <w:rPr>
                <w:rFonts w:eastAsia="MS Mincho"/>
                <w:sz w:val="18"/>
                <w:szCs w:val="18"/>
                <w:lang w:val="en-US" w:eastAsia="ja-JP"/>
              </w:rPr>
            </w:pPr>
            <w:r w:rsidRPr="00B8258A">
              <w:rPr>
                <w:rFonts w:eastAsia="MS Mincho"/>
                <w:sz w:val="18"/>
                <w:szCs w:val="18"/>
                <w:lang w:val="en-US" w:eastAsia="ja-JP"/>
              </w:rPr>
              <w:t>FFS for aperiodic NZP CSI-RS, semi-persistent CSI reporting is not supported.</w:t>
            </w:r>
          </w:p>
          <w:p w14:paraId="38F2F10A" w14:textId="77777777" w:rsidR="006E19A6" w:rsidRPr="00B8258A" w:rsidRDefault="006E19A6" w:rsidP="001B4A78">
            <w:pPr>
              <w:numPr>
                <w:ilvl w:val="0"/>
                <w:numId w:val="40"/>
              </w:numPr>
              <w:spacing w:after="0"/>
              <w:rPr>
                <w:rFonts w:eastAsia="MS Mincho"/>
                <w:sz w:val="18"/>
                <w:szCs w:val="18"/>
                <w:lang w:val="en-US" w:eastAsia="ja-JP"/>
              </w:rPr>
            </w:pPr>
            <w:r w:rsidRPr="00B8258A">
              <w:rPr>
                <w:rFonts w:eastAsia="MS Mincho"/>
                <w:sz w:val="18"/>
                <w:szCs w:val="18"/>
                <w:lang w:val="en-US" w:eastAsia="ja-JP"/>
              </w:rPr>
              <w:t>FFS in each semi-persistent or periodic CSI reporting setting, reporting periodicity is additionally included in the configuration information</w:t>
            </w:r>
          </w:p>
          <w:p w14:paraId="5B15D46A" w14:textId="77777777" w:rsidR="006E19A6" w:rsidRPr="00B8258A" w:rsidRDefault="006E19A6" w:rsidP="001B4A78">
            <w:pPr>
              <w:numPr>
                <w:ilvl w:val="1"/>
                <w:numId w:val="40"/>
              </w:numPr>
              <w:spacing w:after="0"/>
              <w:rPr>
                <w:rFonts w:eastAsia="MS Mincho"/>
                <w:sz w:val="18"/>
                <w:szCs w:val="18"/>
                <w:lang w:val="en-US" w:eastAsia="ja-JP"/>
              </w:rPr>
            </w:pPr>
            <w:r w:rsidRPr="00B8258A">
              <w:rPr>
                <w:rFonts w:eastAsia="MS Mincho"/>
                <w:sz w:val="18"/>
                <w:szCs w:val="18"/>
                <w:lang w:val="en-US" w:eastAsia="ja-JP"/>
              </w:rPr>
              <w:t>FFS other information that can be included (e.g. timing offset, etc.)</w:t>
            </w:r>
          </w:p>
          <w:p w14:paraId="6F82C0CB" w14:textId="77777777" w:rsidR="006E19A6" w:rsidRPr="00B8258A" w:rsidRDefault="006E19A6" w:rsidP="001B4A78">
            <w:pPr>
              <w:numPr>
                <w:ilvl w:val="0"/>
                <w:numId w:val="40"/>
              </w:numPr>
              <w:spacing w:after="0"/>
              <w:rPr>
                <w:rFonts w:eastAsia="MS Mincho"/>
                <w:sz w:val="18"/>
                <w:szCs w:val="18"/>
                <w:lang w:val="en-US" w:eastAsia="ja-JP"/>
              </w:rPr>
            </w:pPr>
            <w:r w:rsidRPr="00B8258A">
              <w:rPr>
                <w:rFonts w:eastAsia="MS Mincho"/>
                <w:sz w:val="18"/>
                <w:szCs w:val="18"/>
                <w:lang w:val="en-US" w:eastAsia="ja-JP"/>
              </w:rPr>
              <w:t xml:space="preserve">In each semi-persistent or periodic resource setting, periodicity is additionally included in the configuration information </w:t>
            </w:r>
          </w:p>
          <w:p w14:paraId="062B273B" w14:textId="77777777" w:rsidR="006E19A6" w:rsidRPr="00B8258A" w:rsidRDefault="006E19A6" w:rsidP="006E19A6">
            <w:pPr>
              <w:rPr>
                <w:rFonts w:eastAsia="MS Mincho"/>
                <w:sz w:val="18"/>
                <w:szCs w:val="18"/>
                <w:lang w:eastAsia="ja-JP"/>
              </w:rPr>
            </w:pPr>
          </w:p>
          <w:p w14:paraId="408CC319" w14:textId="77777777" w:rsidR="006E19A6" w:rsidRPr="00B8258A" w:rsidRDefault="006E19A6" w:rsidP="006E19A6">
            <w:pPr>
              <w:rPr>
                <w:rFonts w:eastAsia="MS Mincho"/>
                <w:b/>
                <w:sz w:val="18"/>
                <w:szCs w:val="18"/>
                <w:u w:val="single"/>
                <w:lang w:eastAsia="ja-JP"/>
              </w:rPr>
            </w:pPr>
            <w:r w:rsidRPr="00B8258A">
              <w:rPr>
                <w:rFonts w:eastAsia="MS Mincho"/>
                <w:b/>
                <w:sz w:val="18"/>
                <w:szCs w:val="18"/>
                <w:highlight w:val="green"/>
                <w:u w:val="single"/>
                <w:lang w:eastAsia="ja-JP"/>
              </w:rPr>
              <w:t>Agreements</w:t>
            </w:r>
            <w:r w:rsidRPr="00B8258A">
              <w:rPr>
                <w:rFonts w:eastAsia="MS Mincho"/>
                <w:b/>
                <w:sz w:val="18"/>
                <w:szCs w:val="18"/>
                <w:u w:val="single"/>
                <w:lang w:eastAsia="ja-JP"/>
              </w:rPr>
              <w:t>:</w:t>
            </w:r>
          </w:p>
          <w:p w14:paraId="7325668D" w14:textId="77777777" w:rsidR="006E19A6" w:rsidRPr="00B8258A" w:rsidRDefault="006E19A6" w:rsidP="001B4A78">
            <w:pPr>
              <w:numPr>
                <w:ilvl w:val="0"/>
                <w:numId w:val="41"/>
              </w:numPr>
              <w:spacing w:after="0"/>
              <w:rPr>
                <w:rFonts w:eastAsia="MS Mincho"/>
                <w:sz w:val="18"/>
                <w:szCs w:val="18"/>
                <w:lang w:val="en-US" w:eastAsia="ja-JP"/>
              </w:rPr>
            </w:pPr>
            <w:r w:rsidRPr="00B8258A">
              <w:rPr>
                <w:rFonts w:eastAsia="MS Mincho"/>
                <w:sz w:val="18"/>
                <w:szCs w:val="18"/>
                <w:lang w:val="en-US" w:eastAsia="ja-JP"/>
              </w:rPr>
              <w:t>Study further activation mechanism (selecting N out of K NZP/ZP CSI-RS resources or resource sets, including joint trigger vs. separate triggers for resources, IMR, and/or reporting setting, reliability/latency associated with the activation, etc.) and the associated details (e.g., impact on DCI signaling, etc.) for aperiodic (AP) and semi-persistent (SP) CSI-RS</w:t>
            </w:r>
          </w:p>
          <w:p w14:paraId="7CDC3292" w14:textId="77777777" w:rsidR="00E966D7" w:rsidRPr="00B8258A" w:rsidRDefault="00E966D7" w:rsidP="001B7C31">
            <w:pPr>
              <w:pStyle w:val="maintext"/>
              <w:ind w:firstLineChars="0" w:firstLine="0"/>
              <w:rPr>
                <w:sz w:val="18"/>
                <w:szCs w:val="18"/>
                <w:lang w:val="en-US"/>
              </w:rPr>
            </w:pPr>
          </w:p>
          <w:p w14:paraId="268CF4EA" w14:textId="77777777" w:rsidR="006E19A6" w:rsidRPr="00B8258A" w:rsidRDefault="006E19A6" w:rsidP="006E19A6">
            <w:pPr>
              <w:rPr>
                <w:rFonts w:eastAsia="MS Mincho"/>
                <w:b/>
                <w:sz w:val="18"/>
                <w:szCs w:val="18"/>
                <w:u w:val="single"/>
                <w:lang w:eastAsia="ja-JP"/>
              </w:rPr>
            </w:pPr>
            <w:r w:rsidRPr="00B8258A">
              <w:rPr>
                <w:rFonts w:eastAsia="MS Mincho"/>
                <w:b/>
                <w:sz w:val="18"/>
                <w:szCs w:val="18"/>
                <w:highlight w:val="green"/>
                <w:u w:val="single"/>
                <w:lang w:eastAsia="ja-JP"/>
              </w:rPr>
              <w:t>Agreements</w:t>
            </w:r>
            <w:r w:rsidRPr="00B8258A">
              <w:rPr>
                <w:rFonts w:eastAsia="MS Mincho"/>
                <w:b/>
                <w:sz w:val="18"/>
                <w:szCs w:val="18"/>
                <w:u w:val="single"/>
                <w:lang w:eastAsia="ja-JP"/>
              </w:rPr>
              <w:t>:</w:t>
            </w:r>
          </w:p>
          <w:p w14:paraId="089C81D0" w14:textId="77777777" w:rsidR="006E19A6" w:rsidRPr="00B8258A" w:rsidRDefault="006E19A6" w:rsidP="001B4A78">
            <w:pPr>
              <w:numPr>
                <w:ilvl w:val="0"/>
                <w:numId w:val="42"/>
              </w:numPr>
              <w:spacing w:after="0"/>
              <w:rPr>
                <w:rFonts w:eastAsia="MS Mincho"/>
                <w:sz w:val="18"/>
                <w:szCs w:val="18"/>
                <w:lang w:val="en-US" w:eastAsia="ja-JP"/>
              </w:rPr>
            </w:pPr>
            <w:r w:rsidRPr="00B8258A">
              <w:rPr>
                <w:rFonts w:eastAsia="MS Mincho"/>
                <w:sz w:val="18"/>
                <w:szCs w:val="18"/>
                <w:lang w:val="en-US" w:eastAsia="ja-JP"/>
              </w:rPr>
              <w:t>NR supports ZP CSI-RS based interference measurement for CSI feedback</w:t>
            </w:r>
          </w:p>
          <w:p w14:paraId="772CC301" w14:textId="77777777" w:rsidR="006E19A6" w:rsidRPr="00B8258A" w:rsidRDefault="006E19A6" w:rsidP="001B4A78">
            <w:pPr>
              <w:numPr>
                <w:ilvl w:val="1"/>
                <w:numId w:val="42"/>
              </w:numPr>
              <w:spacing w:after="0"/>
              <w:rPr>
                <w:rFonts w:eastAsia="MS Mincho"/>
                <w:sz w:val="18"/>
                <w:szCs w:val="18"/>
                <w:lang w:val="en-US" w:eastAsia="ja-JP"/>
              </w:rPr>
            </w:pPr>
            <w:r w:rsidRPr="00B8258A">
              <w:rPr>
                <w:rFonts w:eastAsia="MS Mincho"/>
                <w:sz w:val="18"/>
                <w:szCs w:val="18"/>
                <w:lang w:val="en-US" w:eastAsia="ja-JP"/>
              </w:rPr>
              <w:t>Note: this support is not transparent to specification</w:t>
            </w:r>
          </w:p>
          <w:p w14:paraId="0B41F148" w14:textId="77777777" w:rsidR="006E19A6" w:rsidRPr="00B8258A" w:rsidRDefault="006E19A6" w:rsidP="001B4A78">
            <w:pPr>
              <w:numPr>
                <w:ilvl w:val="0"/>
                <w:numId w:val="42"/>
              </w:numPr>
              <w:spacing w:after="0"/>
              <w:rPr>
                <w:rFonts w:eastAsia="MS Mincho"/>
                <w:sz w:val="18"/>
                <w:szCs w:val="18"/>
                <w:lang w:val="en-US" w:eastAsia="ja-JP"/>
              </w:rPr>
            </w:pPr>
            <w:r w:rsidRPr="00B8258A">
              <w:rPr>
                <w:rFonts w:eastAsia="MS Mincho"/>
                <w:sz w:val="18"/>
                <w:szCs w:val="18"/>
                <w:lang w:val="en-US" w:eastAsia="ja-JP"/>
              </w:rPr>
              <w:t>FFS the case of DM-RS &amp; NZP CSI-RS based interference measurement for CSI feedback</w:t>
            </w:r>
          </w:p>
          <w:p w14:paraId="7BD20AA1" w14:textId="77777777" w:rsidR="006E19A6" w:rsidRPr="00B8258A" w:rsidRDefault="006E19A6" w:rsidP="001B4A78">
            <w:pPr>
              <w:numPr>
                <w:ilvl w:val="1"/>
                <w:numId w:val="42"/>
              </w:numPr>
              <w:spacing w:after="0"/>
              <w:rPr>
                <w:rFonts w:eastAsia="MS Mincho"/>
                <w:sz w:val="18"/>
                <w:szCs w:val="18"/>
                <w:lang w:val="en-US" w:eastAsia="ja-JP"/>
              </w:rPr>
            </w:pPr>
            <w:r w:rsidRPr="00B8258A">
              <w:rPr>
                <w:rFonts w:eastAsia="MS Mincho"/>
                <w:sz w:val="18"/>
                <w:szCs w:val="18"/>
                <w:lang w:val="en-US" w:eastAsia="ja-JP"/>
              </w:rPr>
              <w:t>Whether to support one of them or both</w:t>
            </w:r>
          </w:p>
          <w:p w14:paraId="43EEBA86" w14:textId="77777777" w:rsidR="006E19A6" w:rsidRPr="00B8258A" w:rsidRDefault="006E19A6" w:rsidP="001B4A78">
            <w:pPr>
              <w:numPr>
                <w:ilvl w:val="1"/>
                <w:numId w:val="42"/>
              </w:numPr>
              <w:spacing w:after="0"/>
              <w:rPr>
                <w:rFonts w:eastAsia="MS Mincho"/>
                <w:sz w:val="18"/>
                <w:szCs w:val="18"/>
                <w:lang w:val="en-US" w:eastAsia="ja-JP"/>
              </w:rPr>
            </w:pPr>
            <w:r w:rsidRPr="00B8258A">
              <w:rPr>
                <w:rFonts w:eastAsia="MS Mincho"/>
                <w:sz w:val="18"/>
                <w:szCs w:val="18"/>
                <w:lang w:val="en-US" w:eastAsia="ja-JP"/>
              </w:rPr>
              <w:t>Whether the support is transparent to specification or not</w:t>
            </w:r>
          </w:p>
          <w:p w14:paraId="38768038" w14:textId="77777777" w:rsidR="00E966D7" w:rsidRPr="00B8258A" w:rsidRDefault="00E966D7" w:rsidP="001B7C31">
            <w:pPr>
              <w:pStyle w:val="maintext"/>
              <w:ind w:firstLineChars="0" w:firstLine="0"/>
              <w:rPr>
                <w:sz w:val="18"/>
                <w:szCs w:val="18"/>
                <w:lang w:val="en-US"/>
              </w:rPr>
            </w:pPr>
          </w:p>
          <w:p w14:paraId="3521C082" w14:textId="77777777" w:rsidR="002442F9" w:rsidRPr="00B8258A" w:rsidRDefault="002442F9" w:rsidP="002442F9">
            <w:pPr>
              <w:rPr>
                <w:rFonts w:eastAsia="MS Mincho"/>
                <w:b/>
                <w:sz w:val="18"/>
                <w:szCs w:val="18"/>
                <w:u w:val="single"/>
                <w:lang w:eastAsia="ja-JP"/>
              </w:rPr>
            </w:pPr>
            <w:r w:rsidRPr="00B8258A">
              <w:rPr>
                <w:rFonts w:eastAsia="MS Mincho"/>
                <w:b/>
                <w:sz w:val="18"/>
                <w:szCs w:val="18"/>
                <w:highlight w:val="green"/>
                <w:u w:val="single"/>
                <w:lang w:eastAsia="ja-JP"/>
              </w:rPr>
              <w:t>Agreements</w:t>
            </w:r>
            <w:r w:rsidRPr="00B8258A">
              <w:rPr>
                <w:rFonts w:eastAsia="MS Mincho"/>
                <w:b/>
                <w:sz w:val="18"/>
                <w:szCs w:val="18"/>
                <w:u w:val="single"/>
                <w:lang w:eastAsia="ja-JP"/>
              </w:rPr>
              <w:t>:</w:t>
            </w:r>
          </w:p>
          <w:p w14:paraId="6AE2FEBC" w14:textId="77777777" w:rsidR="002442F9" w:rsidRPr="00B8258A" w:rsidRDefault="002442F9" w:rsidP="001B4A78">
            <w:pPr>
              <w:numPr>
                <w:ilvl w:val="0"/>
                <w:numId w:val="43"/>
              </w:numPr>
              <w:spacing w:after="0"/>
              <w:rPr>
                <w:rFonts w:eastAsia="MS Mincho"/>
                <w:sz w:val="18"/>
                <w:szCs w:val="18"/>
                <w:lang w:val="en-US" w:eastAsia="ja-JP"/>
              </w:rPr>
            </w:pPr>
            <w:r w:rsidRPr="00B8258A">
              <w:rPr>
                <w:rFonts w:eastAsia="MS Mincho"/>
                <w:sz w:val="18"/>
                <w:szCs w:val="18"/>
                <w:lang w:val="en-US" w:eastAsia="ja-JP"/>
              </w:rPr>
              <w:t xml:space="preserve">NR supports aperiodic, semi-persistent (as a </w:t>
            </w:r>
            <w:r w:rsidRPr="00B8258A">
              <w:rPr>
                <w:rFonts w:eastAsia="MS Mincho"/>
                <w:sz w:val="18"/>
                <w:szCs w:val="18"/>
                <w:highlight w:val="darkYellow"/>
                <w:lang w:val="en-US" w:eastAsia="ja-JP"/>
              </w:rPr>
              <w:t>working assumption</w:t>
            </w:r>
            <w:r w:rsidRPr="00B8258A">
              <w:rPr>
                <w:rFonts w:eastAsia="MS Mincho"/>
                <w:sz w:val="18"/>
                <w:szCs w:val="18"/>
                <w:lang w:val="en-US" w:eastAsia="ja-JP"/>
              </w:rPr>
              <w:t>), and periodic IMR based on ZP CSI-RS for interference measurement for CSI feedback</w:t>
            </w:r>
          </w:p>
          <w:p w14:paraId="21536564" w14:textId="77777777" w:rsidR="002442F9" w:rsidRPr="00B8258A" w:rsidRDefault="002442F9" w:rsidP="001B4A78">
            <w:pPr>
              <w:numPr>
                <w:ilvl w:val="1"/>
                <w:numId w:val="43"/>
              </w:numPr>
              <w:spacing w:after="0"/>
              <w:rPr>
                <w:rFonts w:eastAsia="MS Mincho"/>
                <w:sz w:val="18"/>
                <w:szCs w:val="18"/>
                <w:lang w:val="en-US" w:eastAsia="ja-JP"/>
              </w:rPr>
            </w:pPr>
            <w:r w:rsidRPr="00B8258A">
              <w:rPr>
                <w:rFonts w:eastAsia="MS Mincho"/>
                <w:sz w:val="18"/>
                <w:szCs w:val="18"/>
                <w:lang w:val="en-US" w:eastAsia="ja-JP"/>
              </w:rPr>
              <w:t>For IMR based on ZP CSI-RS, above three different time-domain behaviors are configured in the resource setting(s).</w:t>
            </w:r>
          </w:p>
          <w:p w14:paraId="176560CF" w14:textId="77777777" w:rsidR="002442F9" w:rsidRPr="00B8258A" w:rsidRDefault="002442F9" w:rsidP="001B4A78">
            <w:pPr>
              <w:numPr>
                <w:ilvl w:val="1"/>
                <w:numId w:val="43"/>
              </w:numPr>
              <w:spacing w:after="0"/>
              <w:rPr>
                <w:rFonts w:eastAsia="MS Mincho"/>
                <w:sz w:val="18"/>
                <w:szCs w:val="18"/>
                <w:lang w:val="en-US" w:eastAsia="ja-JP"/>
              </w:rPr>
            </w:pPr>
            <w:r w:rsidRPr="00B8258A">
              <w:rPr>
                <w:rFonts w:eastAsia="MS Mincho"/>
                <w:sz w:val="18"/>
                <w:szCs w:val="18"/>
                <w:lang w:val="en-US" w:eastAsia="ja-JP"/>
              </w:rPr>
              <w:t>FFS the potential impact on PDSCH rate matching</w:t>
            </w:r>
          </w:p>
          <w:p w14:paraId="273F9082" w14:textId="77777777" w:rsidR="006E19A6" w:rsidRPr="00B8258A" w:rsidRDefault="006E19A6" w:rsidP="001B7C31">
            <w:pPr>
              <w:pStyle w:val="maintext"/>
              <w:ind w:firstLineChars="0" w:firstLine="0"/>
              <w:rPr>
                <w:sz w:val="18"/>
                <w:szCs w:val="18"/>
                <w:lang w:val="en-US"/>
              </w:rPr>
            </w:pPr>
          </w:p>
          <w:p w14:paraId="4C97A49E" w14:textId="77777777" w:rsidR="002442F9" w:rsidRPr="00B8258A" w:rsidRDefault="002442F9" w:rsidP="002442F9">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70930F9F" w14:textId="77777777" w:rsidR="002442F9" w:rsidRPr="00B8258A" w:rsidRDefault="002442F9" w:rsidP="001B4A78">
            <w:pPr>
              <w:numPr>
                <w:ilvl w:val="0"/>
                <w:numId w:val="15"/>
              </w:numPr>
              <w:spacing w:after="0"/>
              <w:rPr>
                <w:rFonts w:eastAsia="MS Mincho"/>
                <w:sz w:val="18"/>
                <w:szCs w:val="18"/>
                <w:lang w:val="en-US" w:eastAsia="ja-JP"/>
              </w:rPr>
            </w:pPr>
            <w:r w:rsidRPr="00B8258A">
              <w:rPr>
                <w:rFonts w:eastAsia="MS Mincho"/>
                <w:sz w:val="18"/>
                <w:szCs w:val="18"/>
                <w:lang w:val="en-US" w:eastAsia="ja-JP"/>
              </w:rPr>
              <w:t>The RE pattern for an X-port CSI-RS resource spans N ≥ 1 OFDM symbols in the same slot and is comprised of one or multiple component CSI-RS RE patterns where</w:t>
            </w:r>
          </w:p>
          <w:p w14:paraId="54CB38E0" w14:textId="77777777" w:rsidR="002442F9" w:rsidRPr="00B8258A" w:rsidRDefault="002442F9" w:rsidP="001B4A78">
            <w:pPr>
              <w:numPr>
                <w:ilvl w:val="1"/>
                <w:numId w:val="15"/>
              </w:numPr>
              <w:spacing w:after="0"/>
              <w:rPr>
                <w:rFonts w:eastAsia="MS Mincho"/>
                <w:sz w:val="18"/>
                <w:szCs w:val="18"/>
                <w:lang w:val="en-US" w:eastAsia="ja-JP"/>
              </w:rPr>
            </w:pPr>
            <w:r w:rsidRPr="00B8258A">
              <w:rPr>
                <w:rFonts w:eastAsia="MS Mincho"/>
                <w:sz w:val="18"/>
                <w:szCs w:val="18"/>
                <w:lang w:val="en-US" w:eastAsia="ja-JP"/>
              </w:rPr>
              <w:lastRenderedPageBreak/>
              <w:t>A component CSI-RS RE pattern is defined within a single PRB as Y adjacent REs in the frequency domain and Z adjacent REs in the time domain</w:t>
            </w:r>
          </w:p>
          <w:p w14:paraId="1351DBCB" w14:textId="77777777" w:rsidR="002442F9" w:rsidRPr="00B8258A" w:rsidRDefault="002442F9" w:rsidP="001B4A78">
            <w:pPr>
              <w:numPr>
                <w:ilvl w:val="2"/>
                <w:numId w:val="15"/>
              </w:numPr>
              <w:spacing w:after="0"/>
              <w:rPr>
                <w:rFonts w:eastAsia="MS Mincho"/>
                <w:sz w:val="18"/>
                <w:szCs w:val="18"/>
                <w:lang w:val="en-US" w:eastAsia="ja-JP"/>
              </w:rPr>
            </w:pPr>
            <w:r w:rsidRPr="00B8258A">
              <w:rPr>
                <w:rFonts w:eastAsia="MS Mincho"/>
                <w:sz w:val="18"/>
                <w:szCs w:val="18"/>
                <w:lang w:val="en-US" w:eastAsia="ja-JP"/>
              </w:rPr>
              <w:t>FFS: Support for more than one component CSI-RS RE pattern definition, i.e., value of Y and Z</w:t>
            </w:r>
          </w:p>
          <w:p w14:paraId="4669BC3C" w14:textId="77777777" w:rsidR="002442F9" w:rsidRPr="00B8258A" w:rsidRDefault="002442F9" w:rsidP="001B4A78">
            <w:pPr>
              <w:numPr>
                <w:ilvl w:val="2"/>
                <w:numId w:val="15"/>
              </w:numPr>
              <w:spacing w:after="0"/>
              <w:rPr>
                <w:rFonts w:eastAsia="MS Mincho"/>
                <w:sz w:val="18"/>
                <w:szCs w:val="18"/>
                <w:lang w:val="en-US" w:eastAsia="ja-JP"/>
              </w:rPr>
            </w:pPr>
            <w:r w:rsidRPr="00B8258A">
              <w:rPr>
                <w:rFonts w:eastAsia="MS Mincho"/>
                <w:sz w:val="18"/>
                <w:szCs w:val="18"/>
                <w:lang w:val="en-US" w:eastAsia="ja-JP"/>
              </w:rPr>
              <w:t xml:space="preserve">FFS: Supported value(s) of Y and Z, e.g. (Y, Z) = {(1,2), (2,1), (4,1), (8,1), (2,2), (2,4)} </w:t>
            </w:r>
          </w:p>
          <w:p w14:paraId="61671A31" w14:textId="77777777" w:rsidR="002442F9" w:rsidRPr="00B8258A" w:rsidRDefault="002442F9" w:rsidP="001B4A78">
            <w:pPr>
              <w:numPr>
                <w:ilvl w:val="2"/>
                <w:numId w:val="15"/>
              </w:numPr>
              <w:spacing w:after="0"/>
              <w:rPr>
                <w:rFonts w:eastAsia="MS Mincho"/>
                <w:sz w:val="18"/>
                <w:szCs w:val="18"/>
                <w:lang w:val="en-US" w:eastAsia="ja-JP"/>
              </w:rPr>
            </w:pPr>
            <w:r w:rsidRPr="00B8258A">
              <w:rPr>
                <w:rFonts w:eastAsia="MS Mincho"/>
                <w:sz w:val="18"/>
                <w:szCs w:val="18"/>
                <w:lang w:val="en-US" w:eastAsia="ja-JP"/>
              </w:rPr>
              <w:t>FFS: How to apply CDM within a component CSI-RS RE pattern and across multiple component CSI-RS RE patterns</w:t>
            </w:r>
          </w:p>
          <w:p w14:paraId="4B64C62E" w14:textId="77777777" w:rsidR="002442F9" w:rsidRPr="00B8258A" w:rsidRDefault="002442F9" w:rsidP="001B4A78">
            <w:pPr>
              <w:numPr>
                <w:ilvl w:val="2"/>
                <w:numId w:val="15"/>
              </w:numPr>
              <w:spacing w:after="0"/>
              <w:rPr>
                <w:rFonts w:eastAsia="MS Mincho"/>
                <w:sz w:val="18"/>
                <w:szCs w:val="18"/>
                <w:lang w:val="en-US" w:eastAsia="ja-JP"/>
              </w:rPr>
            </w:pPr>
            <w:r w:rsidRPr="00B8258A">
              <w:rPr>
                <w:rFonts w:eastAsia="MS Mincho"/>
                <w:sz w:val="18"/>
                <w:szCs w:val="18"/>
                <w:lang w:val="en-US" w:eastAsia="ja-JP"/>
              </w:rPr>
              <w:t>Note: Depending on the density reduction approach agreement(s), the Y REs of a component CSI-RS RE pattern may be non-adjacent in the frequency domain</w:t>
            </w:r>
          </w:p>
          <w:p w14:paraId="7413C0A1" w14:textId="77777777" w:rsidR="002442F9" w:rsidRPr="00B8258A" w:rsidRDefault="002442F9" w:rsidP="001B4A78">
            <w:pPr>
              <w:numPr>
                <w:ilvl w:val="1"/>
                <w:numId w:val="15"/>
              </w:numPr>
              <w:spacing w:after="0"/>
              <w:rPr>
                <w:rFonts w:eastAsia="MS Mincho"/>
                <w:sz w:val="18"/>
                <w:szCs w:val="18"/>
                <w:lang w:val="en-US" w:eastAsia="ja-JP"/>
              </w:rPr>
            </w:pPr>
            <w:r w:rsidRPr="00B8258A">
              <w:rPr>
                <w:rFonts w:eastAsia="MS Mincho"/>
                <w:sz w:val="18"/>
                <w:szCs w:val="18"/>
                <w:lang w:val="en-US" w:eastAsia="ja-JP"/>
              </w:rPr>
              <w:t>The multiple component CSI-RS RE patterns can be extended across the frequency domain within the configured CSI-RS bandwidth</w:t>
            </w:r>
          </w:p>
          <w:p w14:paraId="34D1CC3C" w14:textId="77777777" w:rsidR="002442F9" w:rsidRPr="00B8258A" w:rsidRDefault="002442F9" w:rsidP="001B4A78">
            <w:pPr>
              <w:numPr>
                <w:ilvl w:val="0"/>
                <w:numId w:val="15"/>
              </w:numPr>
              <w:spacing w:after="0"/>
              <w:rPr>
                <w:rFonts w:eastAsia="MS Mincho"/>
                <w:sz w:val="18"/>
                <w:szCs w:val="18"/>
                <w:lang w:val="en-US" w:eastAsia="ja-JP"/>
              </w:rPr>
            </w:pPr>
            <w:r w:rsidRPr="00B8258A">
              <w:rPr>
                <w:rFonts w:eastAsia="MS Mincho"/>
                <w:sz w:val="18"/>
                <w:szCs w:val="18"/>
                <w:lang w:val="en-US" w:eastAsia="ja-JP"/>
              </w:rPr>
              <w:t>At least the following numbers of OFDM symbols for a CSI-RS resource are supported</w:t>
            </w:r>
          </w:p>
          <w:p w14:paraId="6F94FB6D" w14:textId="77777777" w:rsidR="002442F9" w:rsidRPr="00B8258A" w:rsidRDefault="002442F9" w:rsidP="001B4A78">
            <w:pPr>
              <w:numPr>
                <w:ilvl w:val="1"/>
                <w:numId w:val="15"/>
              </w:numPr>
              <w:spacing w:after="0"/>
              <w:rPr>
                <w:rFonts w:eastAsia="MS Mincho"/>
                <w:sz w:val="18"/>
                <w:szCs w:val="18"/>
                <w:lang w:val="en-US" w:eastAsia="ja-JP"/>
              </w:rPr>
            </w:pPr>
            <w:r w:rsidRPr="00B8258A">
              <w:rPr>
                <w:rFonts w:eastAsia="MS Mincho"/>
                <w:sz w:val="18"/>
                <w:szCs w:val="18"/>
                <w:lang w:val="en-US" w:eastAsia="ja-JP"/>
              </w:rPr>
              <w:t>N = {1, 2, 4}</w:t>
            </w:r>
          </w:p>
          <w:p w14:paraId="417E7870" w14:textId="77777777" w:rsidR="002442F9" w:rsidRPr="00B8258A" w:rsidRDefault="002442F9" w:rsidP="001B4A78">
            <w:pPr>
              <w:numPr>
                <w:ilvl w:val="2"/>
                <w:numId w:val="15"/>
              </w:numPr>
              <w:spacing w:after="0"/>
              <w:rPr>
                <w:rFonts w:eastAsia="MS Mincho"/>
                <w:sz w:val="18"/>
                <w:szCs w:val="18"/>
                <w:lang w:val="en-US" w:eastAsia="ja-JP"/>
              </w:rPr>
            </w:pPr>
            <w:r w:rsidRPr="00B8258A">
              <w:rPr>
                <w:rFonts w:eastAsia="MS Mincho"/>
                <w:sz w:val="18"/>
                <w:szCs w:val="18"/>
                <w:lang w:val="en-US" w:eastAsia="ja-JP"/>
              </w:rPr>
              <w:t>FFS, other value(s) of N</w:t>
            </w:r>
          </w:p>
          <w:p w14:paraId="2BDF33A2" w14:textId="77777777" w:rsidR="002442F9" w:rsidRPr="00B8258A" w:rsidRDefault="002442F9" w:rsidP="001B4A78">
            <w:pPr>
              <w:numPr>
                <w:ilvl w:val="1"/>
                <w:numId w:val="15"/>
              </w:numPr>
              <w:spacing w:after="0"/>
              <w:rPr>
                <w:rFonts w:eastAsia="MS Mincho"/>
                <w:sz w:val="18"/>
                <w:szCs w:val="18"/>
                <w:lang w:val="en-US" w:eastAsia="ja-JP"/>
              </w:rPr>
            </w:pPr>
            <w:r w:rsidRPr="00B8258A">
              <w:rPr>
                <w:rFonts w:eastAsia="MS Mincho"/>
                <w:sz w:val="18"/>
                <w:szCs w:val="18"/>
                <w:lang w:val="en-US" w:eastAsia="ja-JP"/>
              </w:rPr>
              <w:t>The N OFDM symbols can be adjacent/non-adjacent</w:t>
            </w:r>
          </w:p>
          <w:p w14:paraId="2CCCAA9D" w14:textId="77777777" w:rsidR="002442F9" w:rsidRPr="00B8258A" w:rsidRDefault="002442F9" w:rsidP="001B4A78">
            <w:pPr>
              <w:numPr>
                <w:ilvl w:val="2"/>
                <w:numId w:val="15"/>
              </w:numPr>
              <w:spacing w:after="0"/>
              <w:rPr>
                <w:rFonts w:eastAsia="MS Mincho"/>
                <w:sz w:val="18"/>
                <w:szCs w:val="18"/>
                <w:lang w:val="en-US" w:eastAsia="ja-JP"/>
              </w:rPr>
            </w:pPr>
            <w:r w:rsidRPr="00B8258A">
              <w:rPr>
                <w:rFonts w:eastAsia="MS Mincho"/>
                <w:sz w:val="18"/>
                <w:szCs w:val="18"/>
                <w:lang w:val="en-US" w:eastAsia="ja-JP"/>
              </w:rPr>
              <w:t>FFS, down-selection on adjacent/non-adjacent OFDM symbols</w:t>
            </w:r>
          </w:p>
          <w:p w14:paraId="42BA1DEE" w14:textId="77777777" w:rsidR="002442F9" w:rsidRPr="00B8258A" w:rsidRDefault="002442F9" w:rsidP="001B4A78">
            <w:pPr>
              <w:numPr>
                <w:ilvl w:val="0"/>
                <w:numId w:val="15"/>
              </w:numPr>
              <w:spacing w:after="0"/>
              <w:rPr>
                <w:rFonts w:eastAsia="MS Mincho"/>
                <w:sz w:val="18"/>
                <w:szCs w:val="18"/>
                <w:lang w:val="en-US" w:eastAsia="ja-JP"/>
              </w:rPr>
            </w:pPr>
            <w:r w:rsidRPr="00B8258A">
              <w:rPr>
                <w:rFonts w:eastAsia="MS Mincho"/>
                <w:sz w:val="18"/>
                <w:szCs w:val="18"/>
                <w:lang w:val="en-US" w:eastAsia="ja-JP"/>
              </w:rPr>
              <w:t>OFDM symbol(s) can be configured to contain CSI-RS only</w:t>
            </w:r>
          </w:p>
          <w:p w14:paraId="791B0594" w14:textId="77777777" w:rsidR="002442F9" w:rsidRPr="00B8258A" w:rsidRDefault="002442F9" w:rsidP="001B4A78">
            <w:pPr>
              <w:numPr>
                <w:ilvl w:val="0"/>
                <w:numId w:val="15"/>
              </w:numPr>
              <w:spacing w:after="0"/>
              <w:rPr>
                <w:rFonts w:eastAsia="MS Mincho"/>
                <w:sz w:val="18"/>
                <w:szCs w:val="18"/>
                <w:lang w:val="en-US" w:eastAsia="ja-JP"/>
              </w:rPr>
            </w:pPr>
            <w:r w:rsidRPr="00B8258A">
              <w:rPr>
                <w:rFonts w:eastAsia="MS Mincho"/>
                <w:sz w:val="18"/>
                <w:szCs w:val="18"/>
                <w:lang w:val="en-US" w:eastAsia="ja-JP"/>
              </w:rPr>
              <w:t>FFS: the applicability of above proposals for beam management (e.g., for beam sweeping, for generation of sub-time units)</w:t>
            </w:r>
          </w:p>
          <w:p w14:paraId="1CB201F8" w14:textId="77777777" w:rsidR="002442F9" w:rsidRPr="00B8258A" w:rsidRDefault="002442F9" w:rsidP="001B4A78">
            <w:pPr>
              <w:numPr>
                <w:ilvl w:val="0"/>
                <w:numId w:val="16"/>
              </w:numPr>
              <w:spacing w:after="0"/>
              <w:rPr>
                <w:rFonts w:eastAsia="MS Mincho"/>
                <w:sz w:val="18"/>
                <w:szCs w:val="18"/>
                <w:lang w:val="en-US" w:eastAsia="ja-JP"/>
              </w:rPr>
            </w:pPr>
            <w:r w:rsidRPr="00B8258A">
              <w:rPr>
                <w:rFonts w:eastAsia="MS Mincho"/>
                <w:sz w:val="18"/>
                <w:szCs w:val="18"/>
                <w:lang w:val="en-US" w:eastAsia="ja-JP"/>
              </w:rPr>
              <w:t>FFS on the following aspects:</w:t>
            </w:r>
          </w:p>
          <w:p w14:paraId="74023CAA" w14:textId="77777777" w:rsidR="002442F9" w:rsidRPr="00B8258A" w:rsidRDefault="002442F9" w:rsidP="001B4A78">
            <w:pPr>
              <w:numPr>
                <w:ilvl w:val="1"/>
                <w:numId w:val="16"/>
              </w:numPr>
              <w:spacing w:after="0"/>
              <w:rPr>
                <w:rFonts w:eastAsia="MS Mincho"/>
                <w:sz w:val="18"/>
                <w:szCs w:val="18"/>
                <w:lang w:val="en-US" w:eastAsia="ja-JP"/>
              </w:rPr>
            </w:pPr>
            <w:r w:rsidRPr="00B8258A">
              <w:rPr>
                <w:rFonts w:eastAsia="MS Mincho"/>
                <w:sz w:val="18"/>
                <w:szCs w:val="18"/>
                <w:lang w:val="en-US" w:eastAsia="ja-JP"/>
              </w:rPr>
              <w:t>Location of N OFDM symbols within a slot</w:t>
            </w:r>
          </w:p>
          <w:p w14:paraId="14DE4118" w14:textId="77777777" w:rsidR="002442F9" w:rsidRPr="00B8258A" w:rsidRDefault="002442F9" w:rsidP="001B4A78">
            <w:pPr>
              <w:numPr>
                <w:ilvl w:val="1"/>
                <w:numId w:val="16"/>
              </w:numPr>
              <w:spacing w:after="0"/>
              <w:rPr>
                <w:rFonts w:eastAsia="MS Mincho"/>
                <w:sz w:val="18"/>
                <w:szCs w:val="18"/>
                <w:lang w:val="en-US" w:eastAsia="ja-JP"/>
              </w:rPr>
            </w:pPr>
            <w:r w:rsidRPr="00B8258A">
              <w:rPr>
                <w:rFonts w:eastAsia="MS Mincho"/>
                <w:sz w:val="18"/>
                <w:szCs w:val="18"/>
                <w:lang w:val="en-US" w:eastAsia="ja-JP"/>
              </w:rPr>
              <w:t>Replication of RE pattern across the N OFDM symbols</w:t>
            </w:r>
          </w:p>
          <w:p w14:paraId="2D73E899" w14:textId="77777777" w:rsidR="002442F9" w:rsidRPr="00B8258A" w:rsidRDefault="002442F9" w:rsidP="001B4A78">
            <w:pPr>
              <w:numPr>
                <w:ilvl w:val="1"/>
                <w:numId w:val="16"/>
              </w:numPr>
              <w:spacing w:after="0"/>
              <w:rPr>
                <w:rFonts w:eastAsia="MS Mincho"/>
                <w:sz w:val="18"/>
                <w:szCs w:val="18"/>
                <w:lang w:val="en-US" w:eastAsia="ja-JP"/>
              </w:rPr>
            </w:pPr>
            <w:r w:rsidRPr="00B8258A">
              <w:rPr>
                <w:rFonts w:eastAsia="MS Mincho"/>
                <w:sz w:val="18"/>
                <w:szCs w:val="18"/>
                <w:lang w:val="en-US" w:eastAsia="ja-JP"/>
              </w:rPr>
              <w:t>Supported CDM values</w:t>
            </w:r>
          </w:p>
          <w:p w14:paraId="52AEF5DF" w14:textId="77777777" w:rsidR="002442F9" w:rsidRPr="00B8258A" w:rsidRDefault="002442F9" w:rsidP="001B4A78">
            <w:pPr>
              <w:numPr>
                <w:ilvl w:val="1"/>
                <w:numId w:val="16"/>
              </w:numPr>
              <w:spacing w:after="0"/>
              <w:rPr>
                <w:rFonts w:eastAsia="MS Mincho"/>
                <w:sz w:val="18"/>
                <w:szCs w:val="18"/>
                <w:lang w:val="en-US" w:eastAsia="ja-JP"/>
              </w:rPr>
            </w:pPr>
            <w:r w:rsidRPr="00B8258A">
              <w:rPr>
                <w:rFonts w:eastAsia="MS Mincho"/>
                <w:sz w:val="18"/>
                <w:szCs w:val="18"/>
                <w:lang w:val="en-US" w:eastAsia="ja-JP"/>
              </w:rPr>
              <w:t>Exact port number assignment to CSI-RS RE pattern, considering at least CDM of ports and relationship of port numbers to dual polarized antenna elements</w:t>
            </w:r>
          </w:p>
          <w:p w14:paraId="1D1B4002" w14:textId="77777777" w:rsidR="002442F9" w:rsidRPr="00B8258A" w:rsidRDefault="002442F9" w:rsidP="001B4A78">
            <w:pPr>
              <w:numPr>
                <w:ilvl w:val="2"/>
                <w:numId w:val="16"/>
              </w:numPr>
              <w:spacing w:after="0"/>
              <w:rPr>
                <w:rFonts w:eastAsia="MS Mincho"/>
                <w:sz w:val="18"/>
                <w:szCs w:val="18"/>
                <w:lang w:val="en-US" w:eastAsia="ja-JP"/>
              </w:rPr>
            </w:pPr>
            <w:r w:rsidRPr="00B8258A">
              <w:rPr>
                <w:rFonts w:eastAsia="MS Mincho"/>
                <w:sz w:val="18"/>
                <w:szCs w:val="18"/>
                <w:lang w:val="en-US" w:eastAsia="ja-JP"/>
              </w:rPr>
              <w:t>Support for densities D &gt; 1 RE/port/PRB</w:t>
            </w:r>
          </w:p>
          <w:p w14:paraId="397357F5" w14:textId="77777777" w:rsidR="002442F9" w:rsidRPr="00B8258A" w:rsidRDefault="002442F9" w:rsidP="001B4A78">
            <w:pPr>
              <w:numPr>
                <w:ilvl w:val="1"/>
                <w:numId w:val="16"/>
              </w:numPr>
              <w:spacing w:after="0"/>
              <w:rPr>
                <w:rFonts w:eastAsia="MS Mincho"/>
                <w:sz w:val="18"/>
                <w:szCs w:val="18"/>
                <w:lang w:val="en-US" w:eastAsia="ja-JP"/>
              </w:rPr>
            </w:pPr>
            <w:r w:rsidRPr="00B8258A">
              <w:rPr>
                <w:rFonts w:eastAsia="MS Mincho"/>
                <w:sz w:val="18"/>
                <w:szCs w:val="18"/>
                <w:lang w:val="en-US" w:eastAsia="ja-JP"/>
              </w:rPr>
              <w:t>Mapping of other physical channels and/or reference signals within the same OFDM symbol(s) as CSI-RS</w:t>
            </w:r>
          </w:p>
          <w:p w14:paraId="19021392" w14:textId="77777777" w:rsidR="002442F9" w:rsidRPr="00B8258A" w:rsidRDefault="002442F9" w:rsidP="002442F9">
            <w:pPr>
              <w:rPr>
                <w:rFonts w:eastAsia="MS Mincho"/>
                <w:sz w:val="18"/>
                <w:szCs w:val="18"/>
                <w:highlight w:val="magenta"/>
                <w:lang w:val="en-US" w:eastAsia="ja-JP"/>
              </w:rPr>
            </w:pPr>
          </w:p>
          <w:p w14:paraId="7FB5790A" w14:textId="77777777" w:rsidR="002442F9" w:rsidRPr="00B8258A" w:rsidRDefault="002442F9" w:rsidP="002442F9">
            <w:pPr>
              <w:rPr>
                <w:rFonts w:eastAsia="MS Mincho"/>
                <w:b/>
                <w:sz w:val="18"/>
                <w:szCs w:val="18"/>
                <w:u w:val="single"/>
                <w:lang w:eastAsia="ja-JP"/>
              </w:rPr>
            </w:pPr>
            <w:r w:rsidRPr="00B8258A">
              <w:rPr>
                <w:rFonts w:eastAsia="MS Mincho"/>
                <w:b/>
                <w:sz w:val="18"/>
                <w:szCs w:val="18"/>
                <w:highlight w:val="green"/>
                <w:u w:val="single"/>
                <w:lang w:eastAsia="ja-JP"/>
              </w:rPr>
              <w:t>Agreements</w:t>
            </w:r>
            <w:r w:rsidRPr="00B8258A">
              <w:rPr>
                <w:rFonts w:eastAsia="MS Mincho"/>
                <w:b/>
                <w:sz w:val="18"/>
                <w:szCs w:val="18"/>
                <w:u w:val="single"/>
                <w:lang w:eastAsia="ja-JP"/>
              </w:rPr>
              <w:t>:</w:t>
            </w:r>
          </w:p>
          <w:p w14:paraId="6FF16CE4" w14:textId="77777777" w:rsidR="002442F9" w:rsidRPr="00B8258A" w:rsidRDefault="002442F9" w:rsidP="001B4A78">
            <w:pPr>
              <w:numPr>
                <w:ilvl w:val="0"/>
                <w:numId w:val="44"/>
              </w:numPr>
              <w:spacing w:after="0"/>
              <w:rPr>
                <w:rFonts w:eastAsia="MS Mincho"/>
                <w:sz w:val="18"/>
                <w:szCs w:val="18"/>
                <w:lang w:val="en-US" w:eastAsia="ja-JP"/>
              </w:rPr>
            </w:pPr>
            <w:r w:rsidRPr="00B8258A">
              <w:rPr>
                <w:rFonts w:eastAsia="MS Mincho"/>
                <w:sz w:val="18"/>
                <w:szCs w:val="18"/>
                <w:lang w:eastAsia="ja-JP"/>
              </w:rPr>
              <w:t>For beam management overhead and latency reduction, NR considers following options for a CSI-RS supporting beam sweeping within an OFDM symbol</w:t>
            </w:r>
          </w:p>
          <w:p w14:paraId="1BEB5533" w14:textId="77777777" w:rsidR="002442F9" w:rsidRPr="00B8258A" w:rsidRDefault="002442F9" w:rsidP="001B4A78">
            <w:pPr>
              <w:numPr>
                <w:ilvl w:val="1"/>
                <w:numId w:val="44"/>
              </w:numPr>
              <w:spacing w:after="0"/>
              <w:rPr>
                <w:rFonts w:eastAsia="MS Mincho"/>
                <w:sz w:val="18"/>
                <w:szCs w:val="18"/>
                <w:lang w:val="en-US" w:eastAsia="ja-JP"/>
              </w:rPr>
            </w:pPr>
            <w:r w:rsidRPr="00B8258A">
              <w:rPr>
                <w:rFonts w:eastAsia="MS Mincho"/>
                <w:sz w:val="18"/>
                <w:szCs w:val="18"/>
                <w:lang w:val="en-US" w:eastAsia="ja-JP"/>
              </w:rPr>
              <w:t xml:space="preserve">Opt-1: IFDMA [e.g., R1-1700350, </w:t>
            </w:r>
            <w:hyperlink r:id="rId8" w:history="1">
              <w:r w:rsidRPr="00B8258A">
                <w:rPr>
                  <w:rStyle w:val="af1"/>
                  <w:rFonts w:eastAsia="MS Mincho"/>
                  <w:sz w:val="18"/>
                  <w:szCs w:val="18"/>
                  <w:lang w:val="en-US" w:eastAsia="ja-JP"/>
                </w:rPr>
                <w:t>R1-1703179</w:t>
              </w:r>
            </w:hyperlink>
            <w:r w:rsidRPr="00B8258A">
              <w:rPr>
                <w:rFonts w:eastAsia="MS Mincho"/>
                <w:sz w:val="18"/>
                <w:szCs w:val="18"/>
                <w:lang w:val="en-US" w:eastAsia="ja-JP"/>
              </w:rPr>
              <w:t>]</w:t>
            </w:r>
          </w:p>
          <w:p w14:paraId="2E304E6F" w14:textId="77777777" w:rsidR="002442F9" w:rsidRPr="00B8258A" w:rsidRDefault="002442F9" w:rsidP="001B4A78">
            <w:pPr>
              <w:numPr>
                <w:ilvl w:val="1"/>
                <w:numId w:val="44"/>
              </w:numPr>
              <w:spacing w:after="0"/>
              <w:rPr>
                <w:rFonts w:eastAsia="MS Mincho"/>
                <w:sz w:val="18"/>
                <w:szCs w:val="18"/>
                <w:lang w:val="en-US" w:eastAsia="ja-JP"/>
              </w:rPr>
            </w:pPr>
            <w:r w:rsidRPr="00B8258A">
              <w:rPr>
                <w:rFonts w:eastAsia="MS Mincho"/>
                <w:sz w:val="18"/>
                <w:szCs w:val="18"/>
                <w:lang w:val="en-US" w:eastAsia="ja-JP"/>
              </w:rPr>
              <w:t xml:space="preserve">Opt-2: Larger subcarrier spacing [e.g., R1-1700350, </w:t>
            </w:r>
            <w:hyperlink r:id="rId9" w:history="1">
              <w:r w:rsidRPr="00B8258A">
                <w:rPr>
                  <w:rStyle w:val="af1"/>
                  <w:rFonts w:eastAsia="MS Mincho"/>
                  <w:sz w:val="18"/>
                  <w:szCs w:val="18"/>
                  <w:lang w:val="en-US" w:eastAsia="ja-JP"/>
                </w:rPr>
                <w:t>R1-1701813</w:t>
              </w:r>
            </w:hyperlink>
            <w:r w:rsidRPr="00B8258A">
              <w:rPr>
                <w:rFonts w:eastAsia="MS Mincho"/>
                <w:sz w:val="18"/>
                <w:szCs w:val="18"/>
                <w:lang w:val="en-US" w:eastAsia="ja-JP"/>
              </w:rPr>
              <w:t>]</w:t>
            </w:r>
          </w:p>
          <w:p w14:paraId="0E3DC80D" w14:textId="77777777" w:rsidR="002442F9" w:rsidRPr="00B8258A" w:rsidRDefault="002442F9" w:rsidP="001B4A78">
            <w:pPr>
              <w:numPr>
                <w:ilvl w:val="1"/>
                <w:numId w:val="44"/>
              </w:numPr>
              <w:spacing w:after="0"/>
              <w:rPr>
                <w:rFonts w:eastAsia="MS Mincho"/>
                <w:sz w:val="18"/>
                <w:szCs w:val="18"/>
                <w:lang w:val="en-US" w:eastAsia="ja-JP"/>
              </w:rPr>
            </w:pPr>
            <w:r w:rsidRPr="00B8258A">
              <w:rPr>
                <w:rFonts w:eastAsia="MS Mincho"/>
                <w:sz w:val="18"/>
                <w:szCs w:val="18"/>
                <w:lang w:val="en-US" w:eastAsia="ja-JP"/>
              </w:rPr>
              <w:t xml:space="preserve">Opt-3: DFT-based [e.g., </w:t>
            </w:r>
            <w:hyperlink r:id="rId10" w:history="1">
              <w:r w:rsidRPr="00B8258A">
                <w:rPr>
                  <w:rStyle w:val="af1"/>
                  <w:rFonts w:eastAsia="MS Mincho"/>
                  <w:sz w:val="18"/>
                  <w:szCs w:val="18"/>
                  <w:lang w:val="en-US" w:eastAsia="ja-JP"/>
                </w:rPr>
                <w:t>R1-1702329</w:t>
              </w:r>
            </w:hyperlink>
            <w:r w:rsidRPr="00B8258A">
              <w:rPr>
                <w:rFonts w:eastAsia="MS Mincho"/>
                <w:sz w:val="18"/>
                <w:szCs w:val="18"/>
                <w:lang w:val="en-US" w:eastAsia="ja-JP"/>
              </w:rPr>
              <w:t xml:space="preserve">, </w:t>
            </w:r>
            <w:hyperlink r:id="rId11" w:history="1">
              <w:r w:rsidRPr="00B8258A">
                <w:rPr>
                  <w:rStyle w:val="af1"/>
                  <w:rFonts w:eastAsia="MS Mincho"/>
                  <w:sz w:val="18"/>
                  <w:szCs w:val="18"/>
                  <w:lang w:val="en-US" w:eastAsia="ja-JP"/>
                </w:rPr>
                <w:t>R1-1703179</w:t>
              </w:r>
            </w:hyperlink>
            <w:r w:rsidRPr="00B8258A">
              <w:rPr>
                <w:rFonts w:eastAsia="MS Mincho"/>
                <w:sz w:val="18"/>
                <w:szCs w:val="18"/>
                <w:lang w:val="en-US" w:eastAsia="ja-JP"/>
              </w:rPr>
              <w:t>]</w:t>
            </w:r>
          </w:p>
          <w:p w14:paraId="73305863" w14:textId="77777777" w:rsidR="002442F9" w:rsidRPr="00B8258A" w:rsidRDefault="002442F9" w:rsidP="001B4A78">
            <w:pPr>
              <w:numPr>
                <w:ilvl w:val="1"/>
                <w:numId w:val="44"/>
              </w:numPr>
              <w:spacing w:after="0"/>
              <w:rPr>
                <w:rFonts w:eastAsia="MS Mincho"/>
                <w:sz w:val="18"/>
                <w:szCs w:val="18"/>
                <w:lang w:val="en-US" w:eastAsia="ja-JP"/>
              </w:rPr>
            </w:pPr>
            <w:r w:rsidRPr="00B8258A">
              <w:rPr>
                <w:rFonts w:eastAsia="MS Mincho"/>
                <w:sz w:val="18"/>
                <w:szCs w:val="18"/>
                <w:lang w:val="en-US" w:eastAsia="ja-JP"/>
              </w:rPr>
              <w:t>Other options are not precluded</w:t>
            </w:r>
          </w:p>
          <w:p w14:paraId="20BBBA9D" w14:textId="77777777" w:rsidR="002442F9" w:rsidRPr="00B8258A" w:rsidRDefault="002442F9" w:rsidP="001B4A78">
            <w:pPr>
              <w:numPr>
                <w:ilvl w:val="1"/>
                <w:numId w:val="44"/>
              </w:numPr>
              <w:spacing w:after="0"/>
              <w:rPr>
                <w:rFonts w:eastAsia="MS Mincho"/>
                <w:sz w:val="18"/>
                <w:szCs w:val="18"/>
                <w:lang w:val="en-US" w:eastAsia="ja-JP"/>
              </w:rPr>
            </w:pPr>
            <w:r w:rsidRPr="00B8258A">
              <w:rPr>
                <w:rFonts w:eastAsia="MS Mincho"/>
                <w:sz w:val="18"/>
                <w:szCs w:val="18"/>
                <w:lang w:val="en-US" w:eastAsia="ja-JP"/>
              </w:rPr>
              <w:t>If supported, down-selection among the options during WI phase</w:t>
            </w:r>
          </w:p>
          <w:p w14:paraId="5CF2DB32" w14:textId="77777777" w:rsidR="002442F9" w:rsidRPr="00B8258A" w:rsidRDefault="002442F9" w:rsidP="001B4A78">
            <w:pPr>
              <w:numPr>
                <w:ilvl w:val="1"/>
                <w:numId w:val="44"/>
              </w:numPr>
              <w:spacing w:after="0"/>
              <w:rPr>
                <w:rFonts w:eastAsia="MS Mincho"/>
                <w:sz w:val="18"/>
                <w:szCs w:val="18"/>
                <w:lang w:val="en-US" w:eastAsia="ja-JP"/>
              </w:rPr>
            </w:pPr>
            <w:r w:rsidRPr="00B8258A">
              <w:rPr>
                <w:rFonts w:eastAsia="MS Mincho"/>
                <w:sz w:val="18"/>
                <w:szCs w:val="18"/>
                <w:lang w:val="en-US" w:eastAsia="ja-JP"/>
              </w:rPr>
              <w:t>Note: the symbol duration is based on a reference numerology</w:t>
            </w:r>
          </w:p>
          <w:p w14:paraId="6BCFF5E9" w14:textId="77777777" w:rsidR="006E19A6" w:rsidRPr="00B8258A" w:rsidRDefault="006E19A6" w:rsidP="001B7C31">
            <w:pPr>
              <w:pStyle w:val="maintext"/>
              <w:ind w:firstLineChars="0" w:firstLine="0"/>
              <w:rPr>
                <w:sz w:val="18"/>
                <w:szCs w:val="18"/>
                <w:lang w:val="en-US"/>
              </w:rPr>
            </w:pPr>
          </w:p>
          <w:p w14:paraId="2419E94D" w14:textId="77777777" w:rsidR="00832DFA" w:rsidRPr="00B8258A" w:rsidRDefault="00832DFA" w:rsidP="00832DFA">
            <w:pPr>
              <w:rPr>
                <w:rFonts w:eastAsia="MS Mincho"/>
                <w:b/>
                <w:sz w:val="18"/>
                <w:szCs w:val="18"/>
                <w:u w:val="single"/>
                <w:lang w:val="en-US" w:eastAsia="ja-JP"/>
              </w:rPr>
            </w:pPr>
            <w:r w:rsidRPr="00B8258A">
              <w:rPr>
                <w:rFonts w:eastAsia="MS Mincho"/>
                <w:b/>
                <w:sz w:val="18"/>
                <w:szCs w:val="18"/>
                <w:highlight w:val="green"/>
                <w:u w:val="single"/>
                <w:lang w:val="en-US" w:eastAsia="ja-JP"/>
              </w:rPr>
              <w:t>Agreements</w:t>
            </w:r>
            <w:r w:rsidRPr="00B8258A">
              <w:rPr>
                <w:rFonts w:eastAsia="MS Mincho"/>
                <w:b/>
                <w:sz w:val="18"/>
                <w:szCs w:val="18"/>
                <w:u w:val="single"/>
                <w:lang w:val="en-US" w:eastAsia="ja-JP"/>
              </w:rPr>
              <w:t>:</w:t>
            </w:r>
          </w:p>
          <w:p w14:paraId="1117F9FB" w14:textId="77777777" w:rsidR="00832DFA" w:rsidRPr="00B8258A" w:rsidRDefault="00832DFA" w:rsidP="001B4A78">
            <w:pPr>
              <w:numPr>
                <w:ilvl w:val="0"/>
                <w:numId w:val="45"/>
              </w:numPr>
              <w:spacing w:after="0"/>
              <w:rPr>
                <w:rFonts w:eastAsia="MS Mincho"/>
                <w:sz w:val="18"/>
                <w:szCs w:val="18"/>
                <w:lang w:val="en-US" w:eastAsia="ja-JP"/>
              </w:rPr>
            </w:pPr>
            <w:r w:rsidRPr="00B8258A">
              <w:rPr>
                <w:rFonts w:eastAsia="MS Mincho"/>
                <w:sz w:val="18"/>
                <w:szCs w:val="18"/>
                <w:lang w:val="en-US" w:eastAsia="ja-JP"/>
              </w:rPr>
              <w:t>FFS indication of QCL assumption for CSI-RS to be associated with an SS block (e.g., SSS, PBCH DMRS (if defined)) and/or RS for fine time-frequency tracking (if it’s not CSI-RS)</w:t>
            </w:r>
          </w:p>
          <w:p w14:paraId="5FDDBED7" w14:textId="77777777" w:rsidR="00832DFA" w:rsidRPr="00B8258A" w:rsidRDefault="00832DFA" w:rsidP="001B4A78">
            <w:pPr>
              <w:numPr>
                <w:ilvl w:val="1"/>
                <w:numId w:val="45"/>
              </w:numPr>
              <w:spacing w:after="0"/>
              <w:rPr>
                <w:rFonts w:eastAsia="MS Mincho"/>
                <w:sz w:val="18"/>
                <w:szCs w:val="18"/>
                <w:lang w:val="en-US" w:eastAsia="ja-JP"/>
              </w:rPr>
            </w:pPr>
            <w:r w:rsidRPr="00B8258A">
              <w:rPr>
                <w:rFonts w:eastAsia="MS Mincho"/>
                <w:sz w:val="18"/>
                <w:szCs w:val="18"/>
                <w:lang w:val="en-US" w:eastAsia="ja-JP"/>
              </w:rPr>
              <w:t>FFS: w.r.t. which QCL parameter(s)</w:t>
            </w:r>
          </w:p>
          <w:p w14:paraId="58EF21D5" w14:textId="77777777" w:rsidR="00832DFA" w:rsidRPr="00B8258A" w:rsidRDefault="00832DFA" w:rsidP="00832DFA">
            <w:pPr>
              <w:rPr>
                <w:b/>
                <w:sz w:val="18"/>
                <w:szCs w:val="18"/>
                <w:u w:val="single"/>
                <w:lang w:val="en-US" w:eastAsia="ko-KR"/>
              </w:rPr>
            </w:pPr>
          </w:p>
          <w:p w14:paraId="68F1DF83" w14:textId="77777777" w:rsidR="00832DFA" w:rsidRPr="00B8258A" w:rsidRDefault="00832DFA" w:rsidP="00832DFA">
            <w:pPr>
              <w:rPr>
                <w:rFonts w:eastAsia="MS Mincho"/>
                <w:sz w:val="18"/>
                <w:szCs w:val="18"/>
                <w:u w:val="single"/>
                <w:lang w:val="en-US" w:eastAsia="ja-JP"/>
              </w:rPr>
            </w:pPr>
            <w:r w:rsidRPr="00B8258A">
              <w:rPr>
                <w:rFonts w:eastAsia="MS Mincho" w:hint="eastAsia"/>
                <w:b/>
                <w:sz w:val="18"/>
                <w:szCs w:val="18"/>
                <w:highlight w:val="green"/>
                <w:u w:val="single"/>
                <w:lang w:eastAsia="ja-JP"/>
              </w:rPr>
              <w:t>Agreements:</w:t>
            </w:r>
          </w:p>
          <w:p w14:paraId="22189D74" w14:textId="77777777" w:rsidR="00832DFA" w:rsidRPr="00B8258A" w:rsidRDefault="00832DFA" w:rsidP="001B4A78">
            <w:pPr>
              <w:numPr>
                <w:ilvl w:val="0"/>
                <w:numId w:val="46"/>
              </w:numPr>
              <w:spacing w:after="0"/>
              <w:rPr>
                <w:rFonts w:eastAsia="MS Mincho"/>
                <w:sz w:val="18"/>
                <w:szCs w:val="18"/>
                <w:lang w:val="en-US" w:eastAsia="ja-JP"/>
              </w:rPr>
            </w:pPr>
            <w:r w:rsidRPr="00B8258A">
              <w:rPr>
                <w:rFonts w:eastAsia="MS Mincho"/>
                <w:sz w:val="18"/>
                <w:szCs w:val="18"/>
                <w:lang w:val="en-US" w:eastAsia="ja-JP"/>
              </w:rPr>
              <w:t xml:space="preserve">The candidate reference signal </w:t>
            </w:r>
            <w:r w:rsidRPr="00B8258A">
              <w:rPr>
                <w:rFonts w:eastAsia="MS Mincho" w:hint="eastAsia"/>
                <w:sz w:val="18"/>
                <w:szCs w:val="18"/>
                <w:lang w:val="en-US" w:eastAsia="ja-JP"/>
              </w:rPr>
              <w:t xml:space="preserve">for </w:t>
            </w:r>
            <w:r w:rsidRPr="00B8258A">
              <w:rPr>
                <w:rFonts w:eastAsia="MS Mincho"/>
                <w:sz w:val="18"/>
                <w:szCs w:val="18"/>
                <w:lang w:eastAsia="ja-JP"/>
              </w:rPr>
              <w:t>time and frequency tracking</w:t>
            </w:r>
            <w:r w:rsidRPr="00B8258A">
              <w:rPr>
                <w:rFonts w:eastAsia="MS Mincho"/>
                <w:sz w:val="18"/>
                <w:szCs w:val="18"/>
                <w:lang w:val="en-US" w:eastAsia="ja-JP"/>
              </w:rPr>
              <w:t xml:space="preserve"> </w:t>
            </w:r>
            <w:r w:rsidRPr="00B8258A">
              <w:rPr>
                <w:rFonts w:eastAsia="MS Mincho" w:hint="eastAsia"/>
                <w:sz w:val="18"/>
                <w:szCs w:val="18"/>
                <w:lang w:val="en-US" w:eastAsia="ja-JP"/>
              </w:rPr>
              <w:t xml:space="preserve"> f</w:t>
            </w:r>
            <w:r w:rsidRPr="00B8258A">
              <w:rPr>
                <w:rFonts w:eastAsia="MS Mincho"/>
                <w:sz w:val="18"/>
                <w:szCs w:val="18"/>
                <w:lang w:val="en-US" w:eastAsia="ja-JP"/>
              </w:rPr>
              <w:t>or study</w:t>
            </w:r>
          </w:p>
          <w:p w14:paraId="255D1E18" w14:textId="77777777" w:rsidR="00832DFA" w:rsidRPr="00B8258A" w:rsidRDefault="00832DFA" w:rsidP="001B4A78">
            <w:pPr>
              <w:numPr>
                <w:ilvl w:val="1"/>
                <w:numId w:val="46"/>
              </w:numPr>
              <w:spacing w:after="0"/>
              <w:rPr>
                <w:rFonts w:eastAsia="MS Mincho"/>
                <w:sz w:val="18"/>
                <w:szCs w:val="18"/>
                <w:lang w:val="en-US" w:eastAsia="ja-JP"/>
              </w:rPr>
            </w:pPr>
            <w:proofErr w:type="spellStart"/>
            <w:r w:rsidRPr="00B8258A">
              <w:rPr>
                <w:rFonts w:eastAsia="MS Mincho"/>
                <w:sz w:val="18"/>
                <w:szCs w:val="18"/>
                <w:lang w:val="en-US" w:eastAsia="ja-JP"/>
              </w:rPr>
              <w:t>Demod</w:t>
            </w:r>
            <w:proofErr w:type="spellEnd"/>
            <w:r w:rsidRPr="00B8258A">
              <w:rPr>
                <w:rFonts w:eastAsia="MS Mincho"/>
                <w:sz w:val="18"/>
                <w:szCs w:val="18"/>
                <w:lang w:val="en-US" w:eastAsia="ja-JP"/>
              </w:rPr>
              <w:t xml:space="preserve"> RS for common control resource set or common control search space together with extension in time domain</w:t>
            </w:r>
            <w:r w:rsidRPr="00B8258A">
              <w:rPr>
                <w:rFonts w:eastAsia="MS Mincho" w:hint="eastAsia"/>
                <w:sz w:val="18"/>
                <w:szCs w:val="18"/>
                <w:lang w:val="en-US" w:eastAsia="ja-JP"/>
              </w:rPr>
              <w:t xml:space="preserve"> (if introduced)</w:t>
            </w:r>
          </w:p>
          <w:p w14:paraId="005845FB" w14:textId="77777777" w:rsidR="00832DFA" w:rsidRPr="00B8258A" w:rsidRDefault="00832DFA" w:rsidP="001B4A78">
            <w:pPr>
              <w:numPr>
                <w:ilvl w:val="1"/>
                <w:numId w:val="46"/>
              </w:numPr>
              <w:spacing w:after="0"/>
              <w:rPr>
                <w:rFonts w:eastAsia="MS Mincho"/>
                <w:sz w:val="18"/>
                <w:szCs w:val="18"/>
                <w:lang w:val="en-US" w:eastAsia="ja-JP"/>
              </w:rPr>
            </w:pPr>
            <w:r w:rsidRPr="00B8258A">
              <w:rPr>
                <w:rFonts w:eastAsia="MS Mincho"/>
                <w:sz w:val="18"/>
                <w:szCs w:val="18"/>
                <w:lang w:val="en-US" w:eastAsia="ja-JP"/>
              </w:rPr>
              <w:t>CSI-RS</w:t>
            </w:r>
          </w:p>
          <w:p w14:paraId="558157B1" w14:textId="77777777" w:rsidR="00832DFA" w:rsidRPr="00B8258A" w:rsidRDefault="00832DFA" w:rsidP="001B4A78">
            <w:pPr>
              <w:numPr>
                <w:ilvl w:val="2"/>
                <w:numId w:val="46"/>
              </w:numPr>
              <w:spacing w:after="0"/>
              <w:rPr>
                <w:rFonts w:eastAsia="MS Mincho"/>
                <w:sz w:val="18"/>
                <w:szCs w:val="18"/>
                <w:lang w:val="en-US" w:eastAsia="ja-JP"/>
              </w:rPr>
            </w:pPr>
            <w:r w:rsidRPr="00B8258A">
              <w:rPr>
                <w:rFonts w:eastAsia="MS Mincho"/>
                <w:sz w:val="18"/>
                <w:szCs w:val="18"/>
                <w:lang w:val="en-US" w:eastAsia="ja-JP"/>
              </w:rPr>
              <w:t>Consider the enhanced type in both time and frequency domain (if needed)</w:t>
            </w:r>
          </w:p>
          <w:p w14:paraId="5E0E1344" w14:textId="77777777" w:rsidR="00832DFA" w:rsidRPr="00B8258A" w:rsidRDefault="00832DFA" w:rsidP="001B4A78">
            <w:pPr>
              <w:numPr>
                <w:ilvl w:val="1"/>
                <w:numId w:val="46"/>
              </w:numPr>
              <w:spacing w:after="0"/>
              <w:rPr>
                <w:rFonts w:eastAsia="MS Mincho"/>
                <w:sz w:val="18"/>
                <w:szCs w:val="18"/>
                <w:lang w:val="en-US" w:eastAsia="ja-JP"/>
              </w:rPr>
            </w:pPr>
            <w:r w:rsidRPr="00B8258A">
              <w:rPr>
                <w:rFonts w:eastAsia="MS Mincho"/>
                <w:sz w:val="18"/>
                <w:szCs w:val="18"/>
                <w:lang w:val="en-US" w:eastAsia="ja-JP"/>
              </w:rPr>
              <w:t>Dedicated RS (if introduced)</w:t>
            </w:r>
          </w:p>
          <w:p w14:paraId="5D060A7E" w14:textId="77777777" w:rsidR="00832DFA" w:rsidRPr="00B8258A" w:rsidRDefault="00832DFA" w:rsidP="001B4A78">
            <w:pPr>
              <w:numPr>
                <w:ilvl w:val="1"/>
                <w:numId w:val="46"/>
              </w:numPr>
              <w:spacing w:after="0"/>
              <w:rPr>
                <w:rFonts w:eastAsia="MS Mincho"/>
                <w:sz w:val="18"/>
                <w:szCs w:val="18"/>
                <w:lang w:val="en-US" w:eastAsia="ja-JP"/>
              </w:rPr>
            </w:pPr>
            <w:r w:rsidRPr="00B8258A">
              <w:rPr>
                <w:rFonts w:eastAsia="MS Mincho"/>
                <w:sz w:val="18"/>
                <w:szCs w:val="18"/>
                <w:lang w:val="en-US" w:eastAsia="ja-JP"/>
              </w:rPr>
              <w:t>DMRS for PBCH (if introduced)</w:t>
            </w:r>
          </w:p>
          <w:p w14:paraId="4BCD681A" w14:textId="77777777" w:rsidR="00832DFA" w:rsidRPr="00B8258A" w:rsidRDefault="00832DFA" w:rsidP="001B4A78">
            <w:pPr>
              <w:numPr>
                <w:ilvl w:val="1"/>
                <w:numId w:val="46"/>
              </w:numPr>
              <w:spacing w:after="0"/>
              <w:rPr>
                <w:rFonts w:eastAsia="MS Mincho"/>
                <w:sz w:val="18"/>
                <w:szCs w:val="18"/>
                <w:lang w:val="en-US" w:eastAsia="ja-JP"/>
              </w:rPr>
            </w:pPr>
            <w:r w:rsidRPr="00B8258A">
              <w:rPr>
                <w:rFonts w:eastAsia="MS Mincho" w:hint="eastAsia"/>
                <w:sz w:val="18"/>
                <w:szCs w:val="18"/>
                <w:lang w:val="en-US" w:eastAsia="ja-JP"/>
              </w:rPr>
              <w:t>MRS (if introduced)</w:t>
            </w:r>
          </w:p>
          <w:p w14:paraId="221F8F9B" w14:textId="77777777" w:rsidR="00832DFA" w:rsidRPr="00B8258A" w:rsidRDefault="00832DFA" w:rsidP="001B4A78">
            <w:pPr>
              <w:numPr>
                <w:ilvl w:val="1"/>
                <w:numId w:val="46"/>
              </w:numPr>
              <w:spacing w:after="0"/>
              <w:rPr>
                <w:rFonts w:eastAsia="MS Mincho"/>
                <w:sz w:val="18"/>
                <w:szCs w:val="18"/>
                <w:lang w:val="en-US" w:eastAsia="ja-JP"/>
              </w:rPr>
            </w:pPr>
            <w:r w:rsidRPr="00B8258A">
              <w:rPr>
                <w:rFonts w:eastAsia="MS Mincho" w:hint="eastAsia"/>
                <w:sz w:val="18"/>
                <w:szCs w:val="18"/>
                <w:lang w:val="en-US" w:eastAsia="ja-JP"/>
              </w:rPr>
              <w:t>PT-RS</w:t>
            </w:r>
          </w:p>
          <w:p w14:paraId="2FD4DED6" w14:textId="77777777" w:rsidR="00832DFA" w:rsidRPr="00B8258A" w:rsidRDefault="00832DFA" w:rsidP="001B4A78">
            <w:pPr>
              <w:numPr>
                <w:ilvl w:val="1"/>
                <w:numId w:val="46"/>
              </w:numPr>
              <w:spacing w:after="0"/>
              <w:rPr>
                <w:rFonts w:eastAsia="MS Mincho"/>
                <w:sz w:val="18"/>
                <w:szCs w:val="18"/>
                <w:lang w:val="en-US" w:eastAsia="ja-JP"/>
              </w:rPr>
            </w:pPr>
            <w:r w:rsidRPr="00B8258A">
              <w:rPr>
                <w:rFonts w:eastAsia="MS Mincho" w:hint="eastAsia"/>
                <w:sz w:val="18"/>
                <w:szCs w:val="18"/>
                <w:lang w:val="en-US" w:eastAsia="ja-JP"/>
              </w:rPr>
              <w:t>PSS/SSS</w:t>
            </w:r>
          </w:p>
          <w:p w14:paraId="1475940F" w14:textId="77777777" w:rsidR="00832DFA" w:rsidRPr="00B8258A" w:rsidRDefault="00832DFA" w:rsidP="001B4A78">
            <w:pPr>
              <w:numPr>
                <w:ilvl w:val="1"/>
                <w:numId w:val="46"/>
              </w:numPr>
              <w:spacing w:after="0"/>
              <w:rPr>
                <w:rFonts w:eastAsia="MS Mincho"/>
                <w:sz w:val="18"/>
                <w:szCs w:val="18"/>
                <w:lang w:val="en-US" w:eastAsia="ja-JP"/>
              </w:rPr>
            </w:pPr>
            <w:r w:rsidRPr="00B8258A">
              <w:rPr>
                <w:rFonts w:eastAsia="MS Mincho"/>
                <w:sz w:val="18"/>
                <w:szCs w:val="18"/>
                <w:lang w:val="en-US" w:eastAsia="ja-JP"/>
              </w:rPr>
              <w:t>Note that it doesn’t mean that only one RS can serve tracking for time and frequency</w:t>
            </w:r>
          </w:p>
          <w:p w14:paraId="7DBDAE88" w14:textId="77777777" w:rsidR="00E966D7" w:rsidRPr="00B8258A" w:rsidRDefault="00336F4F" w:rsidP="001B4A78">
            <w:pPr>
              <w:numPr>
                <w:ilvl w:val="0"/>
                <w:numId w:val="46"/>
              </w:numPr>
              <w:spacing w:after="0"/>
              <w:rPr>
                <w:sz w:val="18"/>
                <w:szCs w:val="18"/>
              </w:rPr>
            </w:pPr>
            <w:r w:rsidRPr="00B8258A">
              <w:rPr>
                <w:rFonts w:eastAsia="MS Mincho"/>
                <w:sz w:val="18"/>
                <w:szCs w:val="18"/>
                <w:lang w:val="en-US" w:eastAsia="ja-JP"/>
              </w:rPr>
              <w:t>…</w:t>
            </w:r>
          </w:p>
        </w:tc>
      </w:tr>
    </w:tbl>
    <w:p w14:paraId="7CDAD259" w14:textId="77777777" w:rsidR="001852A3" w:rsidRDefault="001852A3" w:rsidP="001852A3">
      <w:pPr>
        <w:pStyle w:val="maintext"/>
        <w:ind w:left="800" w:firstLineChars="0" w:firstLine="0"/>
      </w:pPr>
    </w:p>
    <w:p w14:paraId="71C49F55" w14:textId="77777777" w:rsidR="001852A3" w:rsidRPr="005926AD" w:rsidRDefault="001852A3" w:rsidP="00336F4F">
      <w:pPr>
        <w:pStyle w:val="2"/>
        <w:numPr>
          <w:ilvl w:val="0"/>
          <w:numId w:val="0"/>
        </w:numPr>
        <w:ind w:left="578" w:hanging="578"/>
      </w:pPr>
      <w:r w:rsidRPr="005926AD">
        <w:rPr>
          <w:rFonts w:hint="eastAsia"/>
        </w:rPr>
        <w:t xml:space="preserve">Agreements in </w:t>
      </w:r>
      <w:r w:rsidR="00832DFA" w:rsidRPr="005926AD">
        <w:t>RAN1#88bis</w:t>
      </w:r>
    </w:p>
    <w:tbl>
      <w:tblPr>
        <w:tblStyle w:val="a6"/>
        <w:tblW w:w="0" w:type="auto"/>
        <w:tblInd w:w="-5" w:type="dxa"/>
        <w:tblLook w:val="04A0" w:firstRow="1" w:lastRow="0" w:firstColumn="1" w:lastColumn="0" w:noHBand="0" w:noVBand="1"/>
      </w:tblPr>
      <w:tblGrid>
        <w:gridCol w:w="9634"/>
      </w:tblGrid>
      <w:tr w:rsidR="001852A3" w:rsidRPr="00B8258A" w14:paraId="68032E5A" w14:textId="77777777" w:rsidTr="00832DFA">
        <w:tc>
          <w:tcPr>
            <w:tcW w:w="9634" w:type="dxa"/>
          </w:tcPr>
          <w:p w14:paraId="1F217B96" w14:textId="77777777" w:rsidR="00832DFA" w:rsidRPr="00B8258A" w:rsidRDefault="00832DFA" w:rsidP="00832DFA">
            <w:pPr>
              <w:tabs>
                <w:tab w:val="left" w:pos="8513"/>
              </w:tabs>
              <w:rPr>
                <w:rFonts w:eastAsia="MS Mincho"/>
                <w:b/>
                <w:iCs/>
                <w:sz w:val="18"/>
                <w:szCs w:val="18"/>
                <w:u w:val="single"/>
                <w:lang w:eastAsia="ja-JP"/>
              </w:rPr>
            </w:pPr>
            <w:r w:rsidRPr="00B8258A">
              <w:rPr>
                <w:rFonts w:eastAsia="MS Mincho" w:hint="eastAsia"/>
                <w:b/>
                <w:iCs/>
                <w:sz w:val="18"/>
                <w:szCs w:val="18"/>
                <w:highlight w:val="green"/>
                <w:u w:val="single"/>
                <w:lang w:eastAsia="ja-JP"/>
              </w:rPr>
              <w:t>Agreements:</w:t>
            </w:r>
          </w:p>
          <w:p w14:paraId="628EFF22" w14:textId="77777777" w:rsidR="00832DFA" w:rsidRPr="00B8258A" w:rsidRDefault="00832DFA" w:rsidP="001B4A78">
            <w:pPr>
              <w:pStyle w:val="a4"/>
              <w:numPr>
                <w:ilvl w:val="0"/>
                <w:numId w:val="47"/>
              </w:numPr>
              <w:spacing w:after="0"/>
              <w:ind w:leftChars="0"/>
              <w:rPr>
                <w:sz w:val="18"/>
                <w:szCs w:val="18"/>
              </w:rPr>
            </w:pPr>
            <w:r w:rsidRPr="00B8258A">
              <w:rPr>
                <w:rFonts w:eastAsia="MS Mincho" w:hint="eastAsia"/>
                <w:sz w:val="18"/>
                <w:szCs w:val="18"/>
                <w:lang w:eastAsia="ja-JP"/>
              </w:rPr>
              <w:lastRenderedPageBreak/>
              <w:t>F</w:t>
            </w:r>
            <w:r w:rsidRPr="00B8258A">
              <w:rPr>
                <w:rFonts w:hint="eastAsia"/>
                <w:sz w:val="18"/>
                <w:szCs w:val="18"/>
                <w:lang w:eastAsia="ja-JP"/>
              </w:rPr>
              <w:t>or UE RRC connected mode, periodic</w:t>
            </w:r>
            <w:r w:rsidRPr="00B8258A">
              <w:rPr>
                <w:sz w:val="18"/>
                <w:szCs w:val="18"/>
                <w:lang w:eastAsia="ja-JP"/>
              </w:rPr>
              <w:t xml:space="preserve"> </w:t>
            </w:r>
            <w:r w:rsidRPr="00B8258A">
              <w:rPr>
                <w:rFonts w:hint="eastAsia"/>
                <w:sz w:val="18"/>
                <w:szCs w:val="18"/>
                <w:lang w:eastAsia="ja-JP"/>
              </w:rPr>
              <w:t>signal</w:t>
            </w:r>
            <w:r w:rsidRPr="00B8258A">
              <w:rPr>
                <w:sz w:val="18"/>
                <w:szCs w:val="18"/>
              </w:rPr>
              <w:t xml:space="preserve"> is supported</w:t>
            </w:r>
            <w:r w:rsidRPr="00B8258A">
              <w:rPr>
                <w:sz w:val="18"/>
                <w:szCs w:val="18"/>
                <w:lang w:eastAsia="ja-JP"/>
              </w:rPr>
              <w:t xml:space="preserve"> </w:t>
            </w:r>
            <w:r w:rsidRPr="00B8258A">
              <w:rPr>
                <w:rFonts w:hint="eastAsia"/>
                <w:sz w:val="18"/>
                <w:szCs w:val="18"/>
                <w:lang w:eastAsia="ja-JP"/>
              </w:rPr>
              <w:t xml:space="preserve">at least </w:t>
            </w:r>
            <w:r w:rsidRPr="00B8258A">
              <w:rPr>
                <w:sz w:val="18"/>
                <w:szCs w:val="18"/>
              </w:rPr>
              <w:t>for</w:t>
            </w:r>
            <w:r w:rsidRPr="00B8258A">
              <w:rPr>
                <w:sz w:val="18"/>
                <w:szCs w:val="18"/>
                <w:lang w:eastAsia="ja-JP"/>
              </w:rPr>
              <w:t xml:space="preserve"> </w:t>
            </w:r>
            <w:r w:rsidRPr="00B8258A">
              <w:rPr>
                <w:rFonts w:hint="eastAsia"/>
                <w:sz w:val="18"/>
                <w:szCs w:val="18"/>
                <w:lang w:eastAsia="ja-JP"/>
              </w:rPr>
              <w:t xml:space="preserve">P1 </w:t>
            </w:r>
            <w:r w:rsidRPr="00B8258A">
              <w:rPr>
                <w:sz w:val="18"/>
                <w:szCs w:val="18"/>
                <w:lang w:eastAsia="ja-JP"/>
              </w:rPr>
              <w:t>procedure</w:t>
            </w:r>
            <w:r w:rsidRPr="00B8258A">
              <w:rPr>
                <w:rFonts w:hint="eastAsia"/>
                <w:sz w:val="18"/>
                <w:szCs w:val="18"/>
                <w:lang w:eastAsia="ja-JP"/>
              </w:rPr>
              <w:t xml:space="preserve"> (</w:t>
            </w:r>
            <w:proofErr w:type="spellStart"/>
            <w:r w:rsidRPr="00B8258A">
              <w:rPr>
                <w:sz w:val="18"/>
                <w:szCs w:val="18"/>
              </w:rPr>
              <w:t>Tx</w:t>
            </w:r>
            <w:proofErr w:type="spellEnd"/>
            <w:r w:rsidRPr="00B8258A">
              <w:rPr>
                <w:sz w:val="18"/>
                <w:szCs w:val="18"/>
              </w:rPr>
              <w:t>/Rx beam alignmen</w:t>
            </w:r>
            <w:r w:rsidRPr="00B8258A">
              <w:rPr>
                <w:sz w:val="18"/>
                <w:szCs w:val="18"/>
                <w:lang w:eastAsia="ja-JP"/>
              </w:rPr>
              <w:t>t</w:t>
            </w:r>
            <w:r w:rsidRPr="00B8258A">
              <w:rPr>
                <w:rFonts w:hint="eastAsia"/>
                <w:sz w:val="18"/>
                <w:szCs w:val="18"/>
                <w:lang w:eastAsia="ja-JP"/>
              </w:rPr>
              <w:t>) using following options</w:t>
            </w:r>
            <w:r w:rsidRPr="00B8258A">
              <w:rPr>
                <w:rFonts w:eastAsia="MS Mincho" w:hint="eastAsia"/>
                <w:sz w:val="18"/>
                <w:szCs w:val="18"/>
                <w:lang w:eastAsia="ja-JP"/>
              </w:rPr>
              <w:t xml:space="preserve"> in addition to </w:t>
            </w:r>
            <w:r w:rsidRPr="00B8258A">
              <w:rPr>
                <w:rFonts w:hint="eastAsia"/>
                <w:sz w:val="18"/>
                <w:szCs w:val="18"/>
                <w:lang w:eastAsia="ja-JP"/>
              </w:rPr>
              <w:t>UE-specifically configured CSI-RS. Down selection fr</w:t>
            </w:r>
            <w:r w:rsidRPr="00B8258A">
              <w:rPr>
                <w:rFonts w:eastAsia="MS Mincho" w:hint="eastAsia"/>
                <w:sz w:val="18"/>
                <w:szCs w:val="18"/>
                <w:lang w:eastAsia="ja-JP"/>
              </w:rPr>
              <w:t>o</w:t>
            </w:r>
            <w:r w:rsidRPr="00B8258A">
              <w:rPr>
                <w:rFonts w:hint="eastAsia"/>
                <w:sz w:val="18"/>
                <w:szCs w:val="18"/>
                <w:lang w:eastAsia="ja-JP"/>
              </w:rPr>
              <w:t>m following options will be conducted in the next meeting.</w:t>
            </w:r>
          </w:p>
          <w:p w14:paraId="22DEACCC" w14:textId="77777777" w:rsidR="00832DFA" w:rsidRPr="00B8258A" w:rsidRDefault="00832DFA" w:rsidP="001B4A78">
            <w:pPr>
              <w:pStyle w:val="a4"/>
              <w:numPr>
                <w:ilvl w:val="1"/>
                <w:numId w:val="47"/>
              </w:numPr>
              <w:spacing w:after="0"/>
              <w:ind w:leftChars="0"/>
              <w:rPr>
                <w:sz w:val="18"/>
                <w:szCs w:val="18"/>
              </w:rPr>
            </w:pPr>
            <w:r w:rsidRPr="00B8258A">
              <w:rPr>
                <w:rFonts w:hint="eastAsia"/>
                <w:sz w:val="18"/>
                <w:szCs w:val="18"/>
                <w:lang w:eastAsia="ja-JP"/>
              </w:rPr>
              <w:t>Opt. 1: SS blocks</w:t>
            </w:r>
          </w:p>
          <w:p w14:paraId="5397C1BC" w14:textId="77777777" w:rsidR="00832DFA" w:rsidRPr="00B8258A" w:rsidRDefault="00832DFA" w:rsidP="001B4A78">
            <w:pPr>
              <w:pStyle w:val="a4"/>
              <w:numPr>
                <w:ilvl w:val="1"/>
                <w:numId w:val="47"/>
              </w:numPr>
              <w:spacing w:after="0"/>
              <w:ind w:leftChars="0"/>
              <w:rPr>
                <w:sz w:val="18"/>
                <w:szCs w:val="18"/>
              </w:rPr>
            </w:pPr>
            <w:r w:rsidRPr="00B8258A">
              <w:rPr>
                <w:rFonts w:hint="eastAsia"/>
                <w:sz w:val="18"/>
                <w:szCs w:val="18"/>
                <w:lang w:eastAsia="ja-JP"/>
              </w:rPr>
              <w:t>Opt. 2: Cell-specifically</w:t>
            </w:r>
            <w:r w:rsidRPr="00B8258A">
              <w:rPr>
                <w:rFonts w:eastAsia="MS Mincho" w:hint="eastAsia"/>
                <w:sz w:val="18"/>
                <w:szCs w:val="18"/>
                <w:lang w:eastAsia="ja-JP"/>
              </w:rPr>
              <w:t xml:space="preserve"> </w:t>
            </w:r>
            <w:r w:rsidRPr="00B8258A">
              <w:rPr>
                <w:rFonts w:hint="eastAsia"/>
                <w:sz w:val="18"/>
                <w:szCs w:val="18"/>
                <w:lang w:eastAsia="ja-JP"/>
              </w:rPr>
              <w:t>configured CSI-RS</w:t>
            </w:r>
          </w:p>
          <w:p w14:paraId="7FF028E7" w14:textId="77777777" w:rsidR="00832DFA" w:rsidRPr="00B8258A" w:rsidRDefault="00832DFA" w:rsidP="001B4A78">
            <w:pPr>
              <w:pStyle w:val="a4"/>
              <w:numPr>
                <w:ilvl w:val="2"/>
                <w:numId w:val="47"/>
              </w:numPr>
              <w:spacing w:after="0"/>
              <w:ind w:leftChars="0"/>
              <w:rPr>
                <w:sz w:val="18"/>
                <w:szCs w:val="18"/>
              </w:rPr>
            </w:pPr>
            <w:r w:rsidRPr="00B8258A">
              <w:rPr>
                <w:rFonts w:eastAsia="MS Mincho" w:hint="eastAsia"/>
                <w:sz w:val="18"/>
                <w:szCs w:val="18"/>
                <w:lang w:eastAsia="ja-JP"/>
              </w:rPr>
              <w:t>Configuration of CSI-RS is obtained from the broadcast message (e.g., MIB, SIB)</w:t>
            </w:r>
          </w:p>
          <w:p w14:paraId="3B5E1D6E" w14:textId="77777777" w:rsidR="00832DFA" w:rsidRPr="00B8258A" w:rsidRDefault="00832DFA" w:rsidP="001B4A78">
            <w:pPr>
              <w:pStyle w:val="a4"/>
              <w:numPr>
                <w:ilvl w:val="1"/>
                <w:numId w:val="47"/>
              </w:numPr>
              <w:spacing w:after="0"/>
              <w:ind w:leftChars="0"/>
              <w:rPr>
                <w:sz w:val="18"/>
                <w:szCs w:val="18"/>
              </w:rPr>
            </w:pPr>
            <w:r w:rsidRPr="00B8258A">
              <w:rPr>
                <w:rFonts w:hint="eastAsia"/>
                <w:sz w:val="18"/>
                <w:szCs w:val="18"/>
                <w:lang w:eastAsia="ja-JP"/>
              </w:rPr>
              <w:t xml:space="preserve">Opt. </w:t>
            </w:r>
            <w:r w:rsidRPr="00B8258A">
              <w:rPr>
                <w:rFonts w:eastAsia="MS Mincho" w:hint="eastAsia"/>
                <w:sz w:val="18"/>
                <w:szCs w:val="18"/>
                <w:lang w:eastAsia="ja-JP"/>
              </w:rPr>
              <w:t>3</w:t>
            </w:r>
            <w:r w:rsidRPr="00B8258A">
              <w:rPr>
                <w:rFonts w:hint="eastAsia"/>
                <w:sz w:val="18"/>
                <w:szCs w:val="18"/>
                <w:lang w:eastAsia="ja-JP"/>
              </w:rPr>
              <w:t xml:space="preserve">: </w:t>
            </w:r>
            <w:r w:rsidRPr="00B8258A">
              <w:rPr>
                <w:rFonts w:eastAsia="MS Mincho" w:hint="eastAsia"/>
                <w:sz w:val="18"/>
                <w:szCs w:val="18"/>
                <w:lang w:eastAsia="ja-JP"/>
              </w:rPr>
              <w:t>No additional option</w:t>
            </w:r>
          </w:p>
          <w:p w14:paraId="249BD403" w14:textId="77777777" w:rsidR="00832DFA" w:rsidRPr="00B8258A" w:rsidRDefault="00832DFA" w:rsidP="00832DFA">
            <w:pPr>
              <w:rPr>
                <w:sz w:val="18"/>
                <w:szCs w:val="18"/>
                <w:highlight w:val="green"/>
                <w:lang w:eastAsia="ko-KR"/>
              </w:rPr>
            </w:pPr>
          </w:p>
          <w:p w14:paraId="092142C5" w14:textId="77777777" w:rsidR="00832DFA" w:rsidRPr="00B8258A" w:rsidRDefault="00832DFA" w:rsidP="00832DFA">
            <w:pPr>
              <w:rPr>
                <w:rFonts w:eastAsia="MS Mincho"/>
                <w:b/>
                <w:sz w:val="18"/>
                <w:szCs w:val="18"/>
                <w:lang w:eastAsia="ja-JP"/>
              </w:rPr>
            </w:pPr>
            <w:r w:rsidRPr="00B8258A">
              <w:rPr>
                <w:rFonts w:eastAsia="MS Mincho"/>
                <w:b/>
                <w:sz w:val="18"/>
                <w:szCs w:val="18"/>
                <w:highlight w:val="green"/>
                <w:u w:val="single"/>
                <w:lang w:eastAsia="ja-JP"/>
              </w:rPr>
              <w:t>Agreements</w:t>
            </w:r>
            <w:r w:rsidRPr="00B8258A">
              <w:rPr>
                <w:rFonts w:eastAsia="MS Mincho"/>
                <w:b/>
                <w:sz w:val="18"/>
                <w:szCs w:val="18"/>
                <w:lang w:eastAsia="ja-JP"/>
              </w:rPr>
              <w:t>:</w:t>
            </w:r>
          </w:p>
          <w:p w14:paraId="5C0B4493" w14:textId="77777777" w:rsidR="00832DFA" w:rsidRPr="00B8258A" w:rsidRDefault="00832DFA" w:rsidP="001B4A78">
            <w:pPr>
              <w:numPr>
                <w:ilvl w:val="0"/>
                <w:numId w:val="48"/>
              </w:numPr>
              <w:spacing w:after="0"/>
              <w:rPr>
                <w:rFonts w:eastAsia="MS Mincho"/>
                <w:sz w:val="18"/>
                <w:szCs w:val="18"/>
                <w:lang w:val="en-US" w:eastAsia="ja-JP"/>
              </w:rPr>
            </w:pPr>
            <w:r w:rsidRPr="00B8258A">
              <w:rPr>
                <w:rFonts w:eastAsia="MS Mincho"/>
                <w:sz w:val="18"/>
                <w:szCs w:val="18"/>
                <w:lang w:val="en-US" w:eastAsia="ja-JP"/>
              </w:rPr>
              <w:t>Aim for low-overhead indication for spatial QCL assumption to assist UE-side beamforming/receiving</w:t>
            </w:r>
          </w:p>
          <w:p w14:paraId="3752A068" w14:textId="77777777" w:rsidR="00832DFA" w:rsidRPr="00B8258A" w:rsidRDefault="00832DFA" w:rsidP="001B4A78">
            <w:pPr>
              <w:numPr>
                <w:ilvl w:val="1"/>
                <w:numId w:val="48"/>
              </w:numPr>
              <w:spacing w:after="0"/>
              <w:rPr>
                <w:rFonts w:eastAsia="MS Mincho"/>
                <w:sz w:val="18"/>
                <w:szCs w:val="18"/>
                <w:lang w:val="en-US" w:eastAsia="ja-JP"/>
              </w:rPr>
            </w:pPr>
            <w:r w:rsidRPr="00B8258A">
              <w:rPr>
                <w:rFonts w:eastAsia="MS Mincho"/>
                <w:sz w:val="18"/>
                <w:szCs w:val="18"/>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77E089EC" w14:textId="77777777" w:rsidR="001852A3" w:rsidRPr="00B8258A" w:rsidRDefault="001852A3" w:rsidP="001B7C31">
            <w:pPr>
              <w:pStyle w:val="maintext"/>
              <w:ind w:firstLineChars="0" w:firstLine="0"/>
              <w:rPr>
                <w:sz w:val="18"/>
                <w:szCs w:val="18"/>
                <w:lang w:val="en-US"/>
              </w:rPr>
            </w:pPr>
          </w:p>
          <w:p w14:paraId="7C182242" w14:textId="77777777" w:rsidR="00832DFA" w:rsidRPr="00B8258A" w:rsidRDefault="00832DFA" w:rsidP="00832DFA">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44E7442C" w14:textId="77777777" w:rsidR="00832DFA" w:rsidRPr="00B8258A" w:rsidRDefault="005926AD" w:rsidP="001B4A78">
            <w:pPr>
              <w:numPr>
                <w:ilvl w:val="0"/>
                <w:numId w:val="49"/>
              </w:numPr>
              <w:spacing w:after="0"/>
              <w:rPr>
                <w:rFonts w:eastAsia="MS Mincho"/>
                <w:sz w:val="18"/>
                <w:szCs w:val="18"/>
                <w:lang w:val="en-US" w:eastAsia="ja-JP"/>
              </w:rPr>
            </w:pPr>
            <w:r w:rsidRPr="00B8258A">
              <w:rPr>
                <w:rFonts w:eastAsia="MS Mincho"/>
                <w:sz w:val="18"/>
                <w:szCs w:val="18"/>
                <w:lang w:val="en-US" w:eastAsia="ja-JP"/>
              </w:rPr>
              <w:t>…</w:t>
            </w:r>
          </w:p>
          <w:p w14:paraId="772F321C" w14:textId="77777777" w:rsidR="00832DFA" w:rsidRPr="00B8258A" w:rsidRDefault="00832DFA" w:rsidP="001B4A78">
            <w:pPr>
              <w:numPr>
                <w:ilvl w:val="0"/>
                <w:numId w:val="50"/>
              </w:numPr>
              <w:spacing w:after="0"/>
              <w:rPr>
                <w:rFonts w:eastAsia="MS Mincho"/>
                <w:sz w:val="18"/>
                <w:szCs w:val="18"/>
                <w:lang w:val="en-US" w:eastAsia="ja-JP"/>
              </w:rPr>
            </w:pPr>
            <w:r w:rsidRPr="00B8258A">
              <w:rPr>
                <w:rFonts w:eastAsia="MS Mincho"/>
                <w:sz w:val="18"/>
                <w:szCs w:val="18"/>
                <w:lang w:val="en-US" w:eastAsia="ja-JP"/>
              </w:rPr>
              <w:t xml:space="preserve">Beam failure detection </w:t>
            </w:r>
          </w:p>
          <w:p w14:paraId="68A24C1D" w14:textId="77777777" w:rsidR="00832DFA" w:rsidRPr="00B8258A" w:rsidRDefault="00832DFA" w:rsidP="001B4A78">
            <w:pPr>
              <w:numPr>
                <w:ilvl w:val="1"/>
                <w:numId w:val="50"/>
              </w:numPr>
              <w:spacing w:after="0"/>
              <w:rPr>
                <w:rFonts w:eastAsia="MS Mincho"/>
                <w:sz w:val="18"/>
                <w:szCs w:val="18"/>
                <w:lang w:val="en-US" w:eastAsia="ja-JP"/>
              </w:rPr>
            </w:pPr>
            <w:r w:rsidRPr="00B8258A">
              <w:rPr>
                <w:rFonts w:eastAsia="MS Mincho"/>
                <w:sz w:val="18"/>
                <w:szCs w:val="18"/>
                <w:lang w:val="en-US" w:eastAsia="ja-JP"/>
              </w:rPr>
              <w:t>UE monitors beam failure detection RS to assess if a beam failure trigger condition has been met</w:t>
            </w:r>
          </w:p>
          <w:p w14:paraId="354EDCC3" w14:textId="77777777" w:rsidR="00832DFA" w:rsidRPr="00B8258A" w:rsidRDefault="00832DFA" w:rsidP="001B4A78">
            <w:pPr>
              <w:numPr>
                <w:ilvl w:val="1"/>
                <w:numId w:val="50"/>
              </w:numPr>
              <w:spacing w:after="0"/>
              <w:rPr>
                <w:rFonts w:eastAsia="MS Mincho"/>
                <w:sz w:val="18"/>
                <w:szCs w:val="18"/>
                <w:lang w:val="en-US" w:eastAsia="ja-JP"/>
              </w:rPr>
            </w:pPr>
            <w:r w:rsidRPr="00B8258A">
              <w:rPr>
                <w:rFonts w:eastAsia="MS Mincho"/>
                <w:sz w:val="18"/>
                <w:szCs w:val="18"/>
                <w:lang w:val="en-US" w:eastAsia="ja-JP"/>
              </w:rPr>
              <w:t>Beam failure detection RS at least includes periodic CSI-RS for beam management</w:t>
            </w:r>
          </w:p>
          <w:p w14:paraId="2D77F1B8" w14:textId="77777777" w:rsidR="00832DFA" w:rsidRPr="00B8258A" w:rsidRDefault="00832DFA" w:rsidP="001B4A78">
            <w:pPr>
              <w:numPr>
                <w:ilvl w:val="2"/>
                <w:numId w:val="50"/>
              </w:numPr>
              <w:spacing w:after="0"/>
              <w:rPr>
                <w:rFonts w:eastAsia="MS Mincho"/>
                <w:sz w:val="18"/>
                <w:szCs w:val="18"/>
                <w:lang w:val="en-US" w:eastAsia="ja-JP"/>
              </w:rPr>
            </w:pPr>
            <w:r w:rsidRPr="00B8258A">
              <w:rPr>
                <w:rFonts w:eastAsia="MS Mincho"/>
                <w:sz w:val="18"/>
                <w:szCs w:val="18"/>
                <w:lang w:val="en-US" w:eastAsia="ja-JP"/>
              </w:rPr>
              <w:t>SS-block within the serving cell can be considered, if SS-block is also used in beam management as well</w:t>
            </w:r>
          </w:p>
          <w:p w14:paraId="6D80E141" w14:textId="77777777" w:rsidR="00832DFA" w:rsidRPr="00B8258A" w:rsidRDefault="00832DFA" w:rsidP="001B4A78">
            <w:pPr>
              <w:numPr>
                <w:ilvl w:val="1"/>
                <w:numId w:val="50"/>
              </w:numPr>
              <w:spacing w:after="0"/>
              <w:rPr>
                <w:rFonts w:eastAsia="MS Mincho"/>
                <w:sz w:val="18"/>
                <w:szCs w:val="18"/>
                <w:lang w:val="en-US" w:eastAsia="ja-JP"/>
              </w:rPr>
            </w:pPr>
            <w:r w:rsidRPr="00B8258A">
              <w:rPr>
                <w:rFonts w:eastAsia="MS Mincho"/>
                <w:sz w:val="18"/>
                <w:szCs w:val="18"/>
                <w:lang w:val="en-US" w:eastAsia="ja-JP"/>
              </w:rPr>
              <w:t>FFS: Trigger condition for declaring beam failure</w:t>
            </w:r>
          </w:p>
          <w:p w14:paraId="044E6A69" w14:textId="77777777" w:rsidR="00832DFA" w:rsidRPr="00B8258A" w:rsidRDefault="00832DFA" w:rsidP="001B4A78">
            <w:pPr>
              <w:numPr>
                <w:ilvl w:val="0"/>
                <w:numId w:val="50"/>
              </w:numPr>
              <w:spacing w:after="0"/>
              <w:rPr>
                <w:rFonts w:eastAsia="MS Mincho"/>
                <w:sz w:val="18"/>
                <w:szCs w:val="18"/>
                <w:lang w:val="en-US" w:eastAsia="ja-JP"/>
              </w:rPr>
            </w:pPr>
            <w:r w:rsidRPr="00B8258A">
              <w:rPr>
                <w:rFonts w:eastAsia="MS Mincho"/>
                <w:sz w:val="18"/>
                <w:szCs w:val="18"/>
                <w:lang w:val="en-US" w:eastAsia="ja-JP"/>
              </w:rPr>
              <w:t>New candidate beam identification</w:t>
            </w:r>
          </w:p>
          <w:p w14:paraId="4F54F1EB" w14:textId="77777777" w:rsidR="00832DFA" w:rsidRPr="00B8258A" w:rsidRDefault="00832DFA" w:rsidP="001B4A78">
            <w:pPr>
              <w:numPr>
                <w:ilvl w:val="1"/>
                <w:numId w:val="50"/>
              </w:numPr>
              <w:spacing w:after="0"/>
              <w:rPr>
                <w:rFonts w:eastAsia="MS Mincho"/>
                <w:sz w:val="18"/>
                <w:szCs w:val="18"/>
                <w:lang w:val="en-US" w:eastAsia="ja-JP"/>
              </w:rPr>
            </w:pPr>
            <w:r w:rsidRPr="00B8258A">
              <w:rPr>
                <w:rFonts w:eastAsia="MS Mincho"/>
                <w:sz w:val="18"/>
                <w:szCs w:val="18"/>
                <w:lang w:val="en-US" w:eastAsia="ja-JP"/>
              </w:rPr>
              <w:t>UE monitors beam identification RS to find a new candidate beam</w:t>
            </w:r>
          </w:p>
          <w:p w14:paraId="08D1B1EC" w14:textId="77777777" w:rsidR="00832DFA" w:rsidRPr="00B8258A" w:rsidRDefault="00832DFA" w:rsidP="001B4A78">
            <w:pPr>
              <w:numPr>
                <w:ilvl w:val="1"/>
                <w:numId w:val="50"/>
              </w:numPr>
              <w:spacing w:after="0"/>
              <w:rPr>
                <w:rFonts w:eastAsia="MS Mincho"/>
                <w:sz w:val="18"/>
                <w:szCs w:val="18"/>
                <w:lang w:val="en-US" w:eastAsia="ja-JP"/>
              </w:rPr>
            </w:pPr>
            <w:r w:rsidRPr="00B8258A">
              <w:rPr>
                <w:rFonts w:eastAsia="MS Mincho"/>
                <w:sz w:val="18"/>
                <w:szCs w:val="18"/>
                <w:lang w:val="en-US" w:eastAsia="ja-JP"/>
              </w:rPr>
              <w:t>Beam identification RS includes</w:t>
            </w:r>
          </w:p>
          <w:p w14:paraId="6FA34D46" w14:textId="77777777" w:rsidR="00832DFA" w:rsidRPr="00B8258A" w:rsidRDefault="00832DFA" w:rsidP="001B4A78">
            <w:pPr>
              <w:numPr>
                <w:ilvl w:val="2"/>
                <w:numId w:val="50"/>
              </w:numPr>
              <w:spacing w:after="0"/>
              <w:rPr>
                <w:rFonts w:eastAsia="MS Mincho"/>
                <w:sz w:val="18"/>
                <w:szCs w:val="18"/>
                <w:lang w:val="en-US" w:eastAsia="ja-JP"/>
              </w:rPr>
            </w:pPr>
            <w:r w:rsidRPr="00B8258A">
              <w:rPr>
                <w:rFonts w:eastAsia="MS Mincho"/>
                <w:sz w:val="18"/>
                <w:szCs w:val="18"/>
                <w:lang w:val="en-US" w:eastAsia="ja-JP"/>
              </w:rPr>
              <w:t>Periodic CSI-RS for beam management, if it is configured by NW</w:t>
            </w:r>
          </w:p>
          <w:p w14:paraId="66D86C84" w14:textId="77777777" w:rsidR="00832DFA" w:rsidRPr="00B8258A" w:rsidRDefault="00832DFA" w:rsidP="001B4A78">
            <w:pPr>
              <w:numPr>
                <w:ilvl w:val="2"/>
                <w:numId w:val="50"/>
              </w:numPr>
              <w:spacing w:after="0"/>
              <w:rPr>
                <w:rFonts w:eastAsia="MS Mincho"/>
                <w:sz w:val="18"/>
                <w:szCs w:val="18"/>
                <w:lang w:val="en-US" w:eastAsia="ja-JP"/>
              </w:rPr>
            </w:pPr>
            <w:r w:rsidRPr="00B8258A">
              <w:rPr>
                <w:rFonts w:eastAsia="MS Mincho"/>
                <w:sz w:val="18"/>
                <w:szCs w:val="18"/>
                <w:lang w:val="en-US" w:eastAsia="ja-JP"/>
              </w:rPr>
              <w:t>Periodic CSI-RS and SS-blocks within the serving cell</w:t>
            </w:r>
            <w:r w:rsidRPr="00B8258A">
              <w:rPr>
                <w:rFonts w:eastAsia="MS Mincho" w:hint="eastAsia"/>
                <w:sz w:val="18"/>
                <w:szCs w:val="18"/>
                <w:lang w:val="en-US" w:eastAsia="ja-JP"/>
              </w:rPr>
              <w:t xml:space="preserve">, </w:t>
            </w:r>
            <w:r w:rsidRPr="00B8258A">
              <w:rPr>
                <w:rFonts w:eastAsia="MS Mincho"/>
                <w:sz w:val="18"/>
                <w:szCs w:val="18"/>
                <w:lang w:val="en-US" w:eastAsia="ja-JP"/>
              </w:rPr>
              <w:t>if SS-block is also used in beam management as well</w:t>
            </w:r>
          </w:p>
          <w:p w14:paraId="17C7E7FC" w14:textId="77777777" w:rsidR="00832DFA" w:rsidRPr="00B8258A" w:rsidRDefault="00832DFA" w:rsidP="001B4A78">
            <w:pPr>
              <w:numPr>
                <w:ilvl w:val="0"/>
                <w:numId w:val="50"/>
              </w:numPr>
              <w:spacing w:after="0"/>
              <w:rPr>
                <w:rFonts w:eastAsia="MS Mincho"/>
                <w:sz w:val="18"/>
                <w:szCs w:val="18"/>
                <w:lang w:val="en-US" w:eastAsia="ja-JP"/>
              </w:rPr>
            </w:pPr>
            <w:r w:rsidRPr="00B8258A">
              <w:rPr>
                <w:rFonts w:eastAsia="MS Mincho"/>
                <w:sz w:val="18"/>
                <w:szCs w:val="18"/>
                <w:lang w:val="en-US" w:eastAsia="ja-JP"/>
              </w:rPr>
              <w:t>…</w:t>
            </w:r>
          </w:p>
          <w:p w14:paraId="6B1B74D4" w14:textId="77777777" w:rsidR="00832DFA" w:rsidRPr="00B8258A" w:rsidRDefault="00832DFA" w:rsidP="001B7C31">
            <w:pPr>
              <w:pStyle w:val="maintext"/>
              <w:ind w:firstLineChars="0" w:firstLine="0"/>
              <w:rPr>
                <w:sz w:val="18"/>
                <w:szCs w:val="18"/>
                <w:lang w:val="en-US"/>
              </w:rPr>
            </w:pPr>
          </w:p>
          <w:p w14:paraId="175DD165" w14:textId="77777777" w:rsidR="00832DFA" w:rsidRPr="00B8258A" w:rsidRDefault="00832DFA" w:rsidP="00832DFA">
            <w:pPr>
              <w:rPr>
                <w:rFonts w:eastAsia="MS Mincho"/>
                <w:sz w:val="18"/>
                <w:szCs w:val="18"/>
                <w:lang w:val="en-US" w:eastAsia="ja-JP"/>
              </w:rPr>
            </w:pPr>
            <w:r w:rsidRPr="00B8258A">
              <w:rPr>
                <w:rFonts w:eastAsia="MS Mincho" w:hint="eastAsia"/>
                <w:b/>
                <w:sz w:val="18"/>
                <w:szCs w:val="18"/>
                <w:highlight w:val="green"/>
                <w:u w:val="single"/>
                <w:lang w:eastAsia="ja-JP"/>
              </w:rPr>
              <w:t>Agreements:</w:t>
            </w:r>
          </w:p>
          <w:p w14:paraId="0536C438" w14:textId="77777777" w:rsidR="00832DFA" w:rsidRPr="00B8258A" w:rsidRDefault="00832DFA" w:rsidP="001B4A78">
            <w:pPr>
              <w:numPr>
                <w:ilvl w:val="0"/>
                <w:numId w:val="51"/>
              </w:numPr>
              <w:spacing w:after="0"/>
              <w:rPr>
                <w:rFonts w:eastAsia="MS Mincho"/>
                <w:sz w:val="18"/>
                <w:szCs w:val="18"/>
                <w:lang w:val="en-US" w:eastAsia="ja-JP"/>
              </w:rPr>
            </w:pPr>
            <w:r w:rsidRPr="00B8258A">
              <w:rPr>
                <w:rFonts w:eastAsia="MS Mincho"/>
                <w:sz w:val="18"/>
                <w:szCs w:val="18"/>
                <w:lang w:val="en-US" w:eastAsia="ja-JP"/>
              </w:rPr>
              <w:t>Semi-persistent CSI reporting is not supported for aperiodic CSI-RS.</w:t>
            </w:r>
          </w:p>
          <w:p w14:paraId="2112587C" w14:textId="77777777" w:rsidR="00832DFA" w:rsidRPr="00B8258A" w:rsidRDefault="00832DFA" w:rsidP="001B4A78">
            <w:pPr>
              <w:numPr>
                <w:ilvl w:val="1"/>
                <w:numId w:val="51"/>
              </w:numPr>
              <w:spacing w:after="0"/>
              <w:rPr>
                <w:rFonts w:eastAsia="MS Mincho"/>
                <w:sz w:val="18"/>
                <w:szCs w:val="18"/>
                <w:lang w:val="en-US" w:eastAsia="ja-JP"/>
              </w:rPr>
            </w:pPr>
            <w:r w:rsidRPr="00B8258A">
              <w:rPr>
                <w:rFonts w:eastAsia="MS Mincho"/>
                <w:sz w:val="18"/>
                <w:szCs w:val="18"/>
                <w:lang w:val="en-US" w:eastAsia="ja-JP"/>
              </w:rPr>
              <w:t>Note: This doesn’t preclude one CSI report carried by multiple UL reporting instances</w:t>
            </w:r>
          </w:p>
          <w:p w14:paraId="57D9531B" w14:textId="77777777" w:rsidR="00832DFA" w:rsidRPr="00B8258A" w:rsidRDefault="00832DFA" w:rsidP="00832DFA">
            <w:pPr>
              <w:rPr>
                <w:rFonts w:eastAsia="MS Mincho"/>
                <w:sz w:val="18"/>
                <w:szCs w:val="18"/>
                <w:lang w:val="en-US" w:eastAsia="ja-JP"/>
              </w:rPr>
            </w:pPr>
          </w:p>
          <w:p w14:paraId="47560647" w14:textId="77777777" w:rsidR="00832DFA" w:rsidRPr="00B8258A" w:rsidRDefault="00832DFA" w:rsidP="00832DFA">
            <w:pPr>
              <w:rPr>
                <w:sz w:val="18"/>
                <w:szCs w:val="18"/>
              </w:rPr>
            </w:pPr>
            <w:r w:rsidRPr="00B8258A">
              <w:rPr>
                <w:rFonts w:eastAsia="MS Mincho" w:hint="eastAsia"/>
                <w:b/>
                <w:sz w:val="18"/>
                <w:szCs w:val="18"/>
                <w:highlight w:val="green"/>
                <w:u w:val="single"/>
                <w:lang w:eastAsia="ja-JP"/>
              </w:rPr>
              <w:t>Agreements:</w:t>
            </w:r>
          </w:p>
          <w:p w14:paraId="4A3BB8F8" w14:textId="77777777" w:rsidR="00832DFA" w:rsidRPr="00B8258A" w:rsidRDefault="00832DFA" w:rsidP="00832DFA">
            <w:pPr>
              <w:rPr>
                <w:rFonts w:eastAsia="MS Mincho"/>
                <w:sz w:val="18"/>
                <w:szCs w:val="18"/>
                <w:lang w:eastAsia="ja-JP"/>
              </w:rPr>
            </w:pPr>
            <w:r w:rsidRPr="00B8258A">
              <w:rPr>
                <w:sz w:val="18"/>
                <w:szCs w:val="18"/>
              </w:rPr>
              <w:t>Based on at least the supported number S of CSI-RS resource sets and number of CSI-RS resources K</w:t>
            </w:r>
            <w:r w:rsidRPr="00B8258A">
              <w:rPr>
                <w:sz w:val="18"/>
                <w:szCs w:val="18"/>
                <w:vertAlign w:val="subscript"/>
              </w:rPr>
              <w:t>s</w:t>
            </w:r>
            <w:r w:rsidRPr="00B8258A">
              <w:rPr>
                <w:sz w:val="18"/>
                <w:szCs w:val="18"/>
              </w:rPr>
              <w:t xml:space="preserve"> per resource set, agree to specify one or both of these options for aperiodic CSI-RS</w:t>
            </w:r>
          </w:p>
          <w:p w14:paraId="7033E080" w14:textId="77777777" w:rsidR="00832DFA" w:rsidRPr="00B8258A" w:rsidRDefault="00832DFA" w:rsidP="001B4A78">
            <w:pPr>
              <w:numPr>
                <w:ilvl w:val="0"/>
                <w:numId w:val="51"/>
              </w:numPr>
              <w:spacing w:before="60" w:after="120"/>
              <w:contextualSpacing/>
              <w:jc w:val="both"/>
              <w:rPr>
                <w:sz w:val="18"/>
                <w:szCs w:val="18"/>
              </w:rPr>
            </w:pPr>
            <w:r w:rsidRPr="00B8258A">
              <w:rPr>
                <w:sz w:val="18"/>
                <w:szCs w:val="18"/>
              </w:rPr>
              <w:t xml:space="preserve">Option 1: use RRC + MAC CE + DCI </w:t>
            </w:r>
          </w:p>
          <w:p w14:paraId="1138899C" w14:textId="77777777" w:rsidR="00832DFA" w:rsidRPr="00B8258A" w:rsidRDefault="00832DFA" w:rsidP="001B4A78">
            <w:pPr>
              <w:numPr>
                <w:ilvl w:val="0"/>
                <w:numId w:val="51"/>
              </w:numPr>
              <w:spacing w:before="60" w:after="120"/>
              <w:contextualSpacing/>
              <w:jc w:val="both"/>
              <w:rPr>
                <w:sz w:val="18"/>
                <w:szCs w:val="18"/>
              </w:rPr>
            </w:pPr>
            <w:r w:rsidRPr="00B8258A">
              <w:rPr>
                <w:sz w:val="18"/>
                <w:szCs w:val="18"/>
              </w:rPr>
              <w:t xml:space="preserve">Option 2: use RRC + DCI </w:t>
            </w:r>
          </w:p>
          <w:p w14:paraId="4103E9EF" w14:textId="77777777" w:rsidR="00832DFA" w:rsidRPr="00B8258A" w:rsidRDefault="00832DFA" w:rsidP="001B7C31">
            <w:pPr>
              <w:pStyle w:val="maintext"/>
              <w:ind w:firstLineChars="0" w:firstLine="0"/>
              <w:rPr>
                <w:sz w:val="18"/>
                <w:szCs w:val="18"/>
              </w:rPr>
            </w:pPr>
          </w:p>
          <w:p w14:paraId="4E323B82" w14:textId="77777777" w:rsidR="00832DFA" w:rsidRPr="00B8258A" w:rsidRDefault="00832DFA" w:rsidP="00832DFA">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7821C137" w14:textId="77777777" w:rsidR="00832DFA" w:rsidRPr="00B8258A" w:rsidRDefault="00832DFA" w:rsidP="001B4A78">
            <w:pPr>
              <w:numPr>
                <w:ilvl w:val="0"/>
                <w:numId w:val="51"/>
              </w:numPr>
              <w:spacing w:after="0"/>
              <w:rPr>
                <w:rFonts w:eastAsia="MS Mincho"/>
                <w:sz w:val="18"/>
                <w:szCs w:val="18"/>
                <w:lang w:val="en-US" w:eastAsia="ja-JP"/>
              </w:rPr>
            </w:pPr>
            <w:r w:rsidRPr="00B8258A">
              <w:rPr>
                <w:rFonts w:eastAsia="MS Mincho"/>
                <w:sz w:val="18"/>
                <w:szCs w:val="18"/>
                <w:lang w:val="en-US" w:eastAsia="ja-JP"/>
              </w:rPr>
              <w:t>For interference measurement, down selection from options will be conducted.</w:t>
            </w:r>
          </w:p>
          <w:p w14:paraId="41FE56C3" w14:textId="77777777" w:rsidR="00832DFA" w:rsidRPr="00B8258A" w:rsidRDefault="00832DFA" w:rsidP="001B4A78">
            <w:pPr>
              <w:numPr>
                <w:ilvl w:val="1"/>
                <w:numId w:val="51"/>
              </w:numPr>
              <w:spacing w:after="0"/>
              <w:rPr>
                <w:rFonts w:eastAsia="MS Mincho"/>
                <w:sz w:val="18"/>
                <w:szCs w:val="18"/>
                <w:lang w:val="en-US" w:eastAsia="ja-JP"/>
              </w:rPr>
            </w:pPr>
            <w:r w:rsidRPr="00B8258A">
              <w:rPr>
                <w:rFonts w:eastAsia="MS Mincho"/>
                <w:sz w:val="18"/>
                <w:szCs w:val="18"/>
                <w:lang w:val="en-US" w:eastAsia="ja-JP"/>
              </w:rPr>
              <w:t>NZP CSI-RS based</w:t>
            </w:r>
          </w:p>
          <w:p w14:paraId="55535360" w14:textId="77777777" w:rsidR="00832DFA" w:rsidRPr="00B8258A" w:rsidRDefault="00832DFA" w:rsidP="001B4A78">
            <w:pPr>
              <w:numPr>
                <w:ilvl w:val="2"/>
                <w:numId w:val="51"/>
              </w:numPr>
              <w:spacing w:after="0"/>
              <w:rPr>
                <w:rFonts w:eastAsia="MS Mincho"/>
                <w:sz w:val="18"/>
                <w:szCs w:val="18"/>
                <w:lang w:val="en-US" w:eastAsia="ja-JP"/>
              </w:rPr>
            </w:pPr>
            <w:r w:rsidRPr="00B8258A">
              <w:rPr>
                <w:rFonts w:eastAsia="MS Mincho"/>
                <w:sz w:val="18"/>
                <w:szCs w:val="18"/>
                <w:lang w:val="en-US" w:eastAsia="ja-JP"/>
              </w:rPr>
              <w:t>Opt. A1: Estimation on NZP CSI-RS for channel estimation (by subtracting CSI-RS from Rx signal)</w:t>
            </w:r>
          </w:p>
          <w:p w14:paraId="78B27039" w14:textId="77777777" w:rsidR="00832DFA" w:rsidRPr="00B8258A" w:rsidRDefault="00832DFA" w:rsidP="001B4A78">
            <w:pPr>
              <w:numPr>
                <w:ilvl w:val="2"/>
                <w:numId w:val="51"/>
              </w:numPr>
              <w:spacing w:after="0"/>
              <w:rPr>
                <w:rFonts w:eastAsia="MS Mincho"/>
                <w:sz w:val="18"/>
                <w:szCs w:val="18"/>
                <w:lang w:val="en-US" w:eastAsia="ja-JP"/>
              </w:rPr>
            </w:pPr>
            <w:r w:rsidRPr="00B8258A">
              <w:rPr>
                <w:rFonts w:eastAsia="MS Mincho"/>
                <w:sz w:val="18"/>
                <w:szCs w:val="18"/>
                <w:lang w:val="en-US" w:eastAsia="ja-JP"/>
              </w:rPr>
              <w:t>Opt. A2: Emulation on NZP CSI-RS which is represented by multiplied value of channel and precoding matrix</w:t>
            </w:r>
          </w:p>
          <w:p w14:paraId="70883F8D" w14:textId="77777777" w:rsidR="00832DFA" w:rsidRPr="00B8258A" w:rsidRDefault="00832DFA" w:rsidP="001B4A78">
            <w:pPr>
              <w:numPr>
                <w:ilvl w:val="1"/>
                <w:numId w:val="51"/>
              </w:numPr>
              <w:spacing w:after="0"/>
              <w:rPr>
                <w:rFonts w:eastAsia="MS Mincho"/>
                <w:sz w:val="18"/>
                <w:szCs w:val="18"/>
                <w:lang w:val="en-US" w:eastAsia="ja-JP"/>
              </w:rPr>
            </w:pPr>
            <w:r w:rsidRPr="00B8258A">
              <w:rPr>
                <w:rFonts w:eastAsia="MS Mincho"/>
                <w:sz w:val="18"/>
                <w:szCs w:val="18"/>
                <w:lang w:val="en-US" w:eastAsia="ja-JP"/>
              </w:rPr>
              <w:t>DM-RS based</w:t>
            </w:r>
          </w:p>
          <w:p w14:paraId="35FB0660" w14:textId="77777777" w:rsidR="00832DFA" w:rsidRPr="00B8258A" w:rsidRDefault="00832DFA" w:rsidP="001B4A78">
            <w:pPr>
              <w:numPr>
                <w:ilvl w:val="2"/>
                <w:numId w:val="51"/>
              </w:numPr>
              <w:spacing w:after="0"/>
              <w:rPr>
                <w:rFonts w:eastAsia="MS Mincho"/>
                <w:sz w:val="18"/>
                <w:szCs w:val="18"/>
                <w:lang w:val="en-US" w:eastAsia="ja-JP"/>
              </w:rPr>
            </w:pPr>
            <w:r w:rsidRPr="00B8258A">
              <w:rPr>
                <w:rFonts w:eastAsia="MS Mincho"/>
                <w:sz w:val="18"/>
                <w:szCs w:val="18"/>
                <w:lang w:val="en-US" w:eastAsia="ja-JP"/>
              </w:rPr>
              <w:t>Opt. B1: Estimation on DM-RS for own data demodulation (by subtracting DM-RS from Rx signal)</w:t>
            </w:r>
          </w:p>
          <w:p w14:paraId="7A3057FB" w14:textId="77777777" w:rsidR="00832DFA" w:rsidRPr="00B8258A" w:rsidRDefault="00832DFA" w:rsidP="001B4A78">
            <w:pPr>
              <w:numPr>
                <w:ilvl w:val="2"/>
                <w:numId w:val="51"/>
              </w:numPr>
              <w:spacing w:after="0"/>
              <w:rPr>
                <w:rFonts w:eastAsia="MS Mincho"/>
                <w:sz w:val="18"/>
                <w:szCs w:val="18"/>
                <w:lang w:val="en-US" w:eastAsia="ja-JP"/>
              </w:rPr>
            </w:pPr>
            <w:r w:rsidRPr="00B8258A">
              <w:rPr>
                <w:rFonts w:eastAsia="MS Mincho"/>
                <w:sz w:val="18"/>
                <w:szCs w:val="18"/>
                <w:lang w:val="en-US" w:eastAsia="ja-JP"/>
              </w:rPr>
              <w:t>Opt. B2: Estimation on DM-RS for other UEs</w:t>
            </w:r>
          </w:p>
          <w:p w14:paraId="2BAC207C" w14:textId="77777777" w:rsidR="00832DFA" w:rsidRPr="00B8258A" w:rsidRDefault="00336F4F" w:rsidP="001B4A78">
            <w:pPr>
              <w:numPr>
                <w:ilvl w:val="0"/>
                <w:numId w:val="51"/>
              </w:numPr>
              <w:spacing w:after="0"/>
              <w:rPr>
                <w:rFonts w:eastAsia="MS Mincho"/>
                <w:sz w:val="18"/>
                <w:szCs w:val="18"/>
                <w:lang w:val="en-US" w:eastAsia="ja-JP"/>
              </w:rPr>
            </w:pPr>
            <w:r w:rsidRPr="00B8258A">
              <w:rPr>
                <w:rFonts w:eastAsia="MS Mincho"/>
                <w:sz w:val="18"/>
                <w:szCs w:val="18"/>
                <w:lang w:val="en-US" w:eastAsia="ja-JP"/>
              </w:rPr>
              <w:t>…</w:t>
            </w:r>
          </w:p>
          <w:p w14:paraId="056708E5" w14:textId="77777777" w:rsidR="00832DFA" w:rsidRPr="00B8258A" w:rsidRDefault="00832DFA" w:rsidP="001B7C31">
            <w:pPr>
              <w:pStyle w:val="maintext"/>
              <w:ind w:firstLineChars="0" w:firstLine="0"/>
              <w:rPr>
                <w:sz w:val="18"/>
                <w:szCs w:val="18"/>
                <w:lang w:val="en-US"/>
              </w:rPr>
            </w:pPr>
          </w:p>
          <w:p w14:paraId="5CCCF67B" w14:textId="77777777" w:rsidR="00832DFA" w:rsidRPr="00B8258A" w:rsidRDefault="00832DFA" w:rsidP="00832DFA">
            <w:pPr>
              <w:rPr>
                <w:rFonts w:eastAsia="MS Mincho"/>
                <w:iCs/>
                <w:sz w:val="18"/>
                <w:szCs w:val="18"/>
                <w:lang w:val="en-US" w:eastAsia="ja-JP"/>
              </w:rPr>
            </w:pPr>
            <w:r w:rsidRPr="00B8258A">
              <w:rPr>
                <w:rFonts w:eastAsia="MS Mincho"/>
                <w:b/>
                <w:iCs/>
                <w:sz w:val="18"/>
                <w:szCs w:val="18"/>
                <w:highlight w:val="green"/>
                <w:u w:val="single"/>
                <w:lang w:val="en-US" w:eastAsia="ja-JP"/>
              </w:rPr>
              <w:t>Agreements</w:t>
            </w:r>
            <w:r w:rsidRPr="00B8258A">
              <w:rPr>
                <w:rFonts w:eastAsia="MS Mincho"/>
                <w:iCs/>
                <w:sz w:val="18"/>
                <w:szCs w:val="18"/>
                <w:lang w:val="en-US" w:eastAsia="ja-JP"/>
              </w:rPr>
              <w:t>:</w:t>
            </w:r>
          </w:p>
          <w:p w14:paraId="3E18BCDA" w14:textId="77777777" w:rsidR="00832DFA" w:rsidRPr="00B8258A" w:rsidRDefault="00832DFA" w:rsidP="001B4A78">
            <w:pPr>
              <w:numPr>
                <w:ilvl w:val="0"/>
                <w:numId w:val="52"/>
              </w:numPr>
              <w:spacing w:after="0"/>
              <w:rPr>
                <w:rFonts w:eastAsia="MS Mincho"/>
                <w:iCs/>
                <w:sz w:val="18"/>
                <w:szCs w:val="18"/>
                <w:lang w:val="en-US" w:eastAsia="ja-JP"/>
              </w:rPr>
            </w:pPr>
            <w:r w:rsidRPr="00B8258A">
              <w:rPr>
                <w:rFonts w:eastAsia="MS Mincho"/>
                <w:iCs/>
                <w:sz w:val="18"/>
                <w:szCs w:val="18"/>
                <w:lang w:val="en-US" w:eastAsia="ja-JP"/>
              </w:rPr>
              <w:t>Aperiodic IMR is triggered by DCI.</w:t>
            </w:r>
          </w:p>
          <w:p w14:paraId="5611CDD0" w14:textId="77777777" w:rsidR="00832DFA" w:rsidRPr="00B8258A" w:rsidRDefault="00832DFA" w:rsidP="001B4A78">
            <w:pPr>
              <w:numPr>
                <w:ilvl w:val="1"/>
                <w:numId w:val="52"/>
              </w:numPr>
              <w:spacing w:after="0"/>
              <w:rPr>
                <w:rFonts w:eastAsia="MS Mincho"/>
                <w:iCs/>
                <w:sz w:val="18"/>
                <w:szCs w:val="18"/>
                <w:lang w:val="en-US" w:eastAsia="ja-JP"/>
              </w:rPr>
            </w:pPr>
            <w:r w:rsidRPr="00B8258A">
              <w:rPr>
                <w:rFonts w:eastAsia="MS Mincho"/>
                <w:iCs/>
                <w:sz w:val="18"/>
                <w:szCs w:val="18"/>
                <w:lang w:val="en-US" w:eastAsia="ja-JP"/>
              </w:rPr>
              <w:t>Herein the IMR refers to ZP CSI-RS based IMR. Other types of IMR are FFS</w:t>
            </w:r>
          </w:p>
          <w:p w14:paraId="04117D82" w14:textId="77777777" w:rsidR="00832DFA" w:rsidRPr="00B8258A" w:rsidRDefault="00832DFA" w:rsidP="001B4A78">
            <w:pPr>
              <w:numPr>
                <w:ilvl w:val="1"/>
                <w:numId w:val="52"/>
              </w:numPr>
              <w:spacing w:after="0"/>
              <w:rPr>
                <w:rFonts w:eastAsia="MS Mincho"/>
                <w:iCs/>
                <w:sz w:val="18"/>
                <w:szCs w:val="18"/>
                <w:lang w:val="en-US" w:eastAsia="ja-JP"/>
              </w:rPr>
            </w:pPr>
            <w:r w:rsidRPr="00B8258A">
              <w:rPr>
                <w:rFonts w:eastAsia="MS Mincho"/>
                <w:iCs/>
                <w:sz w:val="18"/>
                <w:szCs w:val="18"/>
                <w:lang w:val="en-US" w:eastAsia="ja-JP"/>
              </w:rPr>
              <w:t xml:space="preserve">FFS: use of MAC CE to reduce the set of candidate IMRs among the resources configured in RRC.   </w:t>
            </w:r>
          </w:p>
          <w:p w14:paraId="2E0888A5" w14:textId="77777777" w:rsidR="00832DFA" w:rsidRPr="00B8258A" w:rsidRDefault="00832DFA" w:rsidP="001B4A78">
            <w:pPr>
              <w:numPr>
                <w:ilvl w:val="1"/>
                <w:numId w:val="52"/>
              </w:numPr>
              <w:spacing w:after="0"/>
              <w:rPr>
                <w:rFonts w:eastAsia="MS Mincho"/>
                <w:iCs/>
                <w:sz w:val="18"/>
                <w:szCs w:val="18"/>
                <w:lang w:val="en-US" w:eastAsia="ja-JP"/>
              </w:rPr>
            </w:pPr>
            <w:r w:rsidRPr="00B8258A">
              <w:rPr>
                <w:rFonts w:eastAsia="MS Mincho"/>
                <w:iCs/>
                <w:sz w:val="18"/>
                <w:szCs w:val="18"/>
                <w:lang w:val="en-US" w:eastAsia="ja-JP"/>
              </w:rPr>
              <w:t xml:space="preserve">FFS whether or not to jointly trigger aperiodic NZP CSI-RS and/or aperiodic ZP CSI-RS </w:t>
            </w:r>
          </w:p>
          <w:p w14:paraId="186EE00F" w14:textId="77777777" w:rsidR="00832DFA" w:rsidRPr="00B8258A" w:rsidRDefault="00832DFA" w:rsidP="001B4A78">
            <w:pPr>
              <w:numPr>
                <w:ilvl w:val="0"/>
                <w:numId w:val="52"/>
              </w:numPr>
              <w:spacing w:after="0"/>
              <w:rPr>
                <w:rFonts w:eastAsia="MS Mincho"/>
                <w:iCs/>
                <w:sz w:val="18"/>
                <w:szCs w:val="18"/>
                <w:lang w:val="en-US" w:eastAsia="ja-JP"/>
              </w:rPr>
            </w:pPr>
            <w:r w:rsidRPr="00B8258A">
              <w:rPr>
                <w:rFonts w:eastAsia="MS Mincho"/>
                <w:iCs/>
                <w:sz w:val="18"/>
                <w:szCs w:val="18"/>
                <w:lang w:val="en-US" w:eastAsia="ja-JP"/>
              </w:rPr>
              <w:t>FFS: semi-persistent IMR is activated/deactivated by MAC CE or DCI.</w:t>
            </w:r>
          </w:p>
          <w:p w14:paraId="7096692D" w14:textId="77777777" w:rsidR="00832DFA" w:rsidRPr="00B8258A" w:rsidRDefault="00832DFA" w:rsidP="001B7C31">
            <w:pPr>
              <w:pStyle w:val="maintext"/>
              <w:ind w:firstLineChars="0" w:firstLine="0"/>
              <w:rPr>
                <w:sz w:val="18"/>
                <w:szCs w:val="18"/>
                <w:lang w:val="en-US"/>
              </w:rPr>
            </w:pPr>
          </w:p>
          <w:p w14:paraId="554DD95C" w14:textId="77777777" w:rsidR="00832DFA" w:rsidRPr="00B8258A" w:rsidRDefault="00832DFA" w:rsidP="00832DFA">
            <w:pPr>
              <w:rPr>
                <w:rFonts w:eastAsia="MS Mincho"/>
                <w:sz w:val="18"/>
                <w:szCs w:val="18"/>
                <w:lang w:eastAsia="ja-JP"/>
              </w:rPr>
            </w:pPr>
            <w:r w:rsidRPr="00B8258A">
              <w:rPr>
                <w:rFonts w:eastAsia="MS Mincho"/>
                <w:sz w:val="18"/>
                <w:szCs w:val="18"/>
                <w:highlight w:val="darkYellow"/>
                <w:lang w:eastAsia="ja-JP"/>
              </w:rPr>
              <w:t>Working assumption</w:t>
            </w:r>
            <w:r w:rsidRPr="00B8258A">
              <w:rPr>
                <w:rFonts w:eastAsia="MS Mincho"/>
                <w:sz w:val="18"/>
                <w:szCs w:val="18"/>
                <w:lang w:eastAsia="ja-JP"/>
              </w:rPr>
              <w:t>:</w:t>
            </w:r>
          </w:p>
          <w:p w14:paraId="26987B8F" w14:textId="77777777" w:rsidR="00832DFA" w:rsidRPr="00B8258A" w:rsidRDefault="00832DFA" w:rsidP="001B4A78">
            <w:pPr>
              <w:numPr>
                <w:ilvl w:val="0"/>
                <w:numId w:val="54"/>
              </w:numPr>
              <w:spacing w:after="0"/>
              <w:rPr>
                <w:rFonts w:eastAsia="MS Mincho"/>
                <w:sz w:val="18"/>
                <w:szCs w:val="18"/>
                <w:lang w:val="en-US" w:eastAsia="ja-JP"/>
              </w:rPr>
            </w:pPr>
            <w:r w:rsidRPr="00B8258A">
              <w:rPr>
                <w:rFonts w:eastAsia="MS Mincho"/>
                <w:sz w:val="18"/>
                <w:szCs w:val="18"/>
                <w:lang w:val="en-US" w:eastAsia="ja-JP"/>
              </w:rPr>
              <w:t xml:space="preserve">For </w:t>
            </w:r>
            <w:r w:rsidRPr="00B8258A">
              <w:rPr>
                <w:rFonts w:eastAsia="MS Mincho" w:hint="eastAsia"/>
                <w:sz w:val="18"/>
                <w:szCs w:val="18"/>
                <w:lang w:eastAsia="ja-JP"/>
              </w:rPr>
              <w:t>CSI-RS for Beam Management</w:t>
            </w:r>
            <w:r w:rsidRPr="00B8258A">
              <w:rPr>
                <w:rFonts w:eastAsia="MS Mincho" w:hint="eastAsia"/>
                <w:sz w:val="18"/>
                <w:szCs w:val="18"/>
                <w:lang w:val="en-US" w:eastAsia="ja-JP"/>
              </w:rPr>
              <w:t>, NR supports sub-time unit</w:t>
            </w:r>
            <w:r w:rsidRPr="00B8258A">
              <w:rPr>
                <w:rFonts w:eastAsia="MS Mincho"/>
                <w:sz w:val="18"/>
                <w:szCs w:val="18"/>
                <w:lang w:val="en-US" w:eastAsia="ja-JP"/>
              </w:rPr>
              <w:t>s</w:t>
            </w:r>
            <w:r w:rsidRPr="00B8258A">
              <w:rPr>
                <w:rFonts w:eastAsia="MS Mincho" w:hint="eastAsia"/>
                <w:sz w:val="18"/>
                <w:szCs w:val="18"/>
                <w:lang w:val="en-US" w:eastAsia="ja-JP"/>
              </w:rPr>
              <w:t xml:space="preserve"> </w:t>
            </w:r>
            <w:r w:rsidRPr="00B8258A">
              <w:rPr>
                <w:rFonts w:eastAsia="MS Mincho"/>
                <w:sz w:val="18"/>
                <w:szCs w:val="18"/>
                <w:lang w:val="en-US" w:eastAsia="ja-JP"/>
              </w:rPr>
              <w:t xml:space="preserve">equal to and </w:t>
            </w:r>
            <w:r w:rsidRPr="00B8258A">
              <w:rPr>
                <w:rFonts w:eastAsia="MS Mincho" w:hint="eastAsia"/>
                <w:sz w:val="18"/>
                <w:szCs w:val="18"/>
                <w:lang w:val="en-US" w:eastAsia="ja-JP"/>
              </w:rPr>
              <w:t>smaller than an OFDM symbol in a reference numerology</w:t>
            </w:r>
          </w:p>
          <w:p w14:paraId="42C8EE52" w14:textId="77777777" w:rsidR="00832DFA" w:rsidRPr="00B8258A" w:rsidRDefault="00832DFA" w:rsidP="001B4A78">
            <w:pPr>
              <w:numPr>
                <w:ilvl w:val="1"/>
                <w:numId w:val="54"/>
              </w:numPr>
              <w:spacing w:after="0"/>
              <w:rPr>
                <w:rFonts w:eastAsia="MS Mincho"/>
                <w:sz w:val="18"/>
                <w:szCs w:val="18"/>
                <w:lang w:val="en-US" w:eastAsia="ja-JP"/>
              </w:rPr>
            </w:pPr>
            <w:r w:rsidRPr="00B8258A">
              <w:rPr>
                <w:rFonts w:eastAsia="MS Mincho"/>
                <w:sz w:val="18"/>
                <w:szCs w:val="18"/>
                <w:lang w:val="en-US" w:eastAsia="ja-JP"/>
              </w:rPr>
              <w:t xml:space="preserve">FFS details including configurability, e.g., taking into account UE implementation complexity/capability and impact on CSI-RS design </w:t>
            </w:r>
          </w:p>
          <w:p w14:paraId="316BA3AB" w14:textId="77777777" w:rsidR="00832DFA" w:rsidRPr="00B8258A" w:rsidRDefault="00832DFA" w:rsidP="001B4A78">
            <w:pPr>
              <w:numPr>
                <w:ilvl w:val="1"/>
                <w:numId w:val="54"/>
              </w:numPr>
              <w:spacing w:after="0"/>
              <w:rPr>
                <w:rFonts w:eastAsia="MS Mincho"/>
                <w:sz w:val="18"/>
                <w:szCs w:val="18"/>
                <w:lang w:val="en-US" w:eastAsia="ja-JP"/>
              </w:rPr>
            </w:pPr>
            <w:r w:rsidRPr="00B8258A">
              <w:rPr>
                <w:rFonts w:eastAsia="MS Mincho"/>
                <w:sz w:val="18"/>
                <w:szCs w:val="18"/>
                <w:lang w:val="en-US" w:eastAsia="ja-JP"/>
              </w:rPr>
              <w:t>FFS the case of time unit larger than an OFDM symbol in a reference numerology</w:t>
            </w:r>
          </w:p>
          <w:p w14:paraId="0972B5D6" w14:textId="77777777" w:rsidR="00832DFA" w:rsidRPr="00B8258A" w:rsidRDefault="00832DFA" w:rsidP="001B4A78">
            <w:pPr>
              <w:numPr>
                <w:ilvl w:val="1"/>
                <w:numId w:val="54"/>
              </w:numPr>
              <w:spacing w:after="0"/>
              <w:rPr>
                <w:rFonts w:eastAsia="MS Mincho"/>
                <w:sz w:val="18"/>
                <w:szCs w:val="18"/>
                <w:lang w:val="en-US" w:eastAsia="ja-JP"/>
              </w:rPr>
            </w:pPr>
            <w:r w:rsidRPr="00B8258A">
              <w:rPr>
                <w:rFonts w:eastAsia="MS Mincho"/>
                <w:sz w:val="18"/>
                <w:szCs w:val="18"/>
                <w:lang w:val="en-US" w:eastAsia="ja-JP"/>
              </w:rPr>
              <w:t xml:space="preserve">E.g., </w:t>
            </w:r>
          </w:p>
          <w:p w14:paraId="10B676A3" w14:textId="77777777" w:rsidR="00832DFA" w:rsidRPr="00B8258A" w:rsidRDefault="00832DFA" w:rsidP="001B4A78">
            <w:pPr>
              <w:numPr>
                <w:ilvl w:val="2"/>
                <w:numId w:val="54"/>
              </w:numPr>
              <w:spacing w:after="0"/>
              <w:rPr>
                <w:rFonts w:eastAsia="MS Mincho"/>
                <w:sz w:val="18"/>
                <w:szCs w:val="18"/>
                <w:lang w:val="en-US" w:eastAsia="ja-JP"/>
              </w:rPr>
            </w:pPr>
            <w:r w:rsidRPr="00B8258A">
              <w:rPr>
                <w:rFonts w:eastAsia="MS Mincho" w:hint="eastAsia"/>
                <w:sz w:val="18"/>
                <w:szCs w:val="18"/>
                <w:lang w:val="en-US" w:eastAsia="ja-JP"/>
              </w:rPr>
              <w:t xml:space="preserve">Opt-1: IFDMA </w:t>
            </w:r>
          </w:p>
          <w:p w14:paraId="42F1FEEA" w14:textId="77777777" w:rsidR="00832DFA" w:rsidRPr="00B8258A" w:rsidRDefault="00832DFA" w:rsidP="001B4A78">
            <w:pPr>
              <w:numPr>
                <w:ilvl w:val="2"/>
                <w:numId w:val="54"/>
              </w:numPr>
              <w:spacing w:after="0"/>
              <w:rPr>
                <w:rFonts w:eastAsia="MS Mincho"/>
                <w:sz w:val="18"/>
                <w:szCs w:val="18"/>
                <w:lang w:val="en-US" w:eastAsia="ja-JP"/>
              </w:rPr>
            </w:pPr>
            <w:r w:rsidRPr="00B8258A">
              <w:rPr>
                <w:rFonts w:eastAsia="MS Mincho" w:hint="eastAsia"/>
                <w:sz w:val="18"/>
                <w:szCs w:val="18"/>
                <w:lang w:val="en-US" w:eastAsia="ja-JP"/>
              </w:rPr>
              <w:t xml:space="preserve">Opt-2: Larger subcarrier spacing </w:t>
            </w:r>
          </w:p>
          <w:p w14:paraId="58CD3D95" w14:textId="77777777" w:rsidR="00832DFA" w:rsidRPr="00B8258A" w:rsidRDefault="00832DFA" w:rsidP="001B4A78">
            <w:pPr>
              <w:numPr>
                <w:ilvl w:val="2"/>
                <w:numId w:val="54"/>
              </w:numPr>
              <w:spacing w:after="0"/>
              <w:rPr>
                <w:rFonts w:eastAsia="MS Mincho"/>
                <w:sz w:val="18"/>
                <w:szCs w:val="18"/>
                <w:lang w:val="en-US" w:eastAsia="ja-JP"/>
              </w:rPr>
            </w:pPr>
            <w:r w:rsidRPr="00B8258A">
              <w:rPr>
                <w:rFonts w:eastAsia="MS Mincho" w:hint="eastAsia"/>
                <w:sz w:val="18"/>
                <w:szCs w:val="18"/>
                <w:lang w:val="en-US" w:eastAsia="ja-JP"/>
              </w:rPr>
              <w:t>Opt-3: DFT-based</w:t>
            </w:r>
          </w:p>
          <w:p w14:paraId="54C07084" w14:textId="77777777" w:rsidR="00832DFA" w:rsidRPr="00B8258A" w:rsidRDefault="00832DFA" w:rsidP="00832DFA">
            <w:pPr>
              <w:rPr>
                <w:rFonts w:eastAsia="MS Mincho"/>
                <w:b/>
                <w:sz w:val="18"/>
                <w:szCs w:val="18"/>
                <w:lang w:val="en-US" w:eastAsia="ja-JP"/>
              </w:rPr>
            </w:pPr>
          </w:p>
          <w:p w14:paraId="75A96DAA" w14:textId="77777777" w:rsidR="00832DFA" w:rsidRPr="00B8258A" w:rsidRDefault="00832DFA" w:rsidP="00832DFA">
            <w:pPr>
              <w:rPr>
                <w:b/>
                <w:sz w:val="18"/>
                <w:szCs w:val="18"/>
                <w:lang w:eastAsia="ja-JP"/>
              </w:rPr>
            </w:pPr>
            <w:r w:rsidRPr="00B8258A">
              <w:rPr>
                <w:b/>
                <w:sz w:val="18"/>
                <w:szCs w:val="18"/>
                <w:highlight w:val="green"/>
                <w:u w:val="single"/>
                <w:lang w:eastAsia="ja-JP"/>
              </w:rPr>
              <w:t>Agreements</w:t>
            </w:r>
            <w:r w:rsidRPr="00B8258A">
              <w:rPr>
                <w:b/>
                <w:sz w:val="18"/>
                <w:szCs w:val="18"/>
                <w:lang w:eastAsia="ja-JP"/>
              </w:rPr>
              <w:t>:</w:t>
            </w:r>
          </w:p>
          <w:p w14:paraId="7FE0FA4E" w14:textId="77777777" w:rsidR="00832DFA" w:rsidRPr="00B8258A" w:rsidRDefault="00832DFA" w:rsidP="001B4A78">
            <w:pPr>
              <w:numPr>
                <w:ilvl w:val="0"/>
                <w:numId w:val="53"/>
              </w:numPr>
              <w:spacing w:after="0"/>
              <w:rPr>
                <w:rFonts w:eastAsia="MS Mincho"/>
                <w:sz w:val="18"/>
                <w:szCs w:val="18"/>
                <w:lang w:val="en-US" w:eastAsia="ja-JP"/>
              </w:rPr>
            </w:pPr>
            <w:r w:rsidRPr="00B8258A">
              <w:rPr>
                <w:rFonts w:eastAsia="MS Mincho"/>
                <w:sz w:val="18"/>
                <w:szCs w:val="18"/>
                <w:lang w:val="en-US" w:eastAsia="ja-JP"/>
              </w:rPr>
              <w:t>At least for CSI-acquisition, for density 1 RE/port/PRB, X&lt;8, and N=1</w:t>
            </w:r>
            <w:r w:rsidRPr="00B8258A">
              <w:rPr>
                <w:rFonts w:eastAsia="Times New Roman" w:hint="eastAsia"/>
                <w:sz w:val="18"/>
                <w:szCs w:val="18"/>
                <w:lang w:val="en-US" w:eastAsia="ko-KR"/>
              </w:rPr>
              <w:t xml:space="preserve"> or 2</w:t>
            </w:r>
            <w:r w:rsidRPr="00B8258A">
              <w:rPr>
                <w:rFonts w:eastAsia="MS Mincho"/>
                <w:sz w:val="18"/>
                <w:szCs w:val="18"/>
                <w:lang w:val="en-US" w:eastAsia="ja-JP"/>
              </w:rPr>
              <w:t xml:space="preserve"> OFDM symbol, support X-port CSI-RS resource composed of M adjacent RE(s) in the frequency domain</w:t>
            </w:r>
            <w:r w:rsidRPr="00B8258A">
              <w:rPr>
                <w:rFonts w:eastAsia="Times New Roman" w:hint="eastAsia"/>
                <w:sz w:val="18"/>
                <w:szCs w:val="18"/>
                <w:lang w:val="en-US" w:eastAsia="ko-KR"/>
              </w:rPr>
              <w:t xml:space="preserve"> and N adjacent RE(s) in the time domain</w:t>
            </w:r>
          </w:p>
          <w:p w14:paraId="74EF83BC" w14:textId="77777777" w:rsidR="00832DFA" w:rsidRPr="00B8258A" w:rsidRDefault="00832DFA" w:rsidP="001B4A78">
            <w:pPr>
              <w:numPr>
                <w:ilvl w:val="1"/>
                <w:numId w:val="53"/>
              </w:numPr>
              <w:spacing w:after="0"/>
              <w:rPr>
                <w:rFonts w:eastAsia="MS Mincho"/>
                <w:sz w:val="18"/>
                <w:szCs w:val="18"/>
                <w:lang w:val="en-US" w:eastAsia="ja-JP"/>
              </w:rPr>
            </w:pPr>
            <w:r w:rsidRPr="00B8258A">
              <w:rPr>
                <w:rFonts w:eastAsia="MS Mincho"/>
                <w:sz w:val="18"/>
                <w:szCs w:val="18"/>
                <w:lang w:val="en-US" w:eastAsia="ja-JP"/>
              </w:rPr>
              <w:t>FFS X=1</w:t>
            </w:r>
          </w:p>
          <w:p w14:paraId="239DB7D0" w14:textId="77777777" w:rsidR="00832DFA" w:rsidRPr="00B8258A" w:rsidRDefault="00832DFA" w:rsidP="001B4A78">
            <w:pPr>
              <w:numPr>
                <w:ilvl w:val="1"/>
                <w:numId w:val="53"/>
              </w:numPr>
              <w:spacing w:after="0"/>
              <w:rPr>
                <w:rFonts w:eastAsia="MS Mincho"/>
                <w:sz w:val="18"/>
                <w:szCs w:val="18"/>
                <w:lang w:val="en-US" w:eastAsia="ja-JP"/>
              </w:rPr>
            </w:pPr>
            <w:r w:rsidRPr="00B8258A">
              <w:rPr>
                <w:rFonts w:eastAsia="MS Mincho"/>
                <w:sz w:val="18"/>
                <w:szCs w:val="18"/>
                <w:lang w:val="en-US" w:eastAsia="ja-JP"/>
              </w:rPr>
              <w:t xml:space="preserve">X=2: (M, N)= (2, 1) </w:t>
            </w:r>
            <w:r w:rsidRPr="00B8258A">
              <w:rPr>
                <w:rFonts w:eastAsia="Times New Roman" w:hint="eastAsia"/>
                <w:sz w:val="18"/>
                <w:szCs w:val="18"/>
                <w:lang w:val="en-US" w:eastAsia="ko-KR"/>
              </w:rPr>
              <w:t>, FFS (1, 2)</w:t>
            </w:r>
          </w:p>
          <w:p w14:paraId="74A16B6B" w14:textId="77777777" w:rsidR="00832DFA" w:rsidRPr="00B8258A" w:rsidRDefault="00832DFA" w:rsidP="001B4A78">
            <w:pPr>
              <w:numPr>
                <w:ilvl w:val="1"/>
                <w:numId w:val="53"/>
              </w:numPr>
              <w:spacing w:after="0"/>
              <w:rPr>
                <w:rFonts w:eastAsia="MS Mincho"/>
                <w:sz w:val="18"/>
                <w:szCs w:val="18"/>
                <w:lang w:val="en-US" w:eastAsia="ja-JP"/>
              </w:rPr>
            </w:pPr>
            <w:r w:rsidRPr="00B8258A">
              <w:rPr>
                <w:rFonts w:eastAsia="MS Mincho"/>
                <w:sz w:val="18"/>
                <w:szCs w:val="18"/>
                <w:lang w:val="en-US" w:eastAsia="ja-JP"/>
              </w:rPr>
              <w:t>X=4: (M, N)= (4, 1)</w:t>
            </w:r>
            <w:r w:rsidRPr="00B8258A">
              <w:rPr>
                <w:rFonts w:eastAsia="Times New Roman" w:hint="eastAsia"/>
                <w:sz w:val="18"/>
                <w:szCs w:val="18"/>
                <w:lang w:val="en-US" w:eastAsia="ko-KR"/>
              </w:rPr>
              <w:t xml:space="preserve"> , (2, 2)</w:t>
            </w:r>
          </w:p>
          <w:p w14:paraId="6FA2E54C" w14:textId="77777777" w:rsidR="00832DFA" w:rsidRPr="00B8258A" w:rsidRDefault="00832DFA" w:rsidP="001B4A78">
            <w:pPr>
              <w:numPr>
                <w:ilvl w:val="1"/>
                <w:numId w:val="53"/>
              </w:numPr>
              <w:spacing w:after="0"/>
              <w:rPr>
                <w:rFonts w:eastAsia="MS Mincho"/>
                <w:sz w:val="18"/>
                <w:szCs w:val="18"/>
                <w:lang w:val="en-US" w:eastAsia="ja-JP"/>
              </w:rPr>
            </w:pPr>
            <w:r w:rsidRPr="00B8258A">
              <w:rPr>
                <w:rFonts w:eastAsia="MS Mincho"/>
                <w:sz w:val="18"/>
                <w:szCs w:val="18"/>
                <w:lang w:val="en-US" w:eastAsia="ja-JP"/>
              </w:rPr>
              <w:t>FFS N &gt; 2</w:t>
            </w:r>
          </w:p>
          <w:p w14:paraId="57439782" w14:textId="77777777" w:rsidR="00832DFA" w:rsidRPr="00B8258A" w:rsidRDefault="00832DFA" w:rsidP="001B4A78">
            <w:pPr>
              <w:numPr>
                <w:ilvl w:val="1"/>
                <w:numId w:val="53"/>
              </w:numPr>
              <w:spacing w:after="0"/>
              <w:rPr>
                <w:rFonts w:eastAsia="MS Mincho"/>
                <w:sz w:val="18"/>
                <w:szCs w:val="18"/>
                <w:lang w:val="en-US" w:eastAsia="ja-JP"/>
              </w:rPr>
            </w:pPr>
            <w:r w:rsidRPr="00B8258A">
              <w:rPr>
                <w:rFonts w:eastAsia="MS Mincho"/>
                <w:sz w:val="18"/>
                <w:szCs w:val="18"/>
                <w:lang w:val="en-US" w:eastAsia="ja-JP"/>
              </w:rPr>
              <w:t>FFS: RE patterns for beam management</w:t>
            </w:r>
          </w:p>
          <w:p w14:paraId="57183CA7" w14:textId="77777777" w:rsidR="00832DFA" w:rsidRPr="00B8258A" w:rsidRDefault="00832DFA" w:rsidP="001B4A78">
            <w:pPr>
              <w:numPr>
                <w:ilvl w:val="0"/>
                <w:numId w:val="53"/>
              </w:numPr>
              <w:spacing w:after="0"/>
              <w:rPr>
                <w:rFonts w:eastAsia="MS Mincho"/>
                <w:sz w:val="18"/>
                <w:szCs w:val="18"/>
                <w:lang w:val="en-US" w:eastAsia="ja-JP"/>
              </w:rPr>
            </w:pPr>
            <w:r w:rsidRPr="00B8258A">
              <w:rPr>
                <w:rFonts w:eastAsia="MS Mincho"/>
                <w:sz w:val="18"/>
                <w:szCs w:val="18"/>
                <w:lang w:val="en-US" w:eastAsia="ja-JP"/>
              </w:rPr>
              <w:t>FFS: the RE pattern for an X-port CSI-RS resource when X&gt;=8</w:t>
            </w:r>
          </w:p>
          <w:p w14:paraId="57DBB81F" w14:textId="77777777" w:rsidR="00832DFA" w:rsidRPr="00B8258A" w:rsidRDefault="00832DFA" w:rsidP="001B4A78">
            <w:pPr>
              <w:numPr>
                <w:ilvl w:val="0"/>
                <w:numId w:val="53"/>
              </w:numPr>
              <w:spacing w:after="0"/>
              <w:rPr>
                <w:rFonts w:eastAsia="MS Mincho"/>
                <w:sz w:val="18"/>
                <w:szCs w:val="18"/>
                <w:lang w:val="en-US" w:eastAsia="ja-JP"/>
              </w:rPr>
            </w:pPr>
            <w:r w:rsidRPr="00B8258A">
              <w:rPr>
                <w:rFonts w:eastAsia="MS Mincho"/>
                <w:sz w:val="18"/>
                <w:szCs w:val="18"/>
                <w:lang w:val="en-US" w:eastAsia="ja-JP"/>
              </w:rPr>
              <w:t>FFS: the number of component CSI-RS RE patterns for X&gt;=8-port CSI-RS resources</w:t>
            </w:r>
          </w:p>
          <w:p w14:paraId="233354DB" w14:textId="77777777" w:rsidR="00832DFA" w:rsidRPr="00B8258A" w:rsidRDefault="00832DFA" w:rsidP="001B4A78">
            <w:pPr>
              <w:numPr>
                <w:ilvl w:val="1"/>
                <w:numId w:val="53"/>
              </w:numPr>
              <w:spacing w:after="0"/>
              <w:rPr>
                <w:rFonts w:eastAsia="MS Mincho"/>
                <w:b/>
                <w:sz w:val="18"/>
                <w:szCs w:val="18"/>
                <w:lang w:val="en-US" w:eastAsia="ja-JP"/>
              </w:rPr>
            </w:pPr>
            <w:r w:rsidRPr="00B8258A">
              <w:rPr>
                <w:rFonts w:eastAsia="MS Mincho"/>
                <w:sz w:val="18"/>
                <w:szCs w:val="18"/>
                <w:lang w:val="en-US" w:eastAsia="ja-JP"/>
              </w:rPr>
              <w:t>Strive to minimize the possible pairs of (Y,Z) for the component CSI-RS RE patterns</w:t>
            </w:r>
            <w:r w:rsidRPr="00B8258A">
              <w:rPr>
                <w:rFonts w:eastAsia="Times New Roman" w:hint="eastAsia"/>
                <w:sz w:val="18"/>
                <w:szCs w:val="18"/>
                <w:lang w:val="en-US" w:eastAsia="ko-KR"/>
              </w:rPr>
              <w:t xml:space="preserve"> while considering configuration complexity and overhead</w:t>
            </w:r>
          </w:p>
          <w:p w14:paraId="034B1600" w14:textId="77777777" w:rsidR="00832DFA" w:rsidRPr="00B8258A" w:rsidRDefault="00832DFA" w:rsidP="00832DFA">
            <w:pPr>
              <w:rPr>
                <w:b/>
                <w:sz w:val="18"/>
                <w:szCs w:val="18"/>
                <w:highlight w:val="yellow"/>
              </w:rPr>
            </w:pPr>
          </w:p>
          <w:p w14:paraId="7297B991" w14:textId="77777777" w:rsidR="00832DFA" w:rsidRPr="00B8258A" w:rsidRDefault="00832DFA" w:rsidP="00832DFA">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41B6D907" w14:textId="77777777" w:rsidR="00832DFA" w:rsidRPr="00B8258A" w:rsidRDefault="00832DFA" w:rsidP="001B4A78">
            <w:pPr>
              <w:numPr>
                <w:ilvl w:val="0"/>
                <w:numId w:val="53"/>
              </w:numPr>
              <w:spacing w:after="0"/>
              <w:rPr>
                <w:rFonts w:eastAsia="MS Mincho"/>
                <w:sz w:val="18"/>
                <w:szCs w:val="18"/>
                <w:lang w:val="en-US" w:eastAsia="ja-JP"/>
              </w:rPr>
            </w:pPr>
            <w:r w:rsidRPr="00B8258A">
              <w:rPr>
                <w:rFonts w:eastAsia="MS Mincho"/>
                <w:sz w:val="18"/>
                <w:szCs w:val="18"/>
                <w:lang w:val="en-US" w:eastAsia="ja-JP"/>
              </w:rPr>
              <w:t>Support at least CDM-2, CDM-4 and CDM-8</w:t>
            </w:r>
          </w:p>
          <w:p w14:paraId="1EB0BAEF" w14:textId="77777777" w:rsidR="00832DFA" w:rsidRPr="00B8258A" w:rsidRDefault="00832DFA" w:rsidP="001B4A78">
            <w:pPr>
              <w:numPr>
                <w:ilvl w:val="1"/>
                <w:numId w:val="53"/>
              </w:numPr>
              <w:spacing w:after="0"/>
              <w:rPr>
                <w:rFonts w:eastAsia="MS Mincho"/>
                <w:sz w:val="18"/>
                <w:szCs w:val="18"/>
                <w:lang w:val="en-US" w:eastAsia="ja-JP"/>
              </w:rPr>
            </w:pPr>
            <w:r w:rsidRPr="00B8258A">
              <w:rPr>
                <w:rFonts w:eastAsia="MS Mincho"/>
                <w:sz w:val="18"/>
                <w:szCs w:val="18"/>
                <w:lang w:val="en-US" w:eastAsia="ja-JP"/>
              </w:rPr>
              <w:t>FFS: Support of no CDM</w:t>
            </w:r>
          </w:p>
          <w:p w14:paraId="7D00310C" w14:textId="77777777" w:rsidR="00832DFA" w:rsidRPr="00B8258A" w:rsidRDefault="00832DFA" w:rsidP="001B4A78">
            <w:pPr>
              <w:numPr>
                <w:ilvl w:val="1"/>
                <w:numId w:val="53"/>
              </w:numPr>
              <w:spacing w:after="0"/>
              <w:rPr>
                <w:rFonts w:eastAsia="MS Mincho"/>
                <w:sz w:val="18"/>
                <w:szCs w:val="18"/>
                <w:lang w:val="en-US" w:eastAsia="ja-JP"/>
              </w:rPr>
            </w:pPr>
            <w:r w:rsidRPr="00B8258A">
              <w:rPr>
                <w:rFonts w:eastAsia="MS Mincho"/>
                <w:sz w:val="18"/>
                <w:szCs w:val="18"/>
                <w:lang w:val="en-US" w:eastAsia="ja-JP"/>
              </w:rPr>
              <w:t>FFS: Time-domain and/or frequency-domain CDM can be configured on or off</w:t>
            </w:r>
          </w:p>
          <w:p w14:paraId="0B668B7B" w14:textId="77777777" w:rsidR="00832DFA" w:rsidRPr="00B8258A" w:rsidRDefault="00832DFA" w:rsidP="001B4A78">
            <w:pPr>
              <w:numPr>
                <w:ilvl w:val="1"/>
                <w:numId w:val="53"/>
              </w:numPr>
              <w:spacing w:after="0"/>
              <w:rPr>
                <w:rFonts w:eastAsia="MS Mincho"/>
                <w:sz w:val="18"/>
                <w:szCs w:val="18"/>
                <w:lang w:val="en-US" w:eastAsia="ja-JP"/>
              </w:rPr>
            </w:pPr>
            <w:r w:rsidRPr="00B8258A">
              <w:rPr>
                <w:rFonts w:eastAsia="MS Mincho"/>
                <w:sz w:val="18"/>
                <w:szCs w:val="18"/>
                <w:lang w:val="en-US" w:eastAsia="ja-JP"/>
              </w:rPr>
              <w:t>Consider CDM pattern design with at least the following aspects</w:t>
            </w:r>
          </w:p>
          <w:p w14:paraId="7801935F" w14:textId="77777777" w:rsidR="00832DFA" w:rsidRPr="00B8258A" w:rsidRDefault="00832DFA" w:rsidP="001B4A78">
            <w:pPr>
              <w:numPr>
                <w:ilvl w:val="2"/>
                <w:numId w:val="53"/>
              </w:numPr>
              <w:spacing w:after="0"/>
              <w:rPr>
                <w:rFonts w:eastAsia="MS Mincho"/>
                <w:sz w:val="18"/>
                <w:szCs w:val="18"/>
                <w:lang w:val="en-US" w:eastAsia="ja-JP"/>
              </w:rPr>
            </w:pPr>
            <w:r w:rsidRPr="00B8258A">
              <w:rPr>
                <w:rFonts w:eastAsia="MS Mincho"/>
                <w:sz w:val="18"/>
                <w:szCs w:val="18"/>
                <w:lang w:val="en-US" w:eastAsia="ja-JP"/>
              </w:rPr>
              <w:t>Measurement target, e.g. CSI acquisition, beam management, fine time/frequency tracking</w:t>
            </w:r>
          </w:p>
          <w:p w14:paraId="6F7F8B5C" w14:textId="77777777" w:rsidR="00832DFA" w:rsidRPr="00B8258A" w:rsidRDefault="00832DFA" w:rsidP="001B4A78">
            <w:pPr>
              <w:numPr>
                <w:ilvl w:val="2"/>
                <w:numId w:val="53"/>
              </w:numPr>
              <w:spacing w:after="0"/>
              <w:rPr>
                <w:rFonts w:eastAsia="MS Mincho"/>
                <w:sz w:val="18"/>
                <w:szCs w:val="18"/>
                <w:lang w:val="en-US" w:eastAsia="ja-JP"/>
              </w:rPr>
            </w:pPr>
            <w:r w:rsidRPr="00B8258A">
              <w:rPr>
                <w:rFonts w:eastAsia="MS Mincho"/>
                <w:sz w:val="18"/>
                <w:szCs w:val="18"/>
                <w:lang w:val="en-US" w:eastAsia="ja-JP"/>
              </w:rPr>
              <w:t>A CDM pattern cannot span over more than U OFDM symbols and V subcarriers, FFS the values of U and V</w:t>
            </w:r>
          </w:p>
          <w:p w14:paraId="0B123F56" w14:textId="77777777" w:rsidR="00832DFA" w:rsidRPr="00B8258A" w:rsidRDefault="00832DFA" w:rsidP="001B4A78">
            <w:pPr>
              <w:numPr>
                <w:ilvl w:val="2"/>
                <w:numId w:val="53"/>
              </w:numPr>
              <w:spacing w:after="0"/>
              <w:rPr>
                <w:rFonts w:eastAsia="MS Mincho"/>
                <w:sz w:val="18"/>
                <w:szCs w:val="18"/>
                <w:lang w:val="en-US" w:eastAsia="ja-JP"/>
              </w:rPr>
            </w:pPr>
            <w:r w:rsidRPr="00B8258A">
              <w:rPr>
                <w:rFonts w:eastAsia="MS Mincho"/>
                <w:sz w:val="18"/>
                <w:szCs w:val="18"/>
                <w:lang w:val="en-US" w:eastAsia="ja-JP"/>
              </w:rPr>
              <w:t>Full power utilization</w:t>
            </w:r>
          </w:p>
          <w:p w14:paraId="561483E8" w14:textId="77777777" w:rsidR="00832DFA" w:rsidRPr="00B8258A" w:rsidRDefault="00832DFA" w:rsidP="001B7C31">
            <w:pPr>
              <w:pStyle w:val="maintext"/>
              <w:ind w:firstLineChars="0" w:firstLine="0"/>
              <w:rPr>
                <w:sz w:val="18"/>
                <w:szCs w:val="18"/>
              </w:rPr>
            </w:pPr>
          </w:p>
          <w:p w14:paraId="6C1547ED" w14:textId="77777777" w:rsidR="00832DFA" w:rsidRPr="00B8258A" w:rsidRDefault="00832DFA" w:rsidP="00832DFA">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0775377A" w14:textId="77777777" w:rsidR="00832DFA" w:rsidRPr="00B8258A" w:rsidRDefault="00832DFA" w:rsidP="001B4A78">
            <w:pPr>
              <w:numPr>
                <w:ilvl w:val="0"/>
                <w:numId w:val="55"/>
              </w:numPr>
              <w:spacing w:after="0"/>
              <w:rPr>
                <w:rFonts w:eastAsia="MS Mincho"/>
                <w:sz w:val="18"/>
                <w:szCs w:val="18"/>
                <w:lang w:val="en-US" w:eastAsia="ja-JP"/>
              </w:rPr>
            </w:pPr>
            <w:r w:rsidRPr="00B8258A">
              <w:rPr>
                <w:rFonts w:eastAsia="MS Mincho"/>
                <w:sz w:val="18"/>
                <w:szCs w:val="18"/>
                <w:lang w:val="en-US" w:eastAsia="ja-JP"/>
              </w:rPr>
              <w:t>At least CSI-RS for CSI acquisition, NR supports CSI-RS density d RE/RB/port for x-port CSI-RS</w:t>
            </w:r>
          </w:p>
          <w:p w14:paraId="36DDF7D9" w14:textId="77777777" w:rsidR="00832DFA" w:rsidRPr="00B8258A" w:rsidRDefault="00832DFA" w:rsidP="001B4A78">
            <w:pPr>
              <w:numPr>
                <w:ilvl w:val="1"/>
                <w:numId w:val="55"/>
              </w:numPr>
              <w:spacing w:after="0"/>
              <w:rPr>
                <w:rFonts w:eastAsia="MS Mincho"/>
                <w:sz w:val="18"/>
                <w:szCs w:val="18"/>
                <w:lang w:val="en-US" w:eastAsia="ja-JP"/>
              </w:rPr>
            </w:pPr>
            <w:r w:rsidRPr="00B8258A">
              <w:rPr>
                <w:rFonts w:eastAsia="MS Mincho"/>
                <w:sz w:val="18"/>
                <w:szCs w:val="18"/>
                <w:lang w:val="en-US" w:eastAsia="ja-JP"/>
              </w:rPr>
              <w:t>Value(s) of d are at least d=1</w:t>
            </w:r>
            <w:proofErr w:type="gramStart"/>
            <w:r w:rsidRPr="00B8258A">
              <w:rPr>
                <w:rFonts w:eastAsia="MS Mincho"/>
                <w:sz w:val="18"/>
                <w:szCs w:val="18"/>
                <w:lang w:val="en-US" w:eastAsia="ja-JP"/>
              </w:rPr>
              <w:t>,1</w:t>
            </w:r>
            <w:proofErr w:type="gramEnd"/>
            <w:r w:rsidRPr="00B8258A">
              <w:rPr>
                <w:rFonts w:eastAsia="MS Mincho"/>
                <w:sz w:val="18"/>
                <w:szCs w:val="18"/>
                <w:lang w:val="en-US" w:eastAsia="ja-JP"/>
              </w:rPr>
              <w:t>/2.</w:t>
            </w:r>
          </w:p>
          <w:p w14:paraId="7C79FFF8" w14:textId="77777777" w:rsidR="00832DFA" w:rsidRPr="00B8258A" w:rsidRDefault="00832DFA" w:rsidP="001B4A78">
            <w:pPr>
              <w:numPr>
                <w:ilvl w:val="1"/>
                <w:numId w:val="55"/>
              </w:numPr>
              <w:spacing w:after="0"/>
              <w:rPr>
                <w:rFonts w:eastAsia="MS Mincho"/>
                <w:sz w:val="18"/>
                <w:szCs w:val="18"/>
                <w:lang w:val="en-US" w:eastAsia="ja-JP"/>
              </w:rPr>
            </w:pPr>
            <w:proofErr w:type="spellStart"/>
            <w:r w:rsidRPr="00B8258A">
              <w:rPr>
                <w:rFonts w:eastAsia="MS Mincho"/>
                <w:sz w:val="18"/>
                <w:szCs w:val="18"/>
                <w:lang w:val="en-US" w:eastAsia="ja-JP"/>
              </w:rPr>
              <w:t>For d</w:t>
            </w:r>
            <w:proofErr w:type="spellEnd"/>
            <w:r w:rsidRPr="00B8258A">
              <w:rPr>
                <w:rFonts w:eastAsia="MS Mincho"/>
                <w:sz w:val="18"/>
                <w:szCs w:val="18"/>
                <w:lang w:val="en-US" w:eastAsia="ja-JP"/>
              </w:rPr>
              <w:t>&lt;1, PRB-level comb-type transmission is supported.</w:t>
            </w:r>
          </w:p>
          <w:p w14:paraId="6F5DB983" w14:textId="77777777" w:rsidR="00832DFA" w:rsidRPr="00B8258A" w:rsidRDefault="00832DFA" w:rsidP="001B4A78">
            <w:pPr>
              <w:numPr>
                <w:ilvl w:val="2"/>
                <w:numId w:val="55"/>
              </w:numPr>
              <w:spacing w:after="0"/>
              <w:rPr>
                <w:rFonts w:eastAsia="MS Mincho"/>
                <w:sz w:val="18"/>
                <w:szCs w:val="18"/>
                <w:lang w:val="en-US" w:eastAsia="ja-JP"/>
              </w:rPr>
            </w:pPr>
            <w:r w:rsidRPr="00B8258A">
              <w:rPr>
                <w:rFonts w:eastAsia="MS Mincho"/>
                <w:sz w:val="18"/>
                <w:szCs w:val="18"/>
                <w:lang w:val="en-US" w:eastAsia="ja-JP"/>
              </w:rPr>
              <w:t>FFS whether offset value(s) can be the same or different across antenna ports</w:t>
            </w:r>
          </w:p>
          <w:p w14:paraId="79A2D07F" w14:textId="77777777" w:rsidR="00832DFA" w:rsidRPr="00B8258A" w:rsidRDefault="00832DFA" w:rsidP="001B4A78">
            <w:pPr>
              <w:numPr>
                <w:ilvl w:val="1"/>
                <w:numId w:val="55"/>
              </w:numPr>
              <w:spacing w:after="0"/>
              <w:rPr>
                <w:rFonts w:eastAsia="MS Mincho"/>
                <w:sz w:val="18"/>
                <w:szCs w:val="18"/>
                <w:lang w:val="en-US" w:eastAsia="ja-JP"/>
              </w:rPr>
            </w:pPr>
            <w:r w:rsidRPr="00B8258A">
              <w:rPr>
                <w:rFonts w:eastAsia="MS Mincho"/>
                <w:sz w:val="18"/>
                <w:szCs w:val="18"/>
                <w:lang w:val="en-US" w:eastAsia="ja-JP"/>
              </w:rPr>
              <w:t>FFS on supporting d&gt;1 in the consideration of use case, e.g., NZP CSI-RS for IMR.</w:t>
            </w:r>
          </w:p>
          <w:p w14:paraId="7625865A" w14:textId="77777777" w:rsidR="00832DFA" w:rsidRPr="00B8258A" w:rsidRDefault="00832DFA" w:rsidP="001B4A78">
            <w:pPr>
              <w:numPr>
                <w:ilvl w:val="1"/>
                <w:numId w:val="55"/>
              </w:numPr>
              <w:spacing w:after="0"/>
              <w:rPr>
                <w:rFonts w:eastAsia="MS Mincho"/>
                <w:sz w:val="18"/>
                <w:szCs w:val="18"/>
                <w:lang w:val="en-US" w:eastAsia="ja-JP"/>
              </w:rPr>
            </w:pPr>
            <w:r w:rsidRPr="00B8258A">
              <w:rPr>
                <w:rFonts w:eastAsia="MS Mincho"/>
                <w:sz w:val="18"/>
                <w:szCs w:val="18"/>
                <w:lang w:val="en-US" w:eastAsia="ja-JP"/>
              </w:rPr>
              <w:t xml:space="preserve">FFS on the supported combinations of value(s) of x and d. </w:t>
            </w:r>
          </w:p>
          <w:p w14:paraId="18A03265" w14:textId="77777777" w:rsidR="00832DFA" w:rsidRPr="00B8258A" w:rsidRDefault="00832DFA" w:rsidP="001B7C31">
            <w:pPr>
              <w:pStyle w:val="maintext"/>
              <w:ind w:firstLineChars="0" w:firstLine="0"/>
              <w:rPr>
                <w:sz w:val="18"/>
                <w:szCs w:val="18"/>
                <w:lang w:val="en-US"/>
              </w:rPr>
            </w:pPr>
          </w:p>
          <w:p w14:paraId="54B9FE5E" w14:textId="77777777" w:rsidR="00832DFA" w:rsidRPr="00B8258A" w:rsidRDefault="00832DFA" w:rsidP="00832DFA">
            <w:pPr>
              <w:rPr>
                <w:rFonts w:eastAsia="MS Mincho"/>
                <w:sz w:val="18"/>
                <w:szCs w:val="18"/>
                <w:lang w:val="en-US" w:eastAsia="ja-JP"/>
              </w:rPr>
            </w:pPr>
            <w:r w:rsidRPr="00B8258A">
              <w:rPr>
                <w:rFonts w:eastAsia="MS Mincho" w:hint="eastAsia"/>
                <w:b/>
                <w:sz w:val="18"/>
                <w:szCs w:val="18"/>
                <w:u w:val="single"/>
                <w:lang w:eastAsia="ja-JP"/>
              </w:rPr>
              <w:t>Conclusions:</w:t>
            </w:r>
          </w:p>
          <w:p w14:paraId="7E604665" w14:textId="77777777" w:rsidR="00832DFA" w:rsidRPr="00B8258A" w:rsidRDefault="00832DFA" w:rsidP="001B4A78">
            <w:pPr>
              <w:numPr>
                <w:ilvl w:val="0"/>
                <w:numId w:val="57"/>
              </w:numPr>
              <w:spacing w:after="0"/>
              <w:rPr>
                <w:rFonts w:eastAsia="MS Mincho"/>
                <w:sz w:val="18"/>
                <w:szCs w:val="18"/>
                <w:lang w:eastAsia="ja-JP"/>
              </w:rPr>
            </w:pPr>
            <w:r w:rsidRPr="00B8258A">
              <w:rPr>
                <w:rFonts w:eastAsia="MS Mincho" w:hint="eastAsia"/>
                <w:sz w:val="18"/>
                <w:szCs w:val="18"/>
                <w:lang w:eastAsia="ja-JP"/>
              </w:rPr>
              <w:t>For Mobility</w:t>
            </w:r>
          </w:p>
          <w:p w14:paraId="4E798042" w14:textId="77777777" w:rsidR="00832DFA" w:rsidRPr="00B8258A" w:rsidRDefault="00832DFA" w:rsidP="001B4A78">
            <w:pPr>
              <w:numPr>
                <w:ilvl w:val="0"/>
                <w:numId w:val="56"/>
              </w:numPr>
              <w:spacing w:after="0"/>
              <w:ind w:leftChars="80" w:left="520"/>
              <w:rPr>
                <w:rFonts w:eastAsia="MS Mincho"/>
                <w:sz w:val="18"/>
                <w:szCs w:val="18"/>
                <w:lang w:val="en-US" w:eastAsia="ja-JP"/>
              </w:rPr>
            </w:pPr>
            <w:r w:rsidRPr="00B8258A">
              <w:rPr>
                <w:rFonts w:eastAsia="MS Mincho" w:hint="eastAsia"/>
                <w:sz w:val="18"/>
                <w:szCs w:val="18"/>
                <w:lang w:val="en-US" w:eastAsia="ja-JP"/>
              </w:rPr>
              <w:t>Following remaining issues need to be finalized in the next meeting</w:t>
            </w:r>
          </w:p>
          <w:p w14:paraId="263A4FA7" w14:textId="77777777" w:rsidR="00832DFA" w:rsidRPr="00B8258A" w:rsidRDefault="00832DFA" w:rsidP="001B4A78">
            <w:pPr>
              <w:numPr>
                <w:ilvl w:val="1"/>
                <w:numId w:val="56"/>
              </w:numPr>
              <w:spacing w:after="0"/>
              <w:ind w:leftChars="440" w:left="1240"/>
              <w:rPr>
                <w:rFonts w:eastAsia="MS Mincho"/>
                <w:sz w:val="18"/>
                <w:szCs w:val="18"/>
                <w:lang w:val="en-US" w:eastAsia="ja-JP"/>
              </w:rPr>
            </w:pPr>
            <w:r w:rsidRPr="00B8258A">
              <w:rPr>
                <w:rFonts w:eastAsia="MS Mincho" w:hint="eastAsia"/>
                <w:sz w:val="18"/>
                <w:szCs w:val="18"/>
                <w:lang w:val="en-US" w:eastAsia="ja-JP"/>
              </w:rPr>
              <w:t xml:space="preserve">Properties of </w:t>
            </w:r>
            <w:r w:rsidRPr="00B8258A">
              <w:rPr>
                <w:rFonts w:eastAsia="MS Mincho"/>
                <w:sz w:val="18"/>
                <w:szCs w:val="18"/>
                <w:lang w:val="en-US" w:eastAsia="ja-JP"/>
              </w:rPr>
              <w:t xml:space="preserve">CSI-RS </w:t>
            </w:r>
            <w:r w:rsidRPr="00B8258A">
              <w:rPr>
                <w:rFonts w:eastAsia="MS Mincho" w:hint="eastAsia"/>
                <w:sz w:val="18"/>
                <w:szCs w:val="18"/>
                <w:lang w:val="en-US" w:eastAsia="ja-JP"/>
              </w:rPr>
              <w:t>f</w:t>
            </w:r>
            <w:r w:rsidRPr="00B8258A">
              <w:rPr>
                <w:rFonts w:eastAsia="MS Mincho"/>
                <w:sz w:val="18"/>
                <w:szCs w:val="18"/>
                <w:lang w:val="en-US" w:eastAsia="ja-JP"/>
              </w:rPr>
              <w:t>or RRM measurement for L3 mobility</w:t>
            </w:r>
            <w:r w:rsidRPr="00B8258A">
              <w:rPr>
                <w:rFonts w:eastAsia="MS Mincho" w:hint="eastAsia"/>
                <w:sz w:val="18"/>
                <w:szCs w:val="18"/>
                <w:lang w:val="en-US" w:eastAsia="ja-JP"/>
              </w:rPr>
              <w:t>, e.g.,</w:t>
            </w:r>
          </w:p>
          <w:p w14:paraId="260E6DD2" w14:textId="77777777" w:rsidR="00832DFA" w:rsidRPr="00B8258A" w:rsidRDefault="00832DFA" w:rsidP="001B4A78">
            <w:pPr>
              <w:numPr>
                <w:ilvl w:val="2"/>
                <w:numId w:val="56"/>
              </w:numPr>
              <w:spacing w:after="0"/>
              <w:ind w:leftChars="800" w:left="1960"/>
              <w:rPr>
                <w:rFonts w:eastAsia="MS Mincho"/>
                <w:sz w:val="18"/>
                <w:szCs w:val="18"/>
                <w:lang w:val="en-US" w:eastAsia="ja-JP"/>
              </w:rPr>
            </w:pPr>
            <w:r w:rsidRPr="00B8258A">
              <w:rPr>
                <w:rFonts w:eastAsia="MS Mincho" w:hint="eastAsia"/>
                <w:sz w:val="18"/>
                <w:szCs w:val="18"/>
                <w:lang w:val="en-US" w:eastAsia="ja-JP"/>
              </w:rPr>
              <w:t>Timing</w:t>
            </w:r>
            <w:r w:rsidRPr="00B8258A">
              <w:rPr>
                <w:rFonts w:eastAsia="MS Mincho"/>
                <w:sz w:val="18"/>
                <w:szCs w:val="18"/>
                <w:lang w:val="en-US" w:eastAsia="ja-JP"/>
              </w:rPr>
              <w:t xml:space="preserve"> of CSI-RS for RRM measurement for L3 mobility</w:t>
            </w:r>
          </w:p>
          <w:p w14:paraId="1297D4F4" w14:textId="77777777" w:rsidR="00832DFA" w:rsidRPr="00B8258A" w:rsidRDefault="00832DFA" w:rsidP="001B4A78">
            <w:pPr>
              <w:numPr>
                <w:ilvl w:val="2"/>
                <w:numId w:val="56"/>
              </w:numPr>
              <w:spacing w:after="0"/>
              <w:ind w:leftChars="800" w:left="1960"/>
              <w:rPr>
                <w:rFonts w:eastAsia="MS Mincho"/>
                <w:sz w:val="18"/>
                <w:szCs w:val="18"/>
                <w:lang w:val="en-US" w:eastAsia="ja-JP"/>
              </w:rPr>
            </w:pPr>
            <w:r w:rsidRPr="00B8258A">
              <w:rPr>
                <w:rFonts w:eastAsia="MS Mincho"/>
                <w:sz w:val="18"/>
                <w:szCs w:val="18"/>
                <w:lang w:val="en-US" w:eastAsia="ja-JP"/>
              </w:rPr>
              <w:t>Bandwidth of CSI-RS for RRM measurement for L3 mobility</w:t>
            </w:r>
          </w:p>
          <w:p w14:paraId="65D148F0" w14:textId="77777777" w:rsidR="00832DFA" w:rsidRPr="00B8258A" w:rsidRDefault="00832DFA" w:rsidP="001B4A78">
            <w:pPr>
              <w:numPr>
                <w:ilvl w:val="2"/>
                <w:numId w:val="56"/>
              </w:numPr>
              <w:spacing w:after="0"/>
              <w:ind w:leftChars="800" w:left="1960"/>
              <w:rPr>
                <w:rFonts w:eastAsia="MS Mincho"/>
                <w:sz w:val="18"/>
                <w:szCs w:val="18"/>
                <w:lang w:val="en-US" w:eastAsia="ja-JP"/>
              </w:rPr>
            </w:pPr>
            <w:r w:rsidRPr="00B8258A">
              <w:rPr>
                <w:rFonts w:eastAsia="MS Mincho"/>
                <w:sz w:val="18"/>
                <w:szCs w:val="18"/>
                <w:lang w:val="en-US" w:eastAsia="ja-JP"/>
              </w:rPr>
              <w:t>Numerology of CSI-RS for RRM measurement for L3 mobility</w:t>
            </w:r>
          </w:p>
          <w:p w14:paraId="28E81726" w14:textId="77777777" w:rsidR="00832DFA" w:rsidRPr="00B8258A" w:rsidRDefault="00832DFA" w:rsidP="001B4A78">
            <w:pPr>
              <w:numPr>
                <w:ilvl w:val="2"/>
                <w:numId w:val="56"/>
              </w:numPr>
              <w:spacing w:after="0"/>
              <w:ind w:leftChars="800" w:left="1960"/>
              <w:rPr>
                <w:rFonts w:eastAsia="MS Mincho"/>
                <w:sz w:val="18"/>
                <w:szCs w:val="18"/>
                <w:lang w:val="en-US" w:eastAsia="ja-JP"/>
              </w:rPr>
            </w:pPr>
            <w:r w:rsidRPr="00B8258A">
              <w:rPr>
                <w:rFonts w:eastAsia="MS Mincho"/>
                <w:sz w:val="18"/>
                <w:szCs w:val="18"/>
                <w:lang w:val="en-US" w:eastAsia="ja-JP"/>
              </w:rPr>
              <w:t>The number of REs in the freq. domain of CSI-RS for RRM measurement for L3 mobility</w:t>
            </w:r>
          </w:p>
          <w:p w14:paraId="6ACCDF39" w14:textId="77777777" w:rsidR="00832DFA" w:rsidRPr="00B8258A" w:rsidRDefault="00832DFA" w:rsidP="001B4A78">
            <w:pPr>
              <w:numPr>
                <w:ilvl w:val="2"/>
                <w:numId w:val="56"/>
              </w:numPr>
              <w:spacing w:after="0"/>
              <w:ind w:leftChars="800" w:left="1960"/>
              <w:rPr>
                <w:rFonts w:eastAsia="MS Mincho"/>
                <w:sz w:val="18"/>
                <w:szCs w:val="18"/>
                <w:lang w:val="en-US" w:eastAsia="ja-JP"/>
              </w:rPr>
            </w:pPr>
            <w:r w:rsidRPr="00B8258A">
              <w:rPr>
                <w:rFonts w:eastAsia="MS Mincho" w:hint="eastAsia"/>
                <w:sz w:val="18"/>
                <w:szCs w:val="18"/>
                <w:lang w:val="en-US" w:eastAsia="ja-JP"/>
              </w:rPr>
              <w:t>Resource mapping and parameters of CSI-RS for RRM measurement for L3 mobility</w:t>
            </w:r>
          </w:p>
          <w:p w14:paraId="509C866A" w14:textId="77777777" w:rsidR="00832DFA" w:rsidRPr="00B8258A" w:rsidRDefault="00832DFA" w:rsidP="001B4A78">
            <w:pPr>
              <w:numPr>
                <w:ilvl w:val="2"/>
                <w:numId w:val="56"/>
              </w:numPr>
              <w:spacing w:after="0"/>
              <w:ind w:leftChars="800" w:left="1960"/>
              <w:rPr>
                <w:rFonts w:eastAsia="MS Mincho"/>
                <w:sz w:val="18"/>
                <w:szCs w:val="18"/>
                <w:lang w:val="en-US" w:eastAsia="ja-JP"/>
              </w:rPr>
            </w:pPr>
            <w:r w:rsidRPr="00B8258A">
              <w:rPr>
                <w:rFonts w:eastAsia="MS Mincho" w:hint="eastAsia"/>
                <w:sz w:val="18"/>
                <w:szCs w:val="18"/>
                <w:lang w:val="en-US" w:eastAsia="ja-JP"/>
              </w:rPr>
              <w:t>Configuration of CSI-RS parameters for RRM measurement for L3 mobility</w:t>
            </w:r>
          </w:p>
          <w:p w14:paraId="1FDD8254" w14:textId="77777777" w:rsidR="00832DFA" w:rsidRPr="00B8258A" w:rsidRDefault="00832DFA" w:rsidP="001B4A78">
            <w:pPr>
              <w:numPr>
                <w:ilvl w:val="1"/>
                <w:numId w:val="56"/>
              </w:numPr>
              <w:spacing w:after="0"/>
              <w:ind w:leftChars="440" w:left="1240"/>
              <w:rPr>
                <w:rFonts w:eastAsia="MS Mincho"/>
                <w:sz w:val="18"/>
                <w:szCs w:val="18"/>
                <w:lang w:val="en-US" w:eastAsia="ja-JP"/>
              </w:rPr>
            </w:pPr>
            <w:r w:rsidRPr="00B8258A">
              <w:rPr>
                <w:rFonts w:eastAsia="MS Mincho"/>
                <w:sz w:val="18"/>
                <w:szCs w:val="18"/>
                <w:lang w:val="en-US" w:eastAsia="ja-JP"/>
              </w:rPr>
              <w:t>…</w:t>
            </w:r>
          </w:p>
          <w:p w14:paraId="0FDD809F" w14:textId="77777777" w:rsidR="00832DFA" w:rsidRPr="00B8258A" w:rsidRDefault="00832DFA" w:rsidP="001B7C31">
            <w:pPr>
              <w:pStyle w:val="maintext"/>
              <w:ind w:firstLineChars="0" w:firstLine="0"/>
              <w:rPr>
                <w:sz w:val="18"/>
                <w:szCs w:val="18"/>
                <w:lang w:val="en-US"/>
              </w:rPr>
            </w:pPr>
          </w:p>
          <w:p w14:paraId="3F9C1EC4" w14:textId="77777777" w:rsidR="00832DFA" w:rsidRPr="00B8258A" w:rsidRDefault="00832DFA" w:rsidP="00832DFA">
            <w:pPr>
              <w:rPr>
                <w:rFonts w:eastAsia="MS Mincho"/>
                <w:b/>
                <w:sz w:val="18"/>
                <w:szCs w:val="18"/>
                <w:u w:val="single"/>
                <w:lang w:eastAsia="ja-JP"/>
              </w:rPr>
            </w:pPr>
            <w:r w:rsidRPr="00B8258A">
              <w:rPr>
                <w:rFonts w:eastAsia="MS Mincho" w:hint="eastAsia"/>
                <w:b/>
                <w:sz w:val="18"/>
                <w:szCs w:val="18"/>
                <w:highlight w:val="green"/>
                <w:u w:val="single"/>
                <w:lang w:eastAsia="ja-JP"/>
              </w:rPr>
              <w:t>Agreements:</w:t>
            </w:r>
          </w:p>
          <w:p w14:paraId="63551839" w14:textId="77777777" w:rsidR="00832DFA" w:rsidRPr="00B8258A" w:rsidRDefault="00832DFA" w:rsidP="001B4A78">
            <w:pPr>
              <w:numPr>
                <w:ilvl w:val="0"/>
                <w:numId w:val="58"/>
              </w:numPr>
              <w:spacing w:after="0"/>
              <w:rPr>
                <w:rFonts w:eastAsia="MS Mincho"/>
                <w:sz w:val="18"/>
                <w:szCs w:val="18"/>
                <w:lang w:val="en-US" w:eastAsia="ja-JP"/>
              </w:rPr>
            </w:pPr>
            <w:r w:rsidRPr="00B8258A">
              <w:rPr>
                <w:rFonts w:eastAsia="MS Mincho"/>
                <w:sz w:val="18"/>
                <w:szCs w:val="18"/>
                <w:lang w:val="en-US" w:eastAsia="ja-JP"/>
              </w:rPr>
              <w:t xml:space="preserve">Association between one or multiple occasions for </w:t>
            </w:r>
            <w:r w:rsidRPr="00B8258A">
              <w:rPr>
                <w:rFonts w:eastAsia="MS Mincho" w:hint="eastAsia"/>
                <w:sz w:val="18"/>
                <w:szCs w:val="18"/>
                <w:lang w:val="en-US" w:eastAsia="ja-JP"/>
              </w:rPr>
              <w:t>SS block</w:t>
            </w:r>
            <w:r w:rsidRPr="00B8258A">
              <w:rPr>
                <w:rFonts w:eastAsia="MS Mincho"/>
                <w:sz w:val="18"/>
                <w:szCs w:val="18"/>
                <w:lang w:val="en-US" w:eastAsia="ja-JP"/>
              </w:rPr>
              <w:t xml:space="preserve"> and a subset of RACH resources</w:t>
            </w:r>
            <w:r w:rsidRPr="00B8258A">
              <w:rPr>
                <w:rFonts w:eastAsia="MS Mincho" w:hint="eastAsia"/>
                <w:sz w:val="18"/>
                <w:szCs w:val="18"/>
                <w:lang w:val="en-US" w:eastAsia="ja-JP"/>
              </w:rPr>
              <w:t xml:space="preserve"> and/or subset of preamble indices</w:t>
            </w:r>
            <w:r w:rsidRPr="00B8258A">
              <w:rPr>
                <w:rFonts w:eastAsia="MS Mincho"/>
                <w:sz w:val="18"/>
                <w:szCs w:val="18"/>
                <w:lang w:val="en-US" w:eastAsia="ja-JP"/>
              </w:rPr>
              <w:t xml:space="preserve"> is informed to UE by broadcast </w:t>
            </w:r>
            <w:r w:rsidRPr="00B8258A">
              <w:rPr>
                <w:rFonts w:eastAsia="MS Mincho" w:hint="eastAsia"/>
                <w:sz w:val="18"/>
                <w:szCs w:val="18"/>
                <w:lang w:val="en-US" w:eastAsia="ja-JP"/>
              </w:rPr>
              <w:t xml:space="preserve">system information </w:t>
            </w:r>
            <w:r w:rsidRPr="00B8258A">
              <w:rPr>
                <w:rFonts w:eastAsia="MS Mincho"/>
                <w:sz w:val="18"/>
                <w:szCs w:val="18"/>
                <w:lang w:val="en-US" w:eastAsia="ja-JP"/>
              </w:rPr>
              <w:t>or known to UE</w:t>
            </w:r>
            <w:r w:rsidRPr="00B8258A">
              <w:rPr>
                <w:rFonts w:eastAsia="MS Mincho" w:hint="eastAsia"/>
                <w:sz w:val="18"/>
                <w:szCs w:val="18"/>
                <w:lang w:val="en-US" w:eastAsia="ja-JP"/>
              </w:rPr>
              <w:t xml:space="preserve"> or FFS dedicated </w:t>
            </w:r>
            <w:r w:rsidRPr="00B8258A">
              <w:rPr>
                <w:rFonts w:eastAsia="MS Mincho"/>
                <w:sz w:val="18"/>
                <w:szCs w:val="18"/>
                <w:lang w:val="en-US" w:eastAsia="ja-JP"/>
              </w:rPr>
              <w:t>signaling</w:t>
            </w:r>
          </w:p>
          <w:p w14:paraId="528F2670" w14:textId="77777777" w:rsidR="00832DFA" w:rsidRPr="00B8258A" w:rsidRDefault="00832DFA" w:rsidP="001B4A78">
            <w:pPr>
              <w:numPr>
                <w:ilvl w:val="1"/>
                <w:numId w:val="58"/>
              </w:numPr>
              <w:spacing w:after="0"/>
              <w:rPr>
                <w:rFonts w:eastAsia="MS Mincho"/>
                <w:sz w:val="18"/>
                <w:szCs w:val="18"/>
                <w:lang w:val="en-US" w:eastAsia="ja-JP"/>
              </w:rPr>
            </w:pPr>
            <w:r w:rsidRPr="00B8258A">
              <w:rPr>
                <w:rFonts w:eastAsia="MS Mincho"/>
                <w:sz w:val="18"/>
                <w:szCs w:val="18"/>
                <w:lang w:val="en-US" w:eastAsia="ja-JP"/>
              </w:rPr>
              <w:lastRenderedPageBreak/>
              <w:t xml:space="preserve">FFS </w:t>
            </w:r>
            <w:proofErr w:type="spellStart"/>
            <w:r w:rsidRPr="00B8258A">
              <w:rPr>
                <w:rFonts w:eastAsia="MS Mincho"/>
                <w:sz w:val="18"/>
                <w:szCs w:val="18"/>
                <w:lang w:val="en-US" w:eastAsia="ja-JP"/>
              </w:rPr>
              <w:t>gNB</w:t>
            </w:r>
            <w:proofErr w:type="spellEnd"/>
            <w:r w:rsidRPr="00B8258A">
              <w:rPr>
                <w:rFonts w:eastAsia="MS Mincho"/>
                <w:sz w:val="18"/>
                <w:szCs w:val="18"/>
                <w:lang w:val="en-US" w:eastAsia="ja-JP"/>
              </w:rPr>
              <w:t xml:space="preserve"> can configure an association between CSI-RS for L3 mobility and a subset of RACH resources and/or a subset of preamble indices, for determining Msg2 DL </w:t>
            </w:r>
            <w:proofErr w:type="spellStart"/>
            <w:r w:rsidRPr="00B8258A">
              <w:rPr>
                <w:rFonts w:eastAsia="MS Mincho"/>
                <w:sz w:val="18"/>
                <w:szCs w:val="18"/>
                <w:lang w:val="en-US" w:eastAsia="ja-JP"/>
              </w:rPr>
              <w:t>Tx</w:t>
            </w:r>
            <w:proofErr w:type="spellEnd"/>
            <w:r w:rsidRPr="00B8258A">
              <w:rPr>
                <w:rFonts w:eastAsia="MS Mincho"/>
                <w:sz w:val="18"/>
                <w:szCs w:val="18"/>
                <w:lang w:val="en-US" w:eastAsia="ja-JP"/>
              </w:rPr>
              <w:t xml:space="preserve"> beam</w:t>
            </w:r>
          </w:p>
          <w:p w14:paraId="58C26776" w14:textId="77777777" w:rsidR="00832DFA" w:rsidRPr="00B8258A" w:rsidRDefault="00832DFA" w:rsidP="00832DFA">
            <w:pPr>
              <w:rPr>
                <w:rFonts w:eastAsia="MS Mincho"/>
                <w:sz w:val="18"/>
                <w:szCs w:val="18"/>
                <w:lang w:val="en-US" w:eastAsia="ja-JP"/>
              </w:rPr>
            </w:pPr>
          </w:p>
          <w:p w14:paraId="3507EC5D" w14:textId="77777777" w:rsidR="00832DFA" w:rsidRPr="00B8258A" w:rsidRDefault="00832DFA" w:rsidP="00832DFA">
            <w:pPr>
              <w:rPr>
                <w:rFonts w:eastAsia="MS Mincho"/>
                <w:b/>
                <w:sz w:val="18"/>
                <w:szCs w:val="18"/>
                <w:u w:val="single"/>
                <w:lang w:val="en-US" w:eastAsia="ja-JP"/>
              </w:rPr>
            </w:pPr>
            <w:r w:rsidRPr="00B8258A">
              <w:rPr>
                <w:rFonts w:eastAsia="MS Mincho" w:hint="eastAsia"/>
                <w:b/>
                <w:sz w:val="18"/>
                <w:szCs w:val="18"/>
                <w:u w:val="single"/>
                <w:lang w:val="en-US" w:eastAsia="ja-JP"/>
              </w:rPr>
              <w:t>Conclusions:</w:t>
            </w:r>
          </w:p>
          <w:p w14:paraId="0C03851A" w14:textId="77777777" w:rsidR="00832DFA" w:rsidRPr="00B8258A" w:rsidRDefault="00832DFA" w:rsidP="001B4A78">
            <w:pPr>
              <w:numPr>
                <w:ilvl w:val="0"/>
                <w:numId w:val="59"/>
              </w:numPr>
              <w:spacing w:after="0"/>
              <w:rPr>
                <w:rFonts w:eastAsia="MS Mincho"/>
                <w:sz w:val="18"/>
                <w:szCs w:val="18"/>
                <w:lang w:val="en-US" w:eastAsia="ja-JP"/>
              </w:rPr>
            </w:pPr>
            <w:r w:rsidRPr="00B8258A">
              <w:rPr>
                <w:rFonts w:eastAsia="MS Mincho"/>
                <w:sz w:val="18"/>
                <w:szCs w:val="18"/>
                <w:lang w:val="en-US" w:eastAsia="ja-JP"/>
              </w:rPr>
              <w:t>NR studies following beam management options for RACH procedure:</w:t>
            </w:r>
          </w:p>
          <w:p w14:paraId="7E15FDB3" w14:textId="77777777" w:rsidR="00832DFA" w:rsidRPr="00B8258A" w:rsidRDefault="005926AD" w:rsidP="001B4A78">
            <w:pPr>
              <w:numPr>
                <w:ilvl w:val="1"/>
                <w:numId w:val="59"/>
              </w:numPr>
              <w:spacing w:after="0"/>
              <w:rPr>
                <w:rFonts w:eastAsia="MS Mincho"/>
                <w:sz w:val="18"/>
                <w:szCs w:val="18"/>
                <w:lang w:val="en-US" w:eastAsia="ja-JP"/>
              </w:rPr>
            </w:pPr>
            <w:r w:rsidRPr="00B8258A">
              <w:rPr>
                <w:rFonts w:eastAsia="MS Mincho"/>
                <w:sz w:val="18"/>
                <w:szCs w:val="18"/>
                <w:lang w:val="en-US" w:eastAsia="ja-JP"/>
              </w:rPr>
              <w:t>…</w:t>
            </w:r>
          </w:p>
          <w:p w14:paraId="2CB2B244" w14:textId="77777777" w:rsidR="00832DFA" w:rsidRPr="00B8258A" w:rsidRDefault="00832DFA" w:rsidP="001B4A78">
            <w:pPr>
              <w:numPr>
                <w:ilvl w:val="1"/>
                <w:numId w:val="59"/>
              </w:numPr>
              <w:spacing w:after="0"/>
              <w:rPr>
                <w:rFonts w:eastAsia="MS Mincho"/>
                <w:sz w:val="18"/>
                <w:szCs w:val="18"/>
                <w:lang w:val="en-US" w:eastAsia="ja-JP"/>
              </w:rPr>
            </w:pPr>
            <w:r w:rsidRPr="00B8258A">
              <w:rPr>
                <w:rFonts w:eastAsia="MS Mincho"/>
                <w:sz w:val="18"/>
                <w:szCs w:val="18"/>
                <w:lang w:val="en-US" w:eastAsia="ja-JP"/>
              </w:rPr>
              <w:t>Reporting of DL TX beam indices in Msg3</w:t>
            </w:r>
          </w:p>
          <w:p w14:paraId="5E6DA674" w14:textId="77777777" w:rsidR="00832DFA" w:rsidRPr="00B8258A" w:rsidRDefault="00832DFA" w:rsidP="001B4A78">
            <w:pPr>
              <w:numPr>
                <w:ilvl w:val="2"/>
                <w:numId w:val="59"/>
              </w:numPr>
              <w:spacing w:after="0"/>
              <w:rPr>
                <w:rFonts w:eastAsia="MS Mincho"/>
                <w:sz w:val="18"/>
                <w:szCs w:val="18"/>
                <w:lang w:val="en-US" w:eastAsia="ja-JP"/>
              </w:rPr>
            </w:pPr>
            <w:r w:rsidRPr="00B8258A">
              <w:rPr>
                <w:rFonts w:eastAsia="MS Mincho"/>
                <w:sz w:val="18"/>
                <w:szCs w:val="18"/>
                <w:lang w:val="en-US" w:eastAsia="ja-JP"/>
              </w:rPr>
              <w:t>Note: reported beams could be SS block indices and/or CSI-RS beam indices of P-2 procedure performed during Msg2</w:t>
            </w:r>
          </w:p>
          <w:p w14:paraId="2F97A27C" w14:textId="77777777" w:rsidR="00832DFA" w:rsidRPr="00B8258A" w:rsidRDefault="00832DFA" w:rsidP="001B4A78">
            <w:pPr>
              <w:numPr>
                <w:ilvl w:val="1"/>
                <w:numId w:val="59"/>
              </w:numPr>
              <w:spacing w:after="0"/>
              <w:rPr>
                <w:rFonts w:eastAsia="MS Mincho"/>
                <w:sz w:val="18"/>
                <w:szCs w:val="18"/>
                <w:lang w:val="en-US" w:eastAsia="ja-JP"/>
              </w:rPr>
            </w:pPr>
            <w:r w:rsidRPr="00B8258A">
              <w:rPr>
                <w:rFonts w:eastAsia="MS Mincho"/>
                <w:sz w:val="18"/>
                <w:szCs w:val="18"/>
                <w:lang w:val="en-US" w:eastAsia="ja-JP"/>
              </w:rPr>
              <w:t>RACH procedure using an association between CSI-RS for L3 mobility and subset of RACH resources and/or subset of RACH preamble indices</w:t>
            </w:r>
          </w:p>
          <w:p w14:paraId="67412990" w14:textId="77777777" w:rsidR="00832DFA" w:rsidRPr="00B8258A" w:rsidRDefault="00832DFA" w:rsidP="001B4A78">
            <w:pPr>
              <w:numPr>
                <w:ilvl w:val="1"/>
                <w:numId w:val="59"/>
              </w:numPr>
              <w:spacing w:after="0"/>
              <w:rPr>
                <w:rFonts w:eastAsia="MS Mincho"/>
                <w:sz w:val="18"/>
                <w:szCs w:val="18"/>
                <w:lang w:val="en-US" w:eastAsia="ja-JP"/>
              </w:rPr>
            </w:pPr>
            <w:r w:rsidRPr="00B8258A">
              <w:rPr>
                <w:rFonts w:eastAsia="MS Mincho"/>
                <w:sz w:val="18"/>
                <w:szCs w:val="18"/>
                <w:lang w:val="en-US" w:eastAsia="ja-JP"/>
              </w:rPr>
              <w:t xml:space="preserve">Beam refinement procedure </w:t>
            </w:r>
            <w:r w:rsidRPr="00B8258A">
              <w:rPr>
                <w:rFonts w:eastAsia="MS Mincho" w:hint="eastAsia"/>
                <w:sz w:val="18"/>
                <w:szCs w:val="18"/>
                <w:lang w:val="en-US" w:eastAsia="ja-JP"/>
              </w:rPr>
              <w:t>before</w:t>
            </w:r>
            <w:r w:rsidRPr="00B8258A">
              <w:rPr>
                <w:rFonts w:eastAsia="MS Mincho"/>
                <w:sz w:val="18"/>
                <w:szCs w:val="18"/>
                <w:lang w:val="en-US" w:eastAsia="ja-JP"/>
              </w:rPr>
              <w:t xml:space="preserve"> Msg2</w:t>
            </w:r>
            <w:r w:rsidRPr="00B8258A">
              <w:rPr>
                <w:rFonts w:eastAsia="MS Mincho" w:hint="eastAsia"/>
                <w:sz w:val="18"/>
                <w:szCs w:val="18"/>
                <w:lang w:val="en-US" w:eastAsia="ja-JP"/>
              </w:rPr>
              <w:t xml:space="preserve"> by utilizing CSI-RS for L3 mobility</w:t>
            </w:r>
          </w:p>
          <w:p w14:paraId="49E47432" w14:textId="77777777" w:rsidR="00832DFA" w:rsidRPr="00B8258A" w:rsidRDefault="005926AD" w:rsidP="001B4A78">
            <w:pPr>
              <w:numPr>
                <w:ilvl w:val="1"/>
                <w:numId w:val="59"/>
              </w:numPr>
              <w:spacing w:after="0"/>
              <w:rPr>
                <w:rFonts w:eastAsia="MS Mincho"/>
                <w:sz w:val="18"/>
                <w:szCs w:val="18"/>
                <w:lang w:val="en-US" w:eastAsia="ja-JP"/>
              </w:rPr>
            </w:pPr>
            <w:r w:rsidRPr="00B8258A">
              <w:rPr>
                <w:rFonts w:eastAsia="MS Mincho"/>
                <w:sz w:val="18"/>
                <w:szCs w:val="18"/>
                <w:lang w:val="en-US" w:eastAsia="ja-JP"/>
              </w:rPr>
              <w:t>…</w:t>
            </w:r>
          </w:p>
          <w:p w14:paraId="5C4A77CE" w14:textId="77777777" w:rsidR="00832DFA" w:rsidRPr="00B8258A" w:rsidRDefault="00832DFA" w:rsidP="001B7C31">
            <w:pPr>
              <w:pStyle w:val="maintext"/>
              <w:ind w:firstLineChars="0" w:firstLine="0"/>
              <w:rPr>
                <w:sz w:val="18"/>
                <w:szCs w:val="18"/>
                <w:lang w:val="en-US"/>
              </w:rPr>
            </w:pPr>
          </w:p>
          <w:p w14:paraId="2FE30B47" w14:textId="77777777" w:rsidR="00832DFA" w:rsidRPr="00B8258A" w:rsidRDefault="00832DFA" w:rsidP="00832DFA">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34347CC8" w14:textId="77777777" w:rsidR="00832DFA" w:rsidRPr="00B8258A" w:rsidRDefault="00832DFA" w:rsidP="001B4A78">
            <w:pPr>
              <w:numPr>
                <w:ilvl w:val="0"/>
                <w:numId w:val="60"/>
              </w:numPr>
              <w:spacing w:after="0"/>
              <w:rPr>
                <w:rFonts w:eastAsia="MS Mincho"/>
                <w:sz w:val="18"/>
                <w:szCs w:val="18"/>
                <w:lang w:val="en-US" w:eastAsia="ja-JP"/>
              </w:rPr>
            </w:pPr>
            <w:r w:rsidRPr="00B8258A">
              <w:rPr>
                <w:rFonts w:eastAsia="MS Mincho" w:hint="eastAsia"/>
                <w:sz w:val="18"/>
                <w:szCs w:val="18"/>
                <w:lang w:val="en-US" w:eastAsia="ja-JP"/>
              </w:rPr>
              <w:t>For CONNECTED mode RRM measurement for L3 mobility based on CSI-RS, NR supports following targets for CSI-RS design and configuration:</w:t>
            </w:r>
          </w:p>
          <w:p w14:paraId="5CA3E443" w14:textId="77777777" w:rsidR="00832DFA" w:rsidRPr="00B8258A" w:rsidRDefault="00832DFA" w:rsidP="001B4A78">
            <w:pPr>
              <w:numPr>
                <w:ilvl w:val="0"/>
                <w:numId w:val="61"/>
              </w:numPr>
              <w:spacing w:after="0"/>
              <w:rPr>
                <w:rFonts w:eastAsia="MS Mincho"/>
                <w:sz w:val="18"/>
                <w:szCs w:val="18"/>
                <w:lang w:val="en-US" w:eastAsia="ja-JP"/>
              </w:rPr>
            </w:pPr>
            <w:r w:rsidRPr="00B8258A">
              <w:rPr>
                <w:rFonts w:eastAsia="MS Mincho" w:hint="eastAsia"/>
                <w:sz w:val="18"/>
                <w:szCs w:val="18"/>
                <w:lang w:val="en-US" w:eastAsia="ja-JP"/>
              </w:rPr>
              <w:t>Design:</w:t>
            </w:r>
          </w:p>
          <w:p w14:paraId="1678D5DA" w14:textId="77777777" w:rsidR="00832DFA" w:rsidRPr="00B8258A" w:rsidRDefault="00832DFA" w:rsidP="001B4A78">
            <w:pPr>
              <w:numPr>
                <w:ilvl w:val="0"/>
                <w:numId w:val="62"/>
              </w:numPr>
              <w:tabs>
                <w:tab w:val="num" w:pos="720"/>
              </w:tabs>
              <w:spacing w:after="0"/>
              <w:rPr>
                <w:rFonts w:eastAsia="MS Mincho"/>
                <w:sz w:val="18"/>
                <w:szCs w:val="18"/>
                <w:lang w:val="en-US" w:eastAsia="ja-JP"/>
              </w:rPr>
            </w:pPr>
            <w:r w:rsidRPr="00B8258A">
              <w:rPr>
                <w:rFonts w:eastAsia="MS Mincho" w:hint="eastAsia"/>
                <w:sz w:val="18"/>
                <w:szCs w:val="18"/>
                <w:lang w:val="en-US" w:eastAsia="ja-JP"/>
              </w:rPr>
              <w:t>Reuse CSI-RS design for beam management as baseline</w:t>
            </w:r>
          </w:p>
          <w:p w14:paraId="34B0DB2C" w14:textId="77777777" w:rsidR="00832DFA" w:rsidRPr="00B8258A" w:rsidRDefault="00832DFA" w:rsidP="001B4A78">
            <w:pPr>
              <w:numPr>
                <w:ilvl w:val="0"/>
                <w:numId w:val="62"/>
              </w:numPr>
              <w:tabs>
                <w:tab w:val="num" w:pos="720"/>
              </w:tabs>
              <w:spacing w:after="0"/>
              <w:rPr>
                <w:rFonts w:eastAsia="MS Mincho"/>
                <w:sz w:val="18"/>
                <w:szCs w:val="18"/>
                <w:lang w:val="en-US" w:eastAsia="ja-JP"/>
              </w:rPr>
            </w:pPr>
            <w:r w:rsidRPr="00B8258A">
              <w:rPr>
                <w:rFonts w:eastAsia="MS Mincho" w:hint="eastAsia"/>
                <w:sz w:val="18"/>
                <w:szCs w:val="18"/>
                <w:lang w:val="en-US" w:eastAsia="ja-JP"/>
              </w:rPr>
              <w:t>Identify additional requirements on the CSI-RS to support L3 mobility</w:t>
            </w:r>
          </w:p>
          <w:p w14:paraId="7FD4EBB1" w14:textId="77777777" w:rsidR="00832DFA" w:rsidRPr="00B8258A" w:rsidRDefault="00832DFA" w:rsidP="001B4A78">
            <w:pPr>
              <w:numPr>
                <w:ilvl w:val="0"/>
                <w:numId w:val="63"/>
              </w:numPr>
              <w:spacing w:after="0"/>
              <w:rPr>
                <w:rFonts w:eastAsia="MS Mincho"/>
                <w:sz w:val="18"/>
                <w:szCs w:val="18"/>
                <w:lang w:val="en-US" w:eastAsia="ja-JP"/>
              </w:rPr>
            </w:pPr>
            <w:r w:rsidRPr="00B8258A">
              <w:rPr>
                <w:rFonts w:eastAsia="MS Mincho" w:hint="eastAsia"/>
                <w:sz w:val="18"/>
                <w:szCs w:val="18"/>
                <w:lang w:val="en-US" w:eastAsia="ja-JP"/>
              </w:rPr>
              <w:t>Configuration:</w:t>
            </w:r>
          </w:p>
          <w:p w14:paraId="2662D4CC" w14:textId="77777777" w:rsidR="00832DFA" w:rsidRPr="00B8258A" w:rsidRDefault="00832DFA" w:rsidP="001B4A78">
            <w:pPr>
              <w:numPr>
                <w:ilvl w:val="0"/>
                <w:numId w:val="64"/>
              </w:numPr>
              <w:spacing w:after="0"/>
              <w:rPr>
                <w:rFonts w:eastAsia="MS Mincho"/>
                <w:sz w:val="18"/>
                <w:szCs w:val="18"/>
                <w:lang w:val="en-US" w:eastAsia="ja-JP"/>
              </w:rPr>
            </w:pPr>
            <w:r w:rsidRPr="00B8258A">
              <w:rPr>
                <w:rFonts w:eastAsia="MS Mincho" w:hint="eastAsia"/>
                <w:sz w:val="18"/>
                <w:szCs w:val="18"/>
                <w:lang w:val="en-US" w:eastAsia="ja-JP"/>
              </w:rPr>
              <w:t>Support measurement of a large number of beams</w:t>
            </w:r>
          </w:p>
          <w:p w14:paraId="388A5460" w14:textId="77777777" w:rsidR="00832DFA" w:rsidRPr="00B8258A" w:rsidRDefault="00832DFA" w:rsidP="001B4A78">
            <w:pPr>
              <w:numPr>
                <w:ilvl w:val="0"/>
                <w:numId w:val="64"/>
              </w:numPr>
              <w:spacing w:after="0"/>
              <w:rPr>
                <w:rFonts w:eastAsia="MS Mincho"/>
                <w:sz w:val="18"/>
                <w:szCs w:val="18"/>
                <w:lang w:val="en-US" w:eastAsia="ja-JP"/>
              </w:rPr>
            </w:pPr>
            <w:r w:rsidRPr="00B8258A">
              <w:rPr>
                <w:rFonts w:eastAsia="MS Mincho" w:hint="eastAsia"/>
                <w:sz w:val="18"/>
                <w:szCs w:val="18"/>
                <w:lang w:val="en-US" w:eastAsia="ja-JP"/>
              </w:rPr>
              <w:t xml:space="preserve">Minimize configuration overhead, reporting overhead, and UE complexity </w:t>
            </w:r>
          </w:p>
          <w:p w14:paraId="2DD3BE8B" w14:textId="77777777" w:rsidR="00832DFA" w:rsidRPr="00B8258A" w:rsidRDefault="00832DFA" w:rsidP="001B4A78">
            <w:pPr>
              <w:numPr>
                <w:ilvl w:val="0"/>
                <w:numId w:val="64"/>
              </w:numPr>
              <w:spacing w:after="0"/>
              <w:rPr>
                <w:rFonts w:eastAsia="MS Mincho"/>
                <w:sz w:val="18"/>
                <w:szCs w:val="18"/>
                <w:lang w:val="en-US" w:eastAsia="ja-JP"/>
              </w:rPr>
            </w:pPr>
            <w:r w:rsidRPr="00B8258A">
              <w:rPr>
                <w:rFonts w:eastAsia="MS Mincho" w:hint="eastAsia"/>
                <w:sz w:val="18"/>
                <w:szCs w:val="18"/>
                <w:lang w:val="en-US" w:eastAsia="ja-JP"/>
              </w:rPr>
              <w:t>FFS: Detailed signaling or format</w:t>
            </w:r>
          </w:p>
          <w:p w14:paraId="2F41A1E7" w14:textId="77777777" w:rsidR="00832DFA" w:rsidRPr="00B8258A" w:rsidRDefault="00832DFA" w:rsidP="00832DFA">
            <w:pPr>
              <w:rPr>
                <w:rFonts w:eastAsia="MS Mincho"/>
                <w:sz w:val="18"/>
                <w:szCs w:val="18"/>
                <w:highlight w:val="yellow"/>
                <w:lang w:val="en-US" w:eastAsia="ja-JP"/>
              </w:rPr>
            </w:pPr>
          </w:p>
          <w:p w14:paraId="03ECF8BB" w14:textId="77777777" w:rsidR="00832DFA" w:rsidRPr="00B8258A" w:rsidRDefault="00832DFA" w:rsidP="00832DFA">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350EE14C" w14:textId="77777777" w:rsidR="00832DFA" w:rsidRPr="00B8258A" w:rsidRDefault="00832DFA" w:rsidP="001B4A78">
            <w:pPr>
              <w:numPr>
                <w:ilvl w:val="0"/>
                <w:numId w:val="65"/>
              </w:numPr>
              <w:spacing w:after="0"/>
              <w:rPr>
                <w:rFonts w:eastAsia="MS Mincho"/>
                <w:sz w:val="18"/>
                <w:szCs w:val="18"/>
                <w:lang w:val="en-US" w:eastAsia="ja-JP"/>
              </w:rPr>
            </w:pPr>
            <w:r w:rsidRPr="00B8258A">
              <w:rPr>
                <w:rFonts w:eastAsia="MS Mincho"/>
                <w:sz w:val="18"/>
                <w:szCs w:val="18"/>
                <w:lang w:eastAsia="ja-JP"/>
              </w:rPr>
              <w:t xml:space="preserve">For Connected mode, CSI-RS are supported to be configured using </w:t>
            </w:r>
            <w:r w:rsidRPr="00B8258A">
              <w:rPr>
                <w:rFonts w:eastAsia="MS Mincho" w:hint="eastAsia"/>
                <w:sz w:val="18"/>
                <w:szCs w:val="18"/>
                <w:lang w:eastAsia="ja-JP"/>
              </w:rPr>
              <w:t xml:space="preserve">at least </w:t>
            </w:r>
            <w:r w:rsidRPr="00B8258A">
              <w:rPr>
                <w:rFonts w:eastAsia="MS Mincho"/>
                <w:sz w:val="18"/>
                <w:szCs w:val="18"/>
                <w:lang w:eastAsia="ja-JP"/>
              </w:rPr>
              <w:t xml:space="preserve">dedicated RRC </w:t>
            </w:r>
            <w:proofErr w:type="spellStart"/>
            <w:r w:rsidRPr="00B8258A">
              <w:rPr>
                <w:rFonts w:eastAsia="MS Mincho"/>
                <w:sz w:val="18"/>
                <w:szCs w:val="18"/>
                <w:lang w:eastAsia="ja-JP"/>
              </w:rPr>
              <w:t>signaling</w:t>
            </w:r>
            <w:proofErr w:type="spellEnd"/>
            <w:r w:rsidRPr="00B8258A">
              <w:rPr>
                <w:rFonts w:eastAsia="MS Mincho"/>
                <w:sz w:val="18"/>
                <w:szCs w:val="18"/>
                <w:lang w:eastAsia="ja-JP"/>
              </w:rPr>
              <w:t xml:space="preserve"> for DL based RRM measurement for L3 mobility.</w:t>
            </w:r>
          </w:p>
          <w:p w14:paraId="16E5DF67" w14:textId="77777777" w:rsidR="00832DFA" w:rsidRPr="00B8258A" w:rsidRDefault="00832DFA" w:rsidP="001B4A78">
            <w:pPr>
              <w:numPr>
                <w:ilvl w:val="1"/>
                <w:numId w:val="65"/>
              </w:numPr>
              <w:spacing w:after="0"/>
              <w:rPr>
                <w:rFonts w:eastAsia="MS Mincho"/>
                <w:sz w:val="18"/>
                <w:szCs w:val="18"/>
                <w:lang w:val="en-US" w:eastAsia="ja-JP"/>
              </w:rPr>
            </w:pPr>
            <w:r w:rsidRPr="00B8258A">
              <w:rPr>
                <w:rFonts w:eastAsia="MS Mincho" w:hint="eastAsia"/>
                <w:sz w:val="18"/>
                <w:szCs w:val="18"/>
                <w:lang w:eastAsia="ja-JP"/>
              </w:rPr>
              <w:t>Note that s</w:t>
            </w:r>
            <w:r w:rsidRPr="00B8258A">
              <w:rPr>
                <w:rFonts w:eastAsia="MS Mincho"/>
                <w:sz w:val="18"/>
                <w:szCs w:val="18"/>
                <w:lang w:eastAsia="ja-JP"/>
              </w:rPr>
              <w:t>ignalling</w:t>
            </w:r>
            <w:r w:rsidRPr="00B8258A">
              <w:rPr>
                <w:rFonts w:eastAsia="MS Mincho" w:hint="eastAsia"/>
                <w:sz w:val="18"/>
                <w:szCs w:val="18"/>
                <w:lang w:eastAsia="ja-JP"/>
              </w:rPr>
              <w:t xml:space="preserve"> other than dedicated RRC </w:t>
            </w:r>
            <w:r w:rsidRPr="00B8258A">
              <w:rPr>
                <w:rFonts w:eastAsia="MS Mincho"/>
                <w:sz w:val="18"/>
                <w:szCs w:val="18"/>
                <w:lang w:eastAsia="ja-JP"/>
              </w:rPr>
              <w:t>signalling</w:t>
            </w:r>
            <w:r w:rsidRPr="00B8258A">
              <w:rPr>
                <w:rFonts w:eastAsia="MS Mincho" w:hint="eastAsia"/>
                <w:sz w:val="18"/>
                <w:szCs w:val="18"/>
                <w:lang w:eastAsia="ja-JP"/>
              </w:rPr>
              <w:t xml:space="preserve"> is not precluded</w:t>
            </w:r>
          </w:p>
          <w:p w14:paraId="0BB82E24" w14:textId="77777777" w:rsidR="00832DFA" w:rsidRPr="00B8258A" w:rsidRDefault="00832DFA" w:rsidP="00832DFA">
            <w:pPr>
              <w:ind w:left="1080"/>
              <w:rPr>
                <w:rFonts w:eastAsia="MS Mincho"/>
                <w:sz w:val="18"/>
                <w:szCs w:val="18"/>
                <w:lang w:val="en-US" w:eastAsia="ja-JP"/>
              </w:rPr>
            </w:pPr>
          </w:p>
          <w:p w14:paraId="33CEC5A3" w14:textId="77777777" w:rsidR="00832DFA" w:rsidRPr="00B8258A" w:rsidRDefault="00832DFA" w:rsidP="00832DFA">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1E80DEA6" w14:textId="77777777" w:rsidR="00832DFA" w:rsidRPr="00B8258A" w:rsidRDefault="00832DFA" w:rsidP="001B4A78">
            <w:pPr>
              <w:numPr>
                <w:ilvl w:val="0"/>
                <w:numId w:val="66"/>
              </w:numPr>
              <w:spacing w:after="0"/>
              <w:rPr>
                <w:rFonts w:eastAsia="MS Mincho"/>
                <w:sz w:val="18"/>
                <w:szCs w:val="18"/>
                <w:lang w:val="en-US" w:eastAsia="ja-JP"/>
              </w:rPr>
            </w:pPr>
            <w:r w:rsidRPr="00B8258A">
              <w:rPr>
                <w:rFonts w:eastAsia="MS Mincho"/>
                <w:sz w:val="18"/>
                <w:szCs w:val="18"/>
                <w:lang w:val="en-US" w:eastAsia="ja-JP"/>
              </w:rPr>
              <w:t>Clarify previous RAN1 agreements on the RSRP definition for DL RRM measurements for L3 mobility as follows</w:t>
            </w:r>
          </w:p>
          <w:p w14:paraId="50EA5760" w14:textId="77777777" w:rsidR="00832DFA" w:rsidRPr="00B8258A" w:rsidRDefault="00832DFA" w:rsidP="001B4A78">
            <w:pPr>
              <w:numPr>
                <w:ilvl w:val="1"/>
                <w:numId w:val="66"/>
              </w:numPr>
              <w:spacing w:after="0"/>
              <w:rPr>
                <w:rFonts w:eastAsia="MS Mincho"/>
                <w:sz w:val="18"/>
                <w:szCs w:val="18"/>
                <w:lang w:val="en-US" w:eastAsia="ja-JP"/>
              </w:rPr>
            </w:pPr>
            <w:r w:rsidRPr="00B8258A">
              <w:rPr>
                <w:rFonts w:eastAsia="MS Mincho"/>
                <w:sz w:val="18"/>
                <w:szCs w:val="18"/>
                <w:lang w:val="en-US" w:eastAsia="ja-JP"/>
              </w:rPr>
              <w:t>Define SS block RSRP and CSI-RS RSRP as</w:t>
            </w:r>
          </w:p>
          <w:p w14:paraId="4926EC3E" w14:textId="77777777" w:rsidR="00832DFA" w:rsidRPr="00B8258A" w:rsidRDefault="00832DFA" w:rsidP="001B4A78">
            <w:pPr>
              <w:numPr>
                <w:ilvl w:val="2"/>
                <w:numId w:val="66"/>
              </w:numPr>
              <w:spacing w:after="0"/>
              <w:rPr>
                <w:rFonts w:eastAsia="MS Mincho"/>
                <w:sz w:val="18"/>
                <w:szCs w:val="18"/>
                <w:lang w:val="en-US" w:eastAsia="ja-JP"/>
              </w:rPr>
            </w:pPr>
            <w:r w:rsidRPr="00B8258A">
              <w:rPr>
                <w:rFonts w:eastAsia="MS Mincho"/>
                <w:sz w:val="18"/>
                <w:szCs w:val="18"/>
                <w:lang w:val="en-US" w:eastAsia="ja-JP"/>
              </w:rPr>
              <w:t>SS block RSRP : measured RSRP from SSS</w:t>
            </w:r>
          </w:p>
          <w:p w14:paraId="7541F5B7" w14:textId="77777777" w:rsidR="00832DFA" w:rsidRPr="00B8258A" w:rsidRDefault="00832DFA" w:rsidP="001B4A78">
            <w:pPr>
              <w:numPr>
                <w:ilvl w:val="3"/>
                <w:numId w:val="66"/>
              </w:numPr>
              <w:spacing w:after="0"/>
              <w:rPr>
                <w:rFonts w:eastAsia="MS Mincho"/>
                <w:sz w:val="18"/>
                <w:szCs w:val="18"/>
                <w:lang w:val="en-US" w:eastAsia="ja-JP"/>
              </w:rPr>
            </w:pPr>
            <w:r w:rsidRPr="00B8258A">
              <w:rPr>
                <w:rFonts w:eastAsia="MS Mincho"/>
                <w:sz w:val="18"/>
                <w:szCs w:val="18"/>
                <w:lang w:val="en-US" w:eastAsia="ja-JP"/>
              </w:rPr>
              <w:t xml:space="preserve">FFS additional use of PBCH-DMRS for measurement </w:t>
            </w:r>
          </w:p>
          <w:p w14:paraId="7E7C5C98" w14:textId="77777777" w:rsidR="00832DFA" w:rsidRPr="00B8258A" w:rsidRDefault="00832DFA" w:rsidP="001B4A78">
            <w:pPr>
              <w:numPr>
                <w:ilvl w:val="2"/>
                <w:numId w:val="66"/>
              </w:numPr>
              <w:spacing w:after="0"/>
              <w:rPr>
                <w:rFonts w:eastAsia="MS Mincho"/>
                <w:sz w:val="18"/>
                <w:szCs w:val="18"/>
                <w:lang w:val="en-US" w:eastAsia="ja-JP"/>
              </w:rPr>
            </w:pPr>
            <w:r w:rsidRPr="00B8258A">
              <w:rPr>
                <w:rFonts w:eastAsia="MS Mincho"/>
                <w:sz w:val="18"/>
                <w:szCs w:val="18"/>
                <w:lang w:val="en-US" w:eastAsia="ja-JP"/>
              </w:rPr>
              <w:t>CSI-RS RSRP : measured RSRP from CSI-RS in connected mode</w:t>
            </w:r>
          </w:p>
          <w:p w14:paraId="03F941D0" w14:textId="77777777" w:rsidR="00832DFA" w:rsidRPr="00B8258A" w:rsidRDefault="00832DFA" w:rsidP="00832DFA">
            <w:pPr>
              <w:rPr>
                <w:rFonts w:eastAsia="MS Mincho"/>
                <w:sz w:val="18"/>
                <w:szCs w:val="18"/>
                <w:lang w:eastAsia="ja-JP"/>
              </w:rPr>
            </w:pPr>
          </w:p>
          <w:p w14:paraId="0C5E6F27" w14:textId="77777777" w:rsidR="00832DFA" w:rsidRPr="00B8258A" w:rsidRDefault="00832DFA" w:rsidP="00832DFA">
            <w:pPr>
              <w:rPr>
                <w:rFonts w:eastAsia="MS Mincho"/>
                <w:b/>
                <w:sz w:val="18"/>
                <w:szCs w:val="18"/>
                <w:u w:val="single"/>
                <w:lang w:eastAsia="ja-JP"/>
              </w:rPr>
            </w:pPr>
            <w:r w:rsidRPr="00B8258A">
              <w:rPr>
                <w:rFonts w:eastAsia="MS Mincho" w:hint="eastAsia"/>
                <w:b/>
                <w:sz w:val="18"/>
                <w:szCs w:val="18"/>
                <w:highlight w:val="green"/>
                <w:u w:val="single"/>
                <w:lang w:eastAsia="ja-JP"/>
              </w:rPr>
              <w:t>Agreements:</w:t>
            </w:r>
          </w:p>
          <w:p w14:paraId="1DDAF38D" w14:textId="77777777" w:rsidR="00832DFA" w:rsidRPr="00B8258A" w:rsidRDefault="00832DFA" w:rsidP="001B4A78">
            <w:pPr>
              <w:numPr>
                <w:ilvl w:val="0"/>
                <w:numId w:val="67"/>
              </w:numPr>
              <w:spacing w:after="0"/>
              <w:rPr>
                <w:rFonts w:eastAsia="MS Mincho"/>
                <w:sz w:val="18"/>
                <w:szCs w:val="18"/>
                <w:lang w:val="en-US" w:eastAsia="ja-JP"/>
              </w:rPr>
            </w:pPr>
            <w:r w:rsidRPr="00B8258A">
              <w:rPr>
                <w:rFonts w:eastAsia="MS Mincho"/>
                <w:sz w:val="18"/>
                <w:szCs w:val="18"/>
                <w:lang w:val="en-US" w:eastAsia="ja-JP"/>
              </w:rPr>
              <w:t>The time synchronization reference for a CSI-RS for L3 mobility is the frame/slot/symbol timing of a cell.</w:t>
            </w:r>
          </w:p>
          <w:p w14:paraId="73BE2D87" w14:textId="77777777" w:rsidR="00832DFA" w:rsidRPr="00B8258A" w:rsidRDefault="00832DFA" w:rsidP="001B4A78">
            <w:pPr>
              <w:numPr>
                <w:ilvl w:val="1"/>
                <w:numId w:val="67"/>
              </w:numPr>
              <w:spacing w:after="0"/>
              <w:rPr>
                <w:rFonts w:eastAsia="MS Mincho"/>
                <w:sz w:val="18"/>
                <w:szCs w:val="18"/>
                <w:lang w:val="en-US" w:eastAsia="ja-JP"/>
              </w:rPr>
            </w:pPr>
            <w:r w:rsidRPr="00B8258A">
              <w:rPr>
                <w:rFonts w:eastAsia="MS Mincho"/>
                <w:sz w:val="18"/>
                <w:szCs w:val="18"/>
                <w:lang w:val="en-US" w:eastAsia="ja-JP"/>
              </w:rPr>
              <w:t xml:space="preserve">Note: </w:t>
            </w:r>
            <w:r w:rsidRPr="00B8258A">
              <w:rPr>
                <w:rFonts w:eastAsia="MS Mincho" w:hint="eastAsia"/>
                <w:sz w:val="18"/>
                <w:szCs w:val="18"/>
                <w:lang w:val="en-US" w:eastAsia="ja-JP"/>
              </w:rPr>
              <w:t>T</w:t>
            </w:r>
            <w:r w:rsidRPr="00B8258A">
              <w:rPr>
                <w:rFonts w:eastAsia="MS Mincho"/>
                <w:sz w:val="18"/>
                <w:szCs w:val="18"/>
                <w:lang w:val="en-US" w:eastAsia="ja-JP"/>
              </w:rPr>
              <w:t>he frame/slot/symbol timing of the cell can be obtained from an SS block</w:t>
            </w:r>
          </w:p>
          <w:p w14:paraId="61E594EB" w14:textId="77777777" w:rsidR="00832DFA" w:rsidRPr="00B8258A" w:rsidRDefault="00832DFA" w:rsidP="001B4A78">
            <w:pPr>
              <w:numPr>
                <w:ilvl w:val="1"/>
                <w:numId w:val="67"/>
              </w:numPr>
              <w:spacing w:after="0"/>
              <w:rPr>
                <w:rFonts w:eastAsia="MS Mincho"/>
                <w:sz w:val="18"/>
                <w:szCs w:val="18"/>
                <w:lang w:val="en-US" w:eastAsia="ja-JP"/>
              </w:rPr>
            </w:pPr>
            <w:r w:rsidRPr="00B8258A">
              <w:rPr>
                <w:rFonts w:eastAsia="MS Mincho" w:hint="eastAsia"/>
                <w:sz w:val="18"/>
                <w:szCs w:val="18"/>
                <w:lang w:val="en-US" w:eastAsia="ja-JP"/>
              </w:rPr>
              <w:t xml:space="preserve">FFS: </w:t>
            </w:r>
            <w:r w:rsidRPr="00B8258A">
              <w:rPr>
                <w:rFonts w:eastAsia="MS Mincho"/>
                <w:sz w:val="18"/>
                <w:szCs w:val="18"/>
                <w:lang w:val="en-US" w:eastAsia="ja-JP"/>
              </w:rPr>
              <w:t xml:space="preserve">Note: timing synchronization between CSI-RS and SS block of the cell is </w:t>
            </w:r>
            <w:r w:rsidRPr="00B8258A">
              <w:rPr>
                <w:rFonts w:eastAsia="MS Mincho" w:hint="eastAsia"/>
                <w:sz w:val="18"/>
                <w:szCs w:val="18"/>
                <w:lang w:val="en-US" w:eastAsia="ja-JP"/>
              </w:rPr>
              <w:t>assured</w:t>
            </w:r>
            <w:r w:rsidRPr="00B8258A">
              <w:rPr>
                <w:rFonts w:eastAsia="MS Mincho"/>
                <w:sz w:val="18"/>
                <w:szCs w:val="18"/>
                <w:lang w:val="en-US" w:eastAsia="ja-JP"/>
              </w:rPr>
              <w:t>. Timing synchronization refers to frame/slot/symbol timing.</w:t>
            </w:r>
          </w:p>
          <w:p w14:paraId="3F8EE565" w14:textId="77777777" w:rsidR="00832DFA" w:rsidRPr="00B8258A" w:rsidRDefault="00832DFA" w:rsidP="001B4A78">
            <w:pPr>
              <w:numPr>
                <w:ilvl w:val="0"/>
                <w:numId w:val="67"/>
              </w:numPr>
              <w:spacing w:after="0"/>
              <w:rPr>
                <w:sz w:val="18"/>
                <w:szCs w:val="18"/>
              </w:rPr>
            </w:pPr>
            <w:r w:rsidRPr="00B8258A">
              <w:rPr>
                <w:rFonts w:eastAsia="MS Mincho" w:hint="eastAsia"/>
                <w:sz w:val="18"/>
                <w:szCs w:val="18"/>
                <w:lang w:val="en-US" w:eastAsia="ja-JP"/>
              </w:rPr>
              <w:t>NR c</w:t>
            </w:r>
            <w:r w:rsidRPr="00B8258A">
              <w:rPr>
                <w:rFonts w:eastAsia="MS Mincho"/>
                <w:sz w:val="18"/>
                <w:szCs w:val="18"/>
                <w:lang w:val="en-US" w:eastAsia="ja-JP"/>
              </w:rPr>
              <w:t>ell ID for time reference of CSI-RS(s) is informed to the UE</w:t>
            </w:r>
          </w:p>
        </w:tc>
      </w:tr>
    </w:tbl>
    <w:p w14:paraId="5D162AA7" w14:textId="77777777" w:rsidR="001852A3" w:rsidRDefault="001852A3" w:rsidP="001852A3">
      <w:pPr>
        <w:pStyle w:val="maintext"/>
        <w:ind w:left="800" w:firstLineChars="0" w:firstLine="0"/>
      </w:pPr>
    </w:p>
    <w:p w14:paraId="366F4174"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652ED17C" w14:textId="77777777" w:rsidR="00AD0F62" w:rsidRPr="00AD0F62" w:rsidRDefault="00AD0F62" w:rsidP="00A335A9">
      <w:pPr>
        <w:pStyle w:val="2222"/>
        <w:numPr>
          <w:ilvl w:val="0"/>
          <w:numId w:val="5"/>
        </w:numPr>
        <w:spacing w:after="120" w:line="288" w:lineRule="auto"/>
        <w:ind w:left="357" w:firstLineChars="0" w:hanging="357"/>
        <w:rPr>
          <w:rFonts w:cs="Times New Roman"/>
          <w:lang w:eastAsia="ko-KR"/>
        </w:rPr>
      </w:pPr>
      <w:bookmarkStart w:id="6" w:name="_Ref479787911"/>
      <w:bookmarkStart w:id="7" w:name="_Ref458523997"/>
      <w:bookmarkStart w:id="8" w:name="_Ref473902657"/>
      <w:r>
        <w:rPr>
          <w:rFonts w:cs="Times New Roman" w:hint="eastAsia"/>
          <w:lang w:eastAsia="ko-KR"/>
        </w:rPr>
        <w:t xml:space="preserve">3GPP, </w:t>
      </w:r>
      <w:r w:rsidR="00E96DD2">
        <w:rPr>
          <w:rFonts w:cs="Times New Roman"/>
          <w:lang w:eastAsia="ko-KR"/>
        </w:rPr>
        <w:t>Study on new radio access technology physical layer aspects, TR 38.802 V14.0.0</w:t>
      </w:r>
      <w:bookmarkEnd w:id="6"/>
    </w:p>
    <w:p w14:paraId="502773CA" w14:textId="77777777" w:rsidR="00A335A9" w:rsidRPr="009F349B" w:rsidRDefault="00A335A9" w:rsidP="00A335A9">
      <w:pPr>
        <w:pStyle w:val="2222"/>
        <w:numPr>
          <w:ilvl w:val="0"/>
          <w:numId w:val="5"/>
        </w:numPr>
        <w:spacing w:after="120" w:line="288" w:lineRule="auto"/>
        <w:ind w:left="357" w:firstLineChars="0" w:hanging="357"/>
        <w:rPr>
          <w:rFonts w:cs="Times New Roman"/>
          <w:lang w:eastAsia="ko-KR"/>
        </w:rPr>
      </w:pPr>
      <w:bookmarkStart w:id="9" w:name="_Ref479788328"/>
      <w:r>
        <w:t>3GPP, RAN #</w:t>
      </w:r>
      <w:r w:rsidR="00145D48">
        <w:t>85</w:t>
      </w:r>
      <w:r>
        <w:t>, Chairman’s Notes</w:t>
      </w:r>
      <w:bookmarkEnd w:id="7"/>
      <w:bookmarkEnd w:id="9"/>
    </w:p>
    <w:p w14:paraId="1491DBE2" w14:textId="77777777" w:rsidR="00A335A9" w:rsidRPr="00423D77" w:rsidRDefault="00145D48" w:rsidP="00A335A9">
      <w:pPr>
        <w:pStyle w:val="2222"/>
        <w:numPr>
          <w:ilvl w:val="0"/>
          <w:numId w:val="5"/>
        </w:numPr>
        <w:spacing w:after="120" w:line="288" w:lineRule="auto"/>
        <w:ind w:left="357" w:firstLineChars="0" w:hanging="357"/>
        <w:rPr>
          <w:rFonts w:cs="Times New Roman"/>
          <w:lang w:eastAsia="ko-KR"/>
        </w:rPr>
      </w:pPr>
      <w:bookmarkStart w:id="10" w:name="_Ref477803365"/>
      <w:r>
        <w:t>3GPP, RAN1 #86</w:t>
      </w:r>
      <w:r w:rsidR="00A335A9">
        <w:t>, Chairman’s Notes</w:t>
      </w:r>
      <w:bookmarkEnd w:id="10"/>
    </w:p>
    <w:bookmarkEnd w:id="8"/>
    <w:p w14:paraId="3AAD3C3A" w14:textId="77777777" w:rsidR="002F7B9A" w:rsidRDefault="00145D48" w:rsidP="003413E1">
      <w:pPr>
        <w:pStyle w:val="2222"/>
        <w:numPr>
          <w:ilvl w:val="0"/>
          <w:numId w:val="5"/>
        </w:numPr>
        <w:spacing w:after="120" w:line="288" w:lineRule="auto"/>
        <w:ind w:left="357" w:firstLineChars="0" w:hanging="357"/>
        <w:rPr>
          <w:rFonts w:cs="Times New Roman"/>
          <w:lang w:eastAsia="ko-KR"/>
        </w:rPr>
      </w:pPr>
      <w:r>
        <w:t>3GPP, RAN1 #86bis, Chairman’s Notes</w:t>
      </w:r>
    </w:p>
    <w:p w14:paraId="22EC4FB8" w14:textId="77777777" w:rsidR="00BE5A37" w:rsidRPr="00145D48" w:rsidRDefault="00145D48" w:rsidP="003413E1">
      <w:pPr>
        <w:pStyle w:val="2222"/>
        <w:numPr>
          <w:ilvl w:val="0"/>
          <w:numId w:val="5"/>
        </w:numPr>
        <w:spacing w:after="120" w:line="288" w:lineRule="auto"/>
        <w:ind w:left="357" w:firstLineChars="0" w:hanging="357"/>
        <w:rPr>
          <w:rFonts w:cs="Times New Roman"/>
          <w:lang w:eastAsia="ko-KR"/>
        </w:rPr>
      </w:pPr>
      <w:r>
        <w:t>3GPP, RAN1 #87, Chairman’s Notes</w:t>
      </w:r>
    </w:p>
    <w:p w14:paraId="5EBB06BB" w14:textId="77777777" w:rsidR="00145D48" w:rsidRPr="00145D48" w:rsidRDefault="00145D48" w:rsidP="003413E1">
      <w:pPr>
        <w:pStyle w:val="2222"/>
        <w:numPr>
          <w:ilvl w:val="0"/>
          <w:numId w:val="5"/>
        </w:numPr>
        <w:spacing w:after="120" w:line="288" w:lineRule="auto"/>
        <w:ind w:left="357" w:firstLineChars="0" w:hanging="357"/>
        <w:rPr>
          <w:rFonts w:cs="Times New Roman"/>
          <w:lang w:eastAsia="ko-KR"/>
        </w:rPr>
      </w:pPr>
      <w:r>
        <w:lastRenderedPageBreak/>
        <w:t>3GPP, RAN1 NR-AH, Chairman’s Notes</w:t>
      </w:r>
    </w:p>
    <w:p w14:paraId="47FE1950" w14:textId="77777777" w:rsidR="00145D48" w:rsidRPr="00145D48" w:rsidRDefault="00145D48" w:rsidP="003413E1">
      <w:pPr>
        <w:pStyle w:val="2222"/>
        <w:numPr>
          <w:ilvl w:val="0"/>
          <w:numId w:val="5"/>
        </w:numPr>
        <w:spacing w:after="120" w:line="288" w:lineRule="auto"/>
        <w:ind w:left="357" w:firstLineChars="0" w:hanging="357"/>
        <w:rPr>
          <w:rFonts w:cs="Times New Roman"/>
          <w:lang w:eastAsia="ko-KR"/>
        </w:rPr>
      </w:pPr>
      <w:r>
        <w:t>3GPP, RAN1 #88, Chairman’s Notes</w:t>
      </w:r>
    </w:p>
    <w:p w14:paraId="7A1DE2AF" w14:textId="77777777" w:rsidR="00145D48" w:rsidRPr="003413E1" w:rsidRDefault="00145D48" w:rsidP="003413E1">
      <w:pPr>
        <w:pStyle w:val="2222"/>
        <w:numPr>
          <w:ilvl w:val="0"/>
          <w:numId w:val="5"/>
        </w:numPr>
        <w:spacing w:after="120" w:line="288" w:lineRule="auto"/>
        <w:ind w:left="357" w:firstLineChars="0" w:hanging="357"/>
        <w:rPr>
          <w:rFonts w:cs="Times New Roman"/>
          <w:lang w:eastAsia="ko-KR"/>
        </w:rPr>
      </w:pPr>
      <w:bookmarkStart w:id="11" w:name="_Ref479788320"/>
      <w:r>
        <w:t>3GPP, RAN1 #88bis, Chairman’s Notes</w:t>
      </w:r>
      <w:bookmarkEnd w:id="11"/>
    </w:p>
    <w:sectPr w:rsidR="00145D48" w:rsidRPr="003413E1"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4BA95" w14:textId="77777777" w:rsidR="00E974C1" w:rsidRDefault="00E974C1">
      <w:r>
        <w:separator/>
      </w:r>
    </w:p>
  </w:endnote>
  <w:endnote w:type="continuationSeparator" w:id="0">
    <w:p w14:paraId="7CCF5EC3" w14:textId="77777777" w:rsidR="00E974C1" w:rsidRDefault="00E97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Arial Unicode MS"/>
    <w:panose1 w:val="00000000000000000000"/>
    <w:charset w:val="86"/>
    <w:family w:val="roman"/>
    <w:notTrueType/>
    <w:pitch w:val="default"/>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56CFA" w14:textId="77777777" w:rsidR="00E974C1" w:rsidRDefault="00E974C1">
      <w:r>
        <w:separator/>
      </w:r>
    </w:p>
  </w:footnote>
  <w:footnote w:type="continuationSeparator" w:id="0">
    <w:p w14:paraId="034E785A" w14:textId="77777777" w:rsidR="00E974C1" w:rsidRDefault="00E97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73C37" w14:textId="77777777" w:rsidR="007F6B68" w:rsidRDefault="007F6B68">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26275"/>
    <w:multiLevelType w:val="hybridMultilevel"/>
    <w:tmpl w:val="C2420C5C"/>
    <w:lvl w:ilvl="0" w:tplc="04090001">
      <w:start w:val="1"/>
      <w:numFmt w:val="bullet"/>
      <w:lvlText w:val=""/>
      <w:lvlJc w:val="left"/>
      <w:pPr>
        <w:ind w:left="1200" w:hanging="400"/>
      </w:pPr>
      <w:rPr>
        <w:rFonts w:ascii="Symbol" w:hAnsi="Symbol"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11"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CB54F8F"/>
    <w:multiLevelType w:val="hybridMultilevel"/>
    <w:tmpl w:val="ECCCCF3E"/>
    <w:lvl w:ilvl="0" w:tplc="03CACA22">
      <w:start w:val="1"/>
      <w:numFmt w:val="bullet"/>
      <w:lvlText w:val="•"/>
      <w:lvlJc w:val="left"/>
      <w:pPr>
        <w:tabs>
          <w:tab w:val="num" w:pos="720"/>
        </w:tabs>
        <w:ind w:left="720" w:hanging="360"/>
      </w:pPr>
      <w:rPr>
        <w:rFonts w:ascii="Arial" w:hAnsi="Arial" w:hint="default"/>
      </w:rPr>
    </w:lvl>
    <w:lvl w:ilvl="1" w:tplc="1D9EBA8E">
      <w:start w:val="5264"/>
      <w:numFmt w:val="bullet"/>
      <w:lvlText w:val="•"/>
      <w:lvlJc w:val="left"/>
      <w:pPr>
        <w:tabs>
          <w:tab w:val="num" w:pos="1440"/>
        </w:tabs>
        <w:ind w:left="1440" w:hanging="360"/>
      </w:pPr>
      <w:rPr>
        <w:rFonts w:ascii="Arial" w:hAnsi="Arial" w:hint="default"/>
      </w:rPr>
    </w:lvl>
    <w:lvl w:ilvl="2" w:tplc="51FCC2E0">
      <w:start w:val="5264"/>
      <w:numFmt w:val="bullet"/>
      <w:lvlText w:val="•"/>
      <w:lvlJc w:val="left"/>
      <w:pPr>
        <w:tabs>
          <w:tab w:val="num" w:pos="2160"/>
        </w:tabs>
        <w:ind w:left="2160" w:hanging="360"/>
      </w:pPr>
      <w:rPr>
        <w:rFonts w:ascii="Arial" w:hAnsi="Arial" w:hint="default"/>
      </w:rPr>
    </w:lvl>
    <w:lvl w:ilvl="3" w:tplc="83FA9008">
      <w:start w:val="5264"/>
      <w:numFmt w:val="bullet"/>
      <w:lvlText w:val="•"/>
      <w:lvlJc w:val="left"/>
      <w:pPr>
        <w:tabs>
          <w:tab w:val="num" w:pos="2880"/>
        </w:tabs>
        <w:ind w:left="2880" w:hanging="360"/>
      </w:pPr>
      <w:rPr>
        <w:rFonts w:ascii="Arial" w:hAnsi="Arial" w:hint="default"/>
      </w:rPr>
    </w:lvl>
    <w:lvl w:ilvl="4" w:tplc="0DACBA54" w:tentative="1">
      <w:start w:val="1"/>
      <w:numFmt w:val="bullet"/>
      <w:lvlText w:val="•"/>
      <w:lvlJc w:val="left"/>
      <w:pPr>
        <w:tabs>
          <w:tab w:val="num" w:pos="3600"/>
        </w:tabs>
        <w:ind w:left="3600" w:hanging="360"/>
      </w:pPr>
      <w:rPr>
        <w:rFonts w:ascii="Arial" w:hAnsi="Arial" w:hint="default"/>
      </w:rPr>
    </w:lvl>
    <w:lvl w:ilvl="5" w:tplc="D336461A" w:tentative="1">
      <w:start w:val="1"/>
      <w:numFmt w:val="bullet"/>
      <w:lvlText w:val="•"/>
      <w:lvlJc w:val="left"/>
      <w:pPr>
        <w:tabs>
          <w:tab w:val="num" w:pos="4320"/>
        </w:tabs>
        <w:ind w:left="4320" w:hanging="360"/>
      </w:pPr>
      <w:rPr>
        <w:rFonts w:ascii="Arial" w:hAnsi="Arial" w:hint="default"/>
      </w:rPr>
    </w:lvl>
    <w:lvl w:ilvl="6" w:tplc="A8762486" w:tentative="1">
      <w:start w:val="1"/>
      <w:numFmt w:val="bullet"/>
      <w:lvlText w:val="•"/>
      <w:lvlJc w:val="left"/>
      <w:pPr>
        <w:tabs>
          <w:tab w:val="num" w:pos="5040"/>
        </w:tabs>
        <w:ind w:left="5040" w:hanging="360"/>
      </w:pPr>
      <w:rPr>
        <w:rFonts w:ascii="Arial" w:hAnsi="Arial" w:hint="default"/>
      </w:rPr>
    </w:lvl>
    <w:lvl w:ilvl="7" w:tplc="965E1B8C" w:tentative="1">
      <w:start w:val="1"/>
      <w:numFmt w:val="bullet"/>
      <w:lvlText w:val="•"/>
      <w:lvlJc w:val="left"/>
      <w:pPr>
        <w:tabs>
          <w:tab w:val="num" w:pos="5760"/>
        </w:tabs>
        <w:ind w:left="5760" w:hanging="360"/>
      </w:pPr>
      <w:rPr>
        <w:rFonts w:ascii="Arial" w:hAnsi="Arial" w:hint="default"/>
      </w:rPr>
    </w:lvl>
    <w:lvl w:ilvl="8" w:tplc="0F7C68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1266B8"/>
    <w:multiLevelType w:val="hybridMultilevel"/>
    <w:tmpl w:val="F91410F6"/>
    <w:lvl w:ilvl="0" w:tplc="F18ABFF2">
      <w:start w:val="1"/>
      <w:numFmt w:val="bullet"/>
      <w:lvlText w:val="•"/>
      <w:lvlJc w:val="left"/>
      <w:pPr>
        <w:tabs>
          <w:tab w:val="num" w:pos="720"/>
        </w:tabs>
        <w:ind w:left="720" w:hanging="360"/>
      </w:pPr>
      <w:rPr>
        <w:rFonts w:ascii="Arial" w:hAnsi="Arial" w:hint="default"/>
      </w:rPr>
    </w:lvl>
    <w:lvl w:ilvl="1" w:tplc="42A2A112">
      <w:start w:val="2996"/>
      <w:numFmt w:val="bullet"/>
      <w:lvlText w:val="•"/>
      <w:lvlJc w:val="left"/>
      <w:pPr>
        <w:tabs>
          <w:tab w:val="num" w:pos="1440"/>
        </w:tabs>
        <w:ind w:left="1440" w:hanging="360"/>
      </w:pPr>
      <w:rPr>
        <w:rFonts w:ascii="Arial" w:hAnsi="Arial" w:hint="default"/>
      </w:rPr>
    </w:lvl>
    <w:lvl w:ilvl="2" w:tplc="D09812E4">
      <w:start w:val="2996"/>
      <w:numFmt w:val="bullet"/>
      <w:lvlText w:val="•"/>
      <w:lvlJc w:val="left"/>
      <w:pPr>
        <w:tabs>
          <w:tab w:val="num" w:pos="2160"/>
        </w:tabs>
        <w:ind w:left="2160" w:hanging="360"/>
      </w:pPr>
      <w:rPr>
        <w:rFonts w:ascii="Arial" w:hAnsi="Arial" w:hint="default"/>
      </w:rPr>
    </w:lvl>
    <w:lvl w:ilvl="3" w:tplc="FCBE8778" w:tentative="1">
      <w:start w:val="1"/>
      <w:numFmt w:val="bullet"/>
      <w:lvlText w:val="•"/>
      <w:lvlJc w:val="left"/>
      <w:pPr>
        <w:tabs>
          <w:tab w:val="num" w:pos="2880"/>
        </w:tabs>
        <w:ind w:left="2880" w:hanging="360"/>
      </w:pPr>
      <w:rPr>
        <w:rFonts w:ascii="Arial" w:hAnsi="Arial" w:hint="default"/>
      </w:rPr>
    </w:lvl>
    <w:lvl w:ilvl="4" w:tplc="7FE8478C" w:tentative="1">
      <w:start w:val="1"/>
      <w:numFmt w:val="bullet"/>
      <w:lvlText w:val="•"/>
      <w:lvlJc w:val="left"/>
      <w:pPr>
        <w:tabs>
          <w:tab w:val="num" w:pos="3600"/>
        </w:tabs>
        <w:ind w:left="3600" w:hanging="360"/>
      </w:pPr>
      <w:rPr>
        <w:rFonts w:ascii="Arial" w:hAnsi="Arial" w:hint="default"/>
      </w:rPr>
    </w:lvl>
    <w:lvl w:ilvl="5" w:tplc="430C7B5E" w:tentative="1">
      <w:start w:val="1"/>
      <w:numFmt w:val="bullet"/>
      <w:lvlText w:val="•"/>
      <w:lvlJc w:val="left"/>
      <w:pPr>
        <w:tabs>
          <w:tab w:val="num" w:pos="4320"/>
        </w:tabs>
        <w:ind w:left="4320" w:hanging="360"/>
      </w:pPr>
      <w:rPr>
        <w:rFonts w:ascii="Arial" w:hAnsi="Arial" w:hint="default"/>
      </w:rPr>
    </w:lvl>
    <w:lvl w:ilvl="6" w:tplc="36387902" w:tentative="1">
      <w:start w:val="1"/>
      <w:numFmt w:val="bullet"/>
      <w:lvlText w:val="•"/>
      <w:lvlJc w:val="left"/>
      <w:pPr>
        <w:tabs>
          <w:tab w:val="num" w:pos="5040"/>
        </w:tabs>
        <w:ind w:left="5040" w:hanging="360"/>
      </w:pPr>
      <w:rPr>
        <w:rFonts w:ascii="Arial" w:hAnsi="Arial" w:hint="default"/>
      </w:rPr>
    </w:lvl>
    <w:lvl w:ilvl="7" w:tplc="B8DC8492" w:tentative="1">
      <w:start w:val="1"/>
      <w:numFmt w:val="bullet"/>
      <w:lvlText w:val="•"/>
      <w:lvlJc w:val="left"/>
      <w:pPr>
        <w:tabs>
          <w:tab w:val="num" w:pos="5760"/>
        </w:tabs>
        <w:ind w:left="5760" w:hanging="360"/>
      </w:pPr>
      <w:rPr>
        <w:rFonts w:ascii="Arial" w:hAnsi="Arial" w:hint="default"/>
      </w:rPr>
    </w:lvl>
    <w:lvl w:ilvl="8" w:tplc="4AE6AC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9271CD"/>
    <w:multiLevelType w:val="hybridMultilevel"/>
    <w:tmpl w:val="2DC08620"/>
    <w:lvl w:ilvl="0" w:tplc="F34659B8">
      <w:start w:val="1"/>
      <w:numFmt w:val="bullet"/>
      <w:lvlText w:val="•"/>
      <w:lvlJc w:val="left"/>
      <w:pPr>
        <w:tabs>
          <w:tab w:val="num" w:pos="720"/>
        </w:tabs>
        <w:ind w:left="720" w:hanging="360"/>
      </w:pPr>
      <w:rPr>
        <w:rFonts w:ascii="Arial" w:hAnsi="Arial" w:hint="default"/>
      </w:rPr>
    </w:lvl>
    <w:lvl w:ilvl="1" w:tplc="757A41F2">
      <w:start w:val="92"/>
      <w:numFmt w:val="bullet"/>
      <w:lvlText w:val="–"/>
      <w:lvlJc w:val="left"/>
      <w:pPr>
        <w:tabs>
          <w:tab w:val="num" w:pos="1440"/>
        </w:tabs>
        <w:ind w:left="1440" w:hanging="360"/>
      </w:pPr>
      <w:rPr>
        <w:rFonts w:ascii="Arial" w:hAnsi="Arial" w:hint="default"/>
      </w:rPr>
    </w:lvl>
    <w:lvl w:ilvl="2" w:tplc="2F2AE850" w:tentative="1">
      <w:start w:val="1"/>
      <w:numFmt w:val="bullet"/>
      <w:lvlText w:val="•"/>
      <w:lvlJc w:val="left"/>
      <w:pPr>
        <w:tabs>
          <w:tab w:val="num" w:pos="2160"/>
        </w:tabs>
        <w:ind w:left="2160" w:hanging="360"/>
      </w:pPr>
      <w:rPr>
        <w:rFonts w:ascii="Arial" w:hAnsi="Arial" w:hint="default"/>
      </w:rPr>
    </w:lvl>
    <w:lvl w:ilvl="3" w:tplc="FB7A37F2" w:tentative="1">
      <w:start w:val="1"/>
      <w:numFmt w:val="bullet"/>
      <w:lvlText w:val="•"/>
      <w:lvlJc w:val="left"/>
      <w:pPr>
        <w:tabs>
          <w:tab w:val="num" w:pos="2880"/>
        </w:tabs>
        <w:ind w:left="2880" w:hanging="360"/>
      </w:pPr>
      <w:rPr>
        <w:rFonts w:ascii="Arial" w:hAnsi="Arial" w:hint="default"/>
      </w:rPr>
    </w:lvl>
    <w:lvl w:ilvl="4" w:tplc="9B5CB834" w:tentative="1">
      <w:start w:val="1"/>
      <w:numFmt w:val="bullet"/>
      <w:lvlText w:val="•"/>
      <w:lvlJc w:val="left"/>
      <w:pPr>
        <w:tabs>
          <w:tab w:val="num" w:pos="3600"/>
        </w:tabs>
        <w:ind w:left="3600" w:hanging="360"/>
      </w:pPr>
      <w:rPr>
        <w:rFonts w:ascii="Arial" w:hAnsi="Arial" w:hint="default"/>
      </w:rPr>
    </w:lvl>
    <w:lvl w:ilvl="5" w:tplc="1666CF12" w:tentative="1">
      <w:start w:val="1"/>
      <w:numFmt w:val="bullet"/>
      <w:lvlText w:val="•"/>
      <w:lvlJc w:val="left"/>
      <w:pPr>
        <w:tabs>
          <w:tab w:val="num" w:pos="4320"/>
        </w:tabs>
        <w:ind w:left="4320" w:hanging="360"/>
      </w:pPr>
      <w:rPr>
        <w:rFonts w:ascii="Arial" w:hAnsi="Arial" w:hint="default"/>
      </w:rPr>
    </w:lvl>
    <w:lvl w:ilvl="6" w:tplc="6448A442" w:tentative="1">
      <w:start w:val="1"/>
      <w:numFmt w:val="bullet"/>
      <w:lvlText w:val="•"/>
      <w:lvlJc w:val="left"/>
      <w:pPr>
        <w:tabs>
          <w:tab w:val="num" w:pos="5040"/>
        </w:tabs>
        <w:ind w:left="5040" w:hanging="360"/>
      </w:pPr>
      <w:rPr>
        <w:rFonts w:ascii="Arial" w:hAnsi="Arial" w:hint="default"/>
      </w:rPr>
    </w:lvl>
    <w:lvl w:ilvl="7" w:tplc="E84893EE" w:tentative="1">
      <w:start w:val="1"/>
      <w:numFmt w:val="bullet"/>
      <w:lvlText w:val="•"/>
      <w:lvlJc w:val="left"/>
      <w:pPr>
        <w:tabs>
          <w:tab w:val="num" w:pos="5760"/>
        </w:tabs>
        <w:ind w:left="5760" w:hanging="360"/>
      </w:pPr>
      <w:rPr>
        <w:rFonts w:ascii="Arial" w:hAnsi="Arial" w:hint="default"/>
      </w:rPr>
    </w:lvl>
    <w:lvl w:ilvl="8" w:tplc="A71A1AC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DAF6567"/>
    <w:multiLevelType w:val="hybridMultilevel"/>
    <w:tmpl w:val="CA001D42"/>
    <w:lvl w:ilvl="0" w:tplc="F6526438">
      <w:start w:val="1"/>
      <w:numFmt w:val="bullet"/>
      <w:lvlText w:val="•"/>
      <w:lvlJc w:val="left"/>
      <w:pPr>
        <w:tabs>
          <w:tab w:val="num" w:pos="720"/>
        </w:tabs>
        <w:ind w:left="720" w:hanging="360"/>
      </w:pPr>
      <w:rPr>
        <w:rFonts w:ascii="Arial" w:hAnsi="Arial" w:hint="default"/>
      </w:rPr>
    </w:lvl>
    <w:lvl w:ilvl="1" w:tplc="43AC7E54">
      <w:start w:val="1441"/>
      <w:numFmt w:val="bullet"/>
      <w:lvlText w:val="–"/>
      <w:lvlJc w:val="left"/>
      <w:pPr>
        <w:tabs>
          <w:tab w:val="num" w:pos="1440"/>
        </w:tabs>
        <w:ind w:left="1440" w:hanging="360"/>
      </w:pPr>
      <w:rPr>
        <w:rFonts w:ascii="Arial" w:hAnsi="Arial" w:hint="default"/>
      </w:rPr>
    </w:lvl>
    <w:lvl w:ilvl="2" w:tplc="BA62D1AC">
      <w:start w:val="1441"/>
      <w:numFmt w:val="bullet"/>
      <w:lvlText w:val="•"/>
      <w:lvlJc w:val="left"/>
      <w:pPr>
        <w:tabs>
          <w:tab w:val="num" w:pos="2160"/>
        </w:tabs>
        <w:ind w:left="2160" w:hanging="360"/>
      </w:pPr>
      <w:rPr>
        <w:rFonts w:ascii="Arial" w:hAnsi="Arial" w:hint="default"/>
      </w:rPr>
    </w:lvl>
    <w:lvl w:ilvl="3" w:tplc="7194C684" w:tentative="1">
      <w:start w:val="1"/>
      <w:numFmt w:val="bullet"/>
      <w:lvlText w:val="•"/>
      <w:lvlJc w:val="left"/>
      <w:pPr>
        <w:tabs>
          <w:tab w:val="num" w:pos="2880"/>
        </w:tabs>
        <w:ind w:left="2880" w:hanging="360"/>
      </w:pPr>
      <w:rPr>
        <w:rFonts w:ascii="Arial" w:hAnsi="Arial" w:hint="default"/>
      </w:rPr>
    </w:lvl>
    <w:lvl w:ilvl="4" w:tplc="61DCA4A4" w:tentative="1">
      <w:start w:val="1"/>
      <w:numFmt w:val="bullet"/>
      <w:lvlText w:val="•"/>
      <w:lvlJc w:val="left"/>
      <w:pPr>
        <w:tabs>
          <w:tab w:val="num" w:pos="3600"/>
        </w:tabs>
        <w:ind w:left="3600" w:hanging="360"/>
      </w:pPr>
      <w:rPr>
        <w:rFonts w:ascii="Arial" w:hAnsi="Arial" w:hint="default"/>
      </w:rPr>
    </w:lvl>
    <w:lvl w:ilvl="5" w:tplc="ACF25514" w:tentative="1">
      <w:start w:val="1"/>
      <w:numFmt w:val="bullet"/>
      <w:lvlText w:val="•"/>
      <w:lvlJc w:val="left"/>
      <w:pPr>
        <w:tabs>
          <w:tab w:val="num" w:pos="4320"/>
        </w:tabs>
        <w:ind w:left="4320" w:hanging="360"/>
      </w:pPr>
      <w:rPr>
        <w:rFonts w:ascii="Arial" w:hAnsi="Arial" w:hint="default"/>
      </w:rPr>
    </w:lvl>
    <w:lvl w:ilvl="6" w:tplc="783E5BC0" w:tentative="1">
      <w:start w:val="1"/>
      <w:numFmt w:val="bullet"/>
      <w:lvlText w:val="•"/>
      <w:lvlJc w:val="left"/>
      <w:pPr>
        <w:tabs>
          <w:tab w:val="num" w:pos="5040"/>
        </w:tabs>
        <w:ind w:left="5040" w:hanging="360"/>
      </w:pPr>
      <w:rPr>
        <w:rFonts w:ascii="Arial" w:hAnsi="Arial" w:hint="default"/>
      </w:rPr>
    </w:lvl>
    <w:lvl w:ilvl="7" w:tplc="71262972" w:tentative="1">
      <w:start w:val="1"/>
      <w:numFmt w:val="bullet"/>
      <w:lvlText w:val="•"/>
      <w:lvlJc w:val="left"/>
      <w:pPr>
        <w:tabs>
          <w:tab w:val="num" w:pos="5760"/>
        </w:tabs>
        <w:ind w:left="5760" w:hanging="360"/>
      </w:pPr>
      <w:rPr>
        <w:rFonts w:ascii="Arial" w:hAnsi="Arial" w:hint="default"/>
      </w:rPr>
    </w:lvl>
    <w:lvl w:ilvl="8" w:tplc="56BC04D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2461752"/>
    <w:multiLevelType w:val="hybridMultilevel"/>
    <w:tmpl w:val="AB36B71E"/>
    <w:lvl w:ilvl="0" w:tplc="B1E42D76">
      <w:start w:val="1"/>
      <w:numFmt w:val="bullet"/>
      <w:lvlText w:val="•"/>
      <w:lvlJc w:val="left"/>
      <w:pPr>
        <w:tabs>
          <w:tab w:val="num" w:pos="720"/>
        </w:tabs>
        <w:ind w:left="720" w:hanging="360"/>
      </w:pPr>
      <w:rPr>
        <w:rFonts w:ascii="Arial" w:hAnsi="Arial" w:hint="default"/>
      </w:rPr>
    </w:lvl>
    <w:lvl w:ilvl="1" w:tplc="9208BBD4">
      <w:start w:val="4037"/>
      <w:numFmt w:val="bullet"/>
      <w:lvlText w:val="–"/>
      <w:lvlJc w:val="left"/>
      <w:pPr>
        <w:tabs>
          <w:tab w:val="num" w:pos="1440"/>
        </w:tabs>
        <w:ind w:left="1440" w:hanging="360"/>
      </w:pPr>
      <w:rPr>
        <w:rFonts w:ascii="Arial" w:hAnsi="Arial" w:hint="default"/>
      </w:rPr>
    </w:lvl>
    <w:lvl w:ilvl="2" w:tplc="24D09582">
      <w:start w:val="1"/>
      <w:numFmt w:val="bullet"/>
      <w:lvlText w:val="•"/>
      <w:lvlJc w:val="left"/>
      <w:pPr>
        <w:tabs>
          <w:tab w:val="num" w:pos="2160"/>
        </w:tabs>
        <w:ind w:left="2160" w:hanging="360"/>
      </w:pPr>
      <w:rPr>
        <w:rFonts w:ascii="Arial" w:hAnsi="Arial" w:hint="default"/>
      </w:rPr>
    </w:lvl>
    <w:lvl w:ilvl="3" w:tplc="0B62E856" w:tentative="1">
      <w:start w:val="1"/>
      <w:numFmt w:val="bullet"/>
      <w:lvlText w:val="•"/>
      <w:lvlJc w:val="left"/>
      <w:pPr>
        <w:tabs>
          <w:tab w:val="num" w:pos="2880"/>
        </w:tabs>
        <w:ind w:left="2880" w:hanging="360"/>
      </w:pPr>
      <w:rPr>
        <w:rFonts w:ascii="Arial" w:hAnsi="Arial" w:hint="default"/>
      </w:rPr>
    </w:lvl>
    <w:lvl w:ilvl="4" w:tplc="DB1C3D26" w:tentative="1">
      <w:start w:val="1"/>
      <w:numFmt w:val="bullet"/>
      <w:lvlText w:val="•"/>
      <w:lvlJc w:val="left"/>
      <w:pPr>
        <w:tabs>
          <w:tab w:val="num" w:pos="3600"/>
        </w:tabs>
        <w:ind w:left="3600" w:hanging="360"/>
      </w:pPr>
      <w:rPr>
        <w:rFonts w:ascii="Arial" w:hAnsi="Arial" w:hint="default"/>
      </w:rPr>
    </w:lvl>
    <w:lvl w:ilvl="5" w:tplc="31C254A2" w:tentative="1">
      <w:start w:val="1"/>
      <w:numFmt w:val="bullet"/>
      <w:lvlText w:val="•"/>
      <w:lvlJc w:val="left"/>
      <w:pPr>
        <w:tabs>
          <w:tab w:val="num" w:pos="4320"/>
        </w:tabs>
        <w:ind w:left="4320" w:hanging="360"/>
      </w:pPr>
      <w:rPr>
        <w:rFonts w:ascii="Arial" w:hAnsi="Arial" w:hint="default"/>
      </w:rPr>
    </w:lvl>
    <w:lvl w:ilvl="6" w:tplc="57F489D2" w:tentative="1">
      <w:start w:val="1"/>
      <w:numFmt w:val="bullet"/>
      <w:lvlText w:val="•"/>
      <w:lvlJc w:val="left"/>
      <w:pPr>
        <w:tabs>
          <w:tab w:val="num" w:pos="5040"/>
        </w:tabs>
        <w:ind w:left="5040" w:hanging="360"/>
      </w:pPr>
      <w:rPr>
        <w:rFonts w:ascii="Arial" w:hAnsi="Arial" w:hint="default"/>
      </w:rPr>
    </w:lvl>
    <w:lvl w:ilvl="7" w:tplc="E88E4BA4" w:tentative="1">
      <w:start w:val="1"/>
      <w:numFmt w:val="bullet"/>
      <w:lvlText w:val="•"/>
      <w:lvlJc w:val="left"/>
      <w:pPr>
        <w:tabs>
          <w:tab w:val="num" w:pos="5760"/>
        </w:tabs>
        <w:ind w:left="5760" w:hanging="360"/>
      </w:pPr>
      <w:rPr>
        <w:rFonts w:ascii="Arial" w:hAnsi="Arial" w:hint="default"/>
      </w:rPr>
    </w:lvl>
    <w:lvl w:ilvl="8" w:tplc="5CE400E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40"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72F5FA6"/>
    <w:multiLevelType w:val="hybridMultilevel"/>
    <w:tmpl w:val="410264CC"/>
    <w:lvl w:ilvl="0" w:tplc="5874C3B6">
      <w:start w:val="1"/>
      <w:numFmt w:val="bullet"/>
      <w:lvlText w:val="•"/>
      <w:lvlJc w:val="left"/>
      <w:pPr>
        <w:tabs>
          <w:tab w:val="num" w:pos="720"/>
        </w:tabs>
        <w:ind w:left="720" w:hanging="360"/>
      </w:pPr>
      <w:rPr>
        <w:rFonts w:ascii="Arial" w:hAnsi="Arial" w:hint="default"/>
      </w:rPr>
    </w:lvl>
    <w:lvl w:ilvl="1" w:tplc="C0ECC9CE">
      <w:start w:val="110"/>
      <w:numFmt w:val="bullet"/>
      <w:lvlText w:val="–"/>
      <w:lvlJc w:val="left"/>
      <w:pPr>
        <w:tabs>
          <w:tab w:val="num" w:pos="1440"/>
        </w:tabs>
        <w:ind w:left="1440" w:hanging="360"/>
      </w:pPr>
      <w:rPr>
        <w:rFonts w:ascii="Arial" w:hAnsi="Arial" w:hint="default"/>
      </w:rPr>
    </w:lvl>
    <w:lvl w:ilvl="2" w:tplc="85F0B076" w:tentative="1">
      <w:start w:val="1"/>
      <w:numFmt w:val="bullet"/>
      <w:lvlText w:val="•"/>
      <w:lvlJc w:val="left"/>
      <w:pPr>
        <w:tabs>
          <w:tab w:val="num" w:pos="2160"/>
        </w:tabs>
        <w:ind w:left="2160" w:hanging="360"/>
      </w:pPr>
      <w:rPr>
        <w:rFonts w:ascii="Arial" w:hAnsi="Arial" w:hint="default"/>
      </w:rPr>
    </w:lvl>
    <w:lvl w:ilvl="3" w:tplc="1DD83AD8" w:tentative="1">
      <w:start w:val="1"/>
      <w:numFmt w:val="bullet"/>
      <w:lvlText w:val="•"/>
      <w:lvlJc w:val="left"/>
      <w:pPr>
        <w:tabs>
          <w:tab w:val="num" w:pos="2880"/>
        </w:tabs>
        <w:ind w:left="2880" w:hanging="360"/>
      </w:pPr>
      <w:rPr>
        <w:rFonts w:ascii="Arial" w:hAnsi="Arial" w:hint="default"/>
      </w:rPr>
    </w:lvl>
    <w:lvl w:ilvl="4" w:tplc="B95C9ED2" w:tentative="1">
      <w:start w:val="1"/>
      <w:numFmt w:val="bullet"/>
      <w:lvlText w:val="•"/>
      <w:lvlJc w:val="left"/>
      <w:pPr>
        <w:tabs>
          <w:tab w:val="num" w:pos="3600"/>
        </w:tabs>
        <w:ind w:left="3600" w:hanging="360"/>
      </w:pPr>
      <w:rPr>
        <w:rFonts w:ascii="Arial" w:hAnsi="Arial" w:hint="default"/>
      </w:rPr>
    </w:lvl>
    <w:lvl w:ilvl="5" w:tplc="7A42A02A" w:tentative="1">
      <w:start w:val="1"/>
      <w:numFmt w:val="bullet"/>
      <w:lvlText w:val="•"/>
      <w:lvlJc w:val="left"/>
      <w:pPr>
        <w:tabs>
          <w:tab w:val="num" w:pos="4320"/>
        </w:tabs>
        <w:ind w:left="4320" w:hanging="360"/>
      </w:pPr>
      <w:rPr>
        <w:rFonts w:ascii="Arial" w:hAnsi="Arial" w:hint="default"/>
      </w:rPr>
    </w:lvl>
    <w:lvl w:ilvl="6" w:tplc="F2EAA95A" w:tentative="1">
      <w:start w:val="1"/>
      <w:numFmt w:val="bullet"/>
      <w:lvlText w:val="•"/>
      <w:lvlJc w:val="left"/>
      <w:pPr>
        <w:tabs>
          <w:tab w:val="num" w:pos="5040"/>
        </w:tabs>
        <w:ind w:left="5040" w:hanging="360"/>
      </w:pPr>
      <w:rPr>
        <w:rFonts w:ascii="Arial" w:hAnsi="Arial" w:hint="default"/>
      </w:rPr>
    </w:lvl>
    <w:lvl w:ilvl="7" w:tplc="5A5E5076" w:tentative="1">
      <w:start w:val="1"/>
      <w:numFmt w:val="bullet"/>
      <w:lvlText w:val="•"/>
      <w:lvlJc w:val="left"/>
      <w:pPr>
        <w:tabs>
          <w:tab w:val="num" w:pos="5760"/>
        </w:tabs>
        <w:ind w:left="5760" w:hanging="360"/>
      </w:pPr>
      <w:rPr>
        <w:rFonts w:ascii="Arial" w:hAnsi="Arial" w:hint="default"/>
      </w:rPr>
    </w:lvl>
    <w:lvl w:ilvl="8" w:tplc="32E8469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62DE3B76"/>
    <w:multiLevelType w:val="hybridMultilevel"/>
    <w:tmpl w:val="C20A8A10"/>
    <w:lvl w:ilvl="0" w:tplc="EED894FA">
      <w:start w:val="1"/>
      <w:numFmt w:val="bullet"/>
      <w:lvlText w:val="•"/>
      <w:lvlJc w:val="left"/>
      <w:pPr>
        <w:tabs>
          <w:tab w:val="num" w:pos="720"/>
        </w:tabs>
        <w:ind w:left="720" w:hanging="360"/>
      </w:pPr>
      <w:rPr>
        <w:rFonts w:ascii="Arial" w:hAnsi="Arial" w:hint="default"/>
      </w:rPr>
    </w:lvl>
    <w:lvl w:ilvl="1" w:tplc="E15AD76E">
      <w:start w:val="1"/>
      <w:numFmt w:val="bullet"/>
      <w:lvlText w:val="•"/>
      <w:lvlJc w:val="left"/>
      <w:pPr>
        <w:tabs>
          <w:tab w:val="num" w:pos="1440"/>
        </w:tabs>
        <w:ind w:left="1440" w:hanging="360"/>
      </w:pPr>
      <w:rPr>
        <w:rFonts w:ascii="Arial" w:hAnsi="Arial" w:hint="default"/>
      </w:rPr>
    </w:lvl>
    <w:lvl w:ilvl="2" w:tplc="1878207C">
      <w:start w:val="110"/>
      <w:numFmt w:val="bullet"/>
      <w:lvlText w:val="•"/>
      <w:lvlJc w:val="left"/>
      <w:pPr>
        <w:tabs>
          <w:tab w:val="num" w:pos="2160"/>
        </w:tabs>
        <w:ind w:left="2160" w:hanging="360"/>
      </w:pPr>
      <w:rPr>
        <w:rFonts w:ascii="Arial" w:hAnsi="Arial" w:hint="default"/>
      </w:rPr>
    </w:lvl>
    <w:lvl w:ilvl="3" w:tplc="BD863558">
      <w:start w:val="110"/>
      <w:numFmt w:val="bullet"/>
      <w:lvlText w:val=""/>
      <w:lvlJc w:val="left"/>
      <w:pPr>
        <w:tabs>
          <w:tab w:val="num" w:pos="2880"/>
        </w:tabs>
        <w:ind w:left="2880" w:hanging="360"/>
      </w:pPr>
      <w:rPr>
        <w:rFonts w:ascii="Wingdings" w:hAnsi="Wingdings" w:hint="default"/>
      </w:rPr>
    </w:lvl>
    <w:lvl w:ilvl="4" w:tplc="C352D75A">
      <w:start w:val="110"/>
      <w:numFmt w:val="bullet"/>
      <w:lvlText w:val="-"/>
      <w:lvlJc w:val="left"/>
      <w:pPr>
        <w:tabs>
          <w:tab w:val="num" w:pos="3600"/>
        </w:tabs>
        <w:ind w:left="3600" w:hanging="360"/>
      </w:pPr>
      <w:rPr>
        <w:rFonts w:ascii="Times New Roman" w:hAnsi="Times New Roman" w:hint="default"/>
      </w:rPr>
    </w:lvl>
    <w:lvl w:ilvl="5" w:tplc="391E9C72" w:tentative="1">
      <w:start w:val="1"/>
      <w:numFmt w:val="bullet"/>
      <w:lvlText w:val="•"/>
      <w:lvlJc w:val="left"/>
      <w:pPr>
        <w:tabs>
          <w:tab w:val="num" w:pos="4320"/>
        </w:tabs>
        <w:ind w:left="4320" w:hanging="360"/>
      </w:pPr>
      <w:rPr>
        <w:rFonts w:ascii="Arial" w:hAnsi="Arial" w:hint="default"/>
      </w:rPr>
    </w:lvl>
    <w:lvl w:ilvl="6" w:tplc="4C5CBE3A" w:tentative="1">
      <w:start w:val="1"/>
      <w:numFmt w:val="bullet"/>
      <w:lvlText w:val="•"/>
      <w:lvlJc w:val="left"/>
      <w:pPr>
        <w:tabs>
          <w:tab w:val="num" w:pos="5040"/>
        </w:tabs>
        <w:ind w:left="5040" w:hanging="360"/>
      </w:pPr>
      <w:rPr>
        <w:rFonts w:ascii="Arial" w:hAnsi="Arial" w:hint="default"/>
      </w:rPr>
    </w:lvl>
    <w:lvl w:ilvl="7" w:tplc="6B98345E" w:tentative="1">
      <w:start w:val="1"/>
      <w:numFmt w:val="bullet"/>
      <w:lvlText w:val="•"/>
      <w:lvlJc w:val="left"/>
      <w:pPr>
        <w:tabs>
          <w:tab w:val="num" w:pos="5760"/>
        </w:tabs>
        <w:ind w:left="5760" w:hanging="360"/>
      </w:pPr>
      <w:rPr>
        <w:rFonts w:ascii="Arial" w:hAnsi="Arial" w:hint="default"/>
      </w:rPr>
    </w:lvl>
    <w:lvl w:ilvl="8" w:tplc="52D8A11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4"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4" w15:restartNumberingAfterBreak="0">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DA278FE"/>
    <w:multiLevelType w:val="hybridMultilevel"/>
    <w:tmpl w:val="4D7ABD54"/>
    <w:lvl w:ilvl="0" w:tplc="04090001">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0"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F6A6890"/>
    <w:multiLevelType w:val="hybridMultilevel"/>
    <w:tmpl w:val="3578BF6A"/>
    <w:lvl w:ilvl="0" w:tplc="B518FCCC">
      <w:start w:val="1"/>
      <w:numFmt w:val="bullet"/>
      <w:lvlText w:val="•"/>
      <w:lvlJc w:val="left"/>
      <w:pPr>
        <w:tabs>
          <w:tab w:val="num" w:pos="720"/>
        </w:tabs>
        <w:ind w:left="720" w:hanging="360"/>
      </w:pPr>
      <w:rPr>
        <w:rFonts w:ascii="Arial" w:hAnsi="Arial" w:hint="default"/>
      </w:rPr>
    </w:lvl>
    <w:lvl w:ilvl="1" w:tplc="DD5A8198">
      <w:start w:val="1"/>
      <w:numFmt w:val="bullet"/>
      <w:lvlText w:val="•"/>
      <w:lvlJc w:val="left"/>
      <w:pPr>
        <w:tabs>
          <w:tab w:val="num" w:pos="1440"/>
        </w:tabs>
        <w:ind w:left="1440" w:hanging="360"/>
      </w:pPr>
      <w:rPr>
        <w:rFonts w:ascii="Arial" w:hAnsi="Arial" w:hint="default"/>
      </w:rPr>
    </w:lvl>
    <w:lvl w:ilvl="2" w:tplc="1270BEDE" w:tentative="1">
      <w:start w:val="1"/>
      <w:numFmt w:val="bullet"/>
      <w:lvlText w:val="•"/>
      <w:lvlJc w:val="left"/>
      <w:pPr>
        <w:tabs>
          <w:tab w:val="num" w:pos="2160"/>
        </w:tabs>
        <w:ind w:left="2160" w:hanging="360"/>
      </w:pPr>
      <w:rPr>
        <w:rFonts w:ascii="Arial" w:hAnsi="Arial" w:hint="default"/>
      </w:rPr>
    </w:lvl>
    <w:lvl w:ilvl="3" w:tplc="BFCCAFEC" w:tentative="1">
      <w:start w:val="1"/>
      <w:numFmt w:val="bullet"/>
      <w:lvlText w:val="•"/>
      <w:lvlJc w:val="left"/>
      <w:pPr>
        <w:tabs>
          <w:tab w:val="num" w:pos="2880"/>
        </w:tabs>
        <w:ind w:left="2880" w:hanging="360"/>
      </w:pPr>
      <w:rPr>
        <w:rFonts w:ascii="Arial" w:hAnsi="Arial" w:hint="default"/>
      </w:rPr>
    </w:lvl>
    <w:lvl w:ilvl="4" w:tplc="67ACCB12" w:tentative="1">
      <w:start w:val="1"/>
      <w:numFmt w:val="bullet"/>
      <w:lvlText w:val="•"/>
      <w:lvlJc w:val="left"/>
      <w:pPr>
        <w:tabs>
          <w:tab w:val="num" w:pos="3600"/>
        </w:tabs>
        <w:ind w:left="3600" w:hanging="360"/>
      </w:pPr>
      <w:rPr>
        <w:rFonts w:ascii="Arial" w:hAnsi="Arial" w:hint="default"/>
      </w:rPr>
    </w:lvl>
    <w:lvl w:ilvl="5" w:tplc="FB3CC550" w:tentative="1">
      <w:start w:val="1"/>
      <w:numFmt w:val="bullet"/>
      <w:lvlText w:val="•"/>
      <w:lvlJc w:val="left"/>
      <w:pPr>
        <w:tabs>
          <w:tab w:val="num" w:pos="4320"/>
        </w:tabs>
        <w:ind w:left="4320" w:hanging="360"/>
      </w:pPr>
      <w:rPr>
        <w:rFonts w:ascii="Arial" w:hAnsi="Arial" w:hint="default"/>
      </w:rPr>
    </w:lvl>
    <w:lvl w:ilvl="6" w:tplc="4A586374" w:tentative="1">
      <w:start w:val="1"/>
      <w:numFmt w:val="bullet"/>
      <w:lvlText w:val="•"/>
      <w:lvlJc w:val="left"/>
      <w:pPr>
        <w:tabs>
          <w:tab w:val="num" w:pos="5040"/>
        </w:tabs>
        <w:ind w:left="5040" w:hanging="360"/>
      </w:pPr>
      <w:rPr>
        <w:rFonts w:ascii="Arial" w:hAnsi="Arial" w:hint="default"/>
      </w:rPr>
    </w:lvl>
    <w:lvl w:ilvl="7" w:tplc="DE0AE9C6" w:tentative="1">
      <w:start w:val="1"/>
      <w:numFmt w:val="bullet"/>
      <w:lvlText w:val="•"/>
      <w:lvlJc w:val="left"/>
      <w:pPr>
        <w:tabs>
          <w:tab w:val="num" w:pos="5760"/>
        </w:tabs>
        <w:ind w:left="5760" w:hanging="360"/>
      </w:pPr>
      <w:rPr>
        <w:rFonts w:ascii="Arial" w:hAnsi="Arial" w:hint="default"/>
      </w:rPr>
    </w:lvl>
    <w:lvl w:ilvl="8" w:tplc="0F7EB8B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7"/>
  </w:num>
  <w:num w:numId="3">
    <w:abstractNumId w:val="43"/>
  </w:num>
  <w:num w:numId="4">
    <w:abstractNumId w:val="63"/>
  </w:num>
  <w:num w:numId="5">
    <w:abstractNumId w:val="2"/>
  </w:num>
  <w:num w:numId="6">
    <w:abstractNumId w:val="56"/>
  </w:num>
  <w:num w:numId="7">
    <w:abstractNumId w:val="18"/>
  </w:num>
  <w:num w:numId="8">
    <w:abstractNumId w:val="14"/>
  </w:num>
  <w:num w:numId="9">
    <w:abstractNumId w:val="40"/>
  </w:num>
  <w:num w:numId="10">
    <w:abstractNumId w:val="44"/>
  </w:num>
  <w:num w:numId="11">
    <w:abstractNumId w:val="12"/>
  </w:num>
  <w:num w:numId="12">
    <w:abstractNumId w:val="57"/>
  </w:num>
  <w:num w:numId="13">
    <w:abstractNumId w:val="22"/>
  </w:num>
  <w:num w:numId="14">
    <w:abstractNumId w:val="36"/>
  </w:num>
  <w:num w:numId="15">
    <w:abstractNumId w:val="31"/>
  </w:num>
  <w:num w:numId="16">
    <w:abstractNumId w:val="13"/>
  </w:num>
  <w:num w:numId="17">
    <w:abstractNumId w:val="30"/>
  </w:num>
  <w:num w:numId="18">
    <w:abstractNumId w:val="23"/>
  </w:num>
  <w:num w:numId="19">
    <w:abstractNumId w:val="16"/>
  </w:num>
  <w:num w:numId="20">
    <w:abstractNumId w:val="29"/>
  </w:num>
  <w:num w:numId="21">
    <w:abstractNumId w:val="47"/>
  </w:num>
  <w:num w:numId="22">
    <w:abstractNumId w:val="58"/>
  </w:num>
  <w:num w:numId="23">
    <w:abstractNumId w:val="61"/>
  </w:num>
  <w:num w:numId="24">
    <w:abstractNumId w:val="6"/>
  </w:num>
  <w:num w:numId="25">
    <w:abstractNumId w:val="33"/>
  </w:num>
  <w:num w:numId="26">
    <w:abstractNumId w:val="49"/>
  </w:num>
  <w:num w:numId="27">
    <w:abstractNumId w:val="52"/>
  </w:num>
  <w:num w:numId="28">
    <w:abstractNumId w:val="38"/>
  </w:num>
  <w:num w:numId="29">
    <w:abstractNumId w:val="20"/>
  </w:num>
  <w:num w:numId="30">
    <w:abstractNumId w:val="53"/>
  </w:num>
  <w:num w:numId="31">
    <w:abstractNumId w:val="37"/>
  </w:num>
  <w:num w:numId="32">
    <w:abstractNumId w:val="26"/>
  </w:num>
  <w:num w:numId="33">
    <w:abstractNumId w:val="51"/>
  </w:num>
  <w:num w:numId="34">
    <w:abstractNumId w:val="45"/>
  </w:num>
  <w:num w:numId="35">
    <w:abstractNumId w:val="21"/>
  </w:num>
  <w:num w:numId="36">
    <w:abstractNumId w:val="70"/>
  </w:num>
  <w:num w:numId="37">
    <w:abstractNumId w:val="46"/>
  </w:num>
  <w:num w:numId="38">
    <w:abstractNumId w:val="48"/>
  </w:num>
  <w:num w:numId="39">
    <w:abstractNumId w:val="19"/>
  </w:num>
  <w:num w:numId="40">
    <w:abstractNumId w:val="71"/>
  </w:num>
  <w:num w:numId="41">
    <w:abstractNumId w:val="67"/>
  </w:num>
  <w:num w:numId="42">
    <w:abstractNumId w:val="60"/>
  </w:num>
  <w:num w:numId="43">
    <w:abstractNumId w:val="4"/>
  </w:num>
  <w:num w:numId="44">
    <w:abstractNumId w:val="66"/>
  </w:num>
  <w:num w:numId="45">
    <w:abstractNumId w:val="41"/>
  </w:num>
  <w:num w:numId="46">
    <w:abstractNumId w:val="35"/>
  </w:num>
  <w:num w:numId="47">
    <w:abstractNumId w:val="27"/>
  </w:num>
  <w:num w:numId="48">
    <w:abstractNumId w:val="32"/>
  </w:num>
  <w:num w:numId="49">
    <w:abstractNumId w:val="65"/>
  </w:num>
  <w:num w:numId="50">
    <w:abstractNumId w:val="8"/>
  </w:num>
  <w:num w:numId="51">
    <w:abstractNumId w:val="25"/>
  </w:num>
  <w:num w:numId="52">
    <w:abstractNumId w:val="5"/>
  </w:num>
  <w:num w:numId="53">
    <w:abstractNumId w:val="42"/>
  </w:num>
  <w:num w:numId="54">
    <w:abstractNumId w:val="28"/>
  </w:num>
  <w:num w:numId="55">
    <w:abstractNumId w:val="62"/>
  </w:num>
  <w:num w:numId="56">
    <w:abstractNumId w:val="64"/>
  </w:num>
  <w:num w:numId="57">
    <w:abstractNumId w:val="15"/>
  </w:num>
  <w:num w:numId="58">
    <w:abstractNumId w:val="3"/>
  </w:num>
  <w:num w:numId="59">
    <w:abstractNumId w:val="24"/>
  </w:num>
  <w:num w:numId="60">
    <w:abstractNumId w:val="11"/>
  </w:num>
  <w:num w:numId="61">
    <w:abstractNumId w:val="7"/>
  </w:num>
  <w:num w:numId="62">
    <w:abstractNumId w:val="39"/>
  </w:num>
  <w:num w:numId="63">
    <w:abstractNumId w:val="68"/>
  </w:num>
  <w:num w:numId="64">
    <w:abstractNumId w:val="10"/>
  </w:num>
  <w:num w:numId="65">
    <w:abstractNumId w:val="55"/>
  </w:num>
  <w:num w:numId="66">
    <w:abstractNumId w:val="59"/>
  </w:num>
  <w:num w:numId="67">
    <w:abstractNumId w:val="34"/>
  </w:num>
  <w:num w:numId="68">
    <w:abstractNumId w:val="1"/>
  </w:num>
  <w:num w:numId="69">
    <w:abstractNumId w:val="54"/>
  </w:num>
  <w:num w:numId="70">
    <w:abstractNumId w:val="50"/>
  </w:num>
  <w:num w:numId="71">
    <w:abstractNumId w:val="0"/>
  </w:num>
  <w:num w:numId="72">
    <w:abstractNumId w:val="6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C3B"/>
    <w:rsid w:val="00012D3C"/>
    <w:rsid w:val="0001401B"/>
    <w:rsid w:val="000167DF"/>
    <w:rsid w:val="0001695D"/>
    <w:rsid w:val="000172F4"/>
    <w:rsid w:val="000210FF"/>
    <w:rsid w:val="000211DE"/>
    <w:rsid w:val="00021CA4"/>
    <w:rsid w:val="00022194"/>
    <w:rsid w:val="00022677"/>
    <w:rsid w:val="000227D9"/>
    <w:rsid w:val="00022C4C"/>
    <w:rsid w:val="00025036"/>
    <w:rsid w:val="00030EA8"/>
    <w:rsid w:val="00032854"/>
    <w:rsid w:val="0003365A"/>
    <w:rsid w:val="000375ED"/>
    <w:rsid w:val="00037821"/>
    <w:rsid w:val="0004152C"/>
    <w:rsid w:val="00043AA2"/>
    <w:rsid w:val="00044301"/>
    <w:rsid w:val="00045082"/>
    <w:rsid w:val="00045FC9"/>
    <w:rsid w:val="00046AB8"/>
    <w:rsid w:val="00046EDE"/>
    <w:rsid w:val="0005019A"/>
    <w:rsid w:val="00051AFF"/>
    <w:rsid w:val="00052776"/>
    <w:rsid w:val="00053930"/>
    <w:rsid w:val="000543C0"/>
    <w:rsid w:val="000551A1"/>
    <w:rsid w:val="00055EC9"/>
    <w:rsid w:val="00056B06"/>
    <w:rsid w:val="00057250"/>
    <w:rsid w:val="000578F7"/>
    <w:rsid w:val="00057CB5"/>
    <w:rsid w:val="00060151"/>
    <w:rsid w:val="00060969"/>
    <w:rsid w:val="0006267E"/>
    <w:rsid w:val="000627C6"/>
    <w:rsid w:val="00062BAC"/>
    <w:rsid w:val="00063AC6"/>
    <w:rsid w:val="00065630"/>
    <w:rsid w:val="00067C9C"/>
    <w:rsid w:val="0007119C"/>
    <w:rsid w:val="00072453"/>
    <w:rsid w:val="00073C42"/>
    <w:rsid w:val="000755B5"/>
    <w:rsid w:val="000766A3"/>
    <w:rsid w:val="00076FF5"/>
    <w:rsid w:val="000775AB"/>
    <w:rsid w:val="00077A99"/>
    <w:rsid w:val="00083457"/>
    <w:rsid w:val="00083DE3"/>
    <w:rsid w:val="000840AA"/>
    <w:rsid w:val="0008447D"/>
    <w:rsid w:val="00085629"/>
    <w:rsid w:val="000862ED"/>
    <w:rsid w:val="00086364"/>
    <w:rsid w:val="00086A31"/>
    <w:rsid w:val="00087EEE"/>
    <w:rsid w:val="00087F06"/>
    <w:rsid w:val="000902E8"/>
    <w:rsid w:val="000904DF"/>
    <w:rsid w:val="0009060A"/>
    <w:rsid w:val="00090640"/>
    <w:rsid w:val="00090A57"/>
    <w:rsid w:val="00091816"/>
    <w:rsid w:val="00091C52"/>
    <w:rsid w:val="00092123"/>
    <w:rsid w:val="00093F97"/>
    <w:rsid w:val="00094209"/>
    <w:rsid w:val="00094B22"/>
    <w:rsid w:val="0009739B"/>
    <w:rsid w:val="000A1D31"/>
    <w:rsid w:val="000A26F4"/>
    <w:rsid w:val="000A5315"/>
    <w:rsid w:val="000A591F"/>
    <w:rsid w:val="000A6336"/>
    <w:rsid w:val="000A77A6"/>
    <w:rsid w:val="000B0AFE"/>
    <w:rsid w:val="000B0B99"/>
    <w:rsid w:val="000B25B1"/>
    <w:rsid w:val="000B2B68"/>
    <w:rsid w:val="000B4FD7"/>
    <w:rsid w:val="000C074E"/>
    <w:rsid w:val="000C14C1"/>
    <w:rsid w:val="000C2DAC"/>
    <w:rsid w:val="000C3A4B"/>
    <w:rsid w:val="000C650F"/>
    <w:rsid w:val="000D00DD"/>
    <w:rsid w:val="000D1026"/>
    <w:rsid w:val="000D19F4"/>
    <w:rsid w:val="000D25AC"/>
    <w:rsid w:val="000D2CE9"/>
    <w:rsid w:val="000D4806"/>
    <w:rsid w:val="000D4ECA"/>
    <w:rsid w:val="000D5200"/>
    <w:rsid w:val="000D758A"/>
    <w:rsid w:val="000D77B5"/>
    <w:rsid w:val="000D7C3F"/>
    <w:rsid w:val="000E1122"/>
    <w:rsid w:val="000E1E06"/>
    <w:rsid w:val="000E2201"/>
    <w:rsid w:val="000E48A4"/>
    <w:rsid w:val="000E512F"/>
    <w:rsid w:val="000E5AF7"/>
    <w:rsid w:val="000E6D45"/>
    <w:rsid w:val="000E7166"/>
    <w:rsid w:val="000E7D69"/>
    <w:rsid w:val="000F0D83"/>
    <w:rsid w:val="000F2916"/>
    <w:rsid w:val="000F3287"/>
    <w:rsid w:val="000F3AB3"/>
    <w:rsid w:val="000F433B"/>
    <w:rsid w:val="000F458E"/>
    <w:rsid w:val="000F4AED"/>
    <w:rsid w:val="000F5D7C"/>
    <w:rsid w:val="000F60C9"/>
    <w:rsid w:val="000F762B"/>
    <w:rsid w:val="00100CCE"/>
    <w:rsid w:val="0010112F"/>
    <w:rsid w:val="00101AC6"/>
    <w:rsid w:val="00101FE9"/>
    <w:rsid w:val="00102506"/>
    <w:rsid w:val="001033D4"/>
    <w:rsid w:val="001038BF"/>
    <w:rsid w:val="00103FB1"/>
    <w:rsid w:val="00104BD6"/>
    <w:rsid w:val="001065FA"/>
    <w:rsid w:val="00106608"/>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1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F3C"/>
    <w:rsid w:val="0014343A"/>
    <w:rsid w:val="00143869"/>
    <w:rsid w:val="00145387"/>
    <w:rsid w:val="00145D48"/>
    <w:rsid w:val="00146DE6"/>
    <w:rsid w:val="001471E4"/>
    <w:rsid w:val="00147305"/>
    <w:rsid w:val="001503B7"/>
    <w:rsid w:val="0015445A"/>
    <w:rsid w:val="0015782D"/>
    <w:rsid w:val="0016009A"/>
    <w:rsid w:val="001620FF"/>
    <w:rsid w:val="00162392"/>
    <w:rsid w:val="001639BD"/>
    <w:rsid w:val="00164498"/>
    <w:rsid w:val="001649A0"/>
    <w:rsid w:val="0016551E"/>
    <w:rsid w:val="001658F2"/>
    <w:rsid w:val="0016652C"/>
    <w:rsid w:val="0016678B"/>
    <w:rsid w:val="0016793B"/>
    <w:rsid w:val="00167D7B"/>
    <w:rsid w:val="00167F3F"/>
    <w:rsid w:val="00167F49"/>
    <w:rsid w:val="0017033E"/>
    <w:rsid w:val="00170CD5"/>
    <w:rsid w:val="00171E74"/>
    <w:rsid w:val="00172663"/>
    <w:rsid w:val="0017540B"/>
    <w:rsid w:val="00175AD7"/>
    <w:rsid w:val="00176B67"/>
    <w:rsid w:val="0017706E"/>
    <w:rsid w:val="00180AD4"/>
    <w:rsid w:val="001813EE"/>
    <w:rsid w:val="00181899"/>
    <w:rsid w:val="00182E06"/>
    <w:rsid w:val="00184848"/>
    <w:rsid w:val="001850D6"/>
    <w:rsid w:val="001852A3"/>
    <w:rsid w:val="001911AC"/>
    <w:rsid w:val="0019161B"/>
    <w:rsid w:val="00191C47"/>
    <w:rsid w:val="00192E87"/>
    <w:rsid w:val="0019499E"/>
    <w:rsid w:val="001965FC"/>
    <w:rsid w:val="00196998"/>
    <w:rsid w:val="001974A5"/>
    <w:rsid w:val="00197BA4"/>
    <w:rsid w:val="001A089E"/>
    <w:rsid w:val="001A2884"/>
    <w:rsid w:val="001A3681"/>
    <w:rsid w:val="001A3AFD"/>
    <w:rsid w:val="001A3EC6"/>
    <w:rsid w:val="001A53DF"/>
    <w:rsid w:val="001A56C7"/>
    <w:rsid w:val="001B010D"/>
    <w:rsid w:val="001B0AF1"/>
    <w:rsid w:val="001B1FAD"/>
    <w:rsid w:val="001B2163"/>
    <w:rsid w:val="001B4A78"/>
    <w:rsid w:val="001B620C"/>
    <w:rsid w:val="001B7B86"/>
    <w:rsid w:val="001B7C31"/>
    <w:rsid w:val="001C06AA"/>
    <w:rsid w:val="001C3694"/>
    <w:rsid w:val="001C46E4"/>
    <w:rsid w:val="001C5EC8"/>
    <w:rsid w:val="001C64AB"/>
    <w:rsid w:val="001C6890"/>
    <w:rsid w:val="001C7504"/>
    <w:rsid w:val="001C76C5"/>
    <w:rsid w:val="001C7CCA"/>
    <w:rsid w:val="001D04EE"/>
    <w:rsid w:val="001D07C2"/>
    <w:rsid w:val="001D0B51"/>
    <w:rsid w:val="001D0D60"/>
    <w:rsid w:val="001D0FD7"/>
    <w:rsid w:val="001D2861"/>
    <w:rsid w:val="001D3036"/>
    <w:rsid w:val="001D4091"/>
    <w:rsid w:val="001D4B7A"/>
    <w:rsid w:val="001D51D6"/>
    <w:rsid w:val="001D524E"/>
    <w:rsid w:val="001D607B"/>
    <w:rsid w:val="001D61B8"/>
    <w:rsid w:val="001D722C"/>
    <w:rsid w:val="001E01A3"/>
    <w:rsid w:val="001E083E"/>
    <w:rsid w:val="001E10A4"/>
    <w:rsid w:val="001E2551"/>
    <w:rsid w:val="001E3C51"/>
    <w:rsid w:val="001E3FCF"/>
    <w:rsid w:val="001E5959"/>
    <w:rsid w:val="001E5B58"/>
    <w:rsid w:val="001E6796"/>
    <w:rsid w:val="001E694D"/>
    <w:rsid w:val="001F1669"/>
    <w:rsid w:val="001F2638"/>
    <w:rsid w:val="001F3815"/>
    <w:rsid w:val="001F3BD8"/>
    <w:rsid w:val="001F4519"/>
    <w:rsid w:val="001F5199"/>
    <w:rsid w:val="001F6F91"/>
    <w:rsid w:val="001F7B02"/>
    <w:rsid w:val="001F7C2B"/>
    <w:rsid w:val="00202049"/>
    <w:rsid w:val="00202279"/>
    <w:rsid w:val="002029F0"/>
    <w:rsid w:val="00202BE0"/>
    <w:rsid w:val="002044FD"/>
    <w:rsid w:val="00205935"/>
    <w:rsid w:val="00205DF1"/>
    <w:rsid w:val="0021177B"/>
    <w:rsid w:val="00211CD2"/>
    <w:rsid w:val="002128BC"/>
    <w:rsid w:val="0021354A"/>
    <w:rsid w:val="00214221"/>
    <w:rsid w:val="0021488F"/>
    <w:rsid w:val="00214C7D"/>
    <w:rsid w:val="0021595D"/>
    <w:rsid w:val="002164F7"/>
    <w:rsid w:val="00216854"/>
    <w:rsid w:val="00217130"/>
    <w:rsid w:val="0021730E"/>
    <w:rsid w:val="002177FD"/>
    <w:rsid w:val="002178D5"/>
    <w:rsid w:val="00217AA4"/>
    <w:rsid w:val="002203B1"/>
    <w:rsid w:val="00220CE6"/>
    <w:rsid w:val="00221014"/>
    <w:rsid w:val="00221965"/>
    <w:rsid w:val="002229FA"/>
    <w:rsid w:val="00222B5E"/>
    <w:rsid w:val="002234ED"/>
    <w:rsid w:val="00223BC8"/>
    <w:rsid w:val="00223C65"/>
    <w:rsid w:val="00225263"/>
    <w:rsid w:val="00225833"/>
    <w:rsid w:val="00225D7F"/>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2F9"/>
    <w:rsid w:val="002444E8"/>
    <w:rsid w:val="00244EF2"/>
    <w:rsid w:val="00245C3D"/>
    <w:rsid w:val="002469F1"/>
    <w:rsid w:val="0024758D"/>
    <w:rsid w:val="00251DAC"/>
    <w:rsid w:val="0025251A"/>
    <w:rsid w:val="0025287D"/>
    <w:rsid w:val="00253605"/>
    <w:rsid w:val="0025697E"/>
    <w:rsid w:val="00257528"/>
    <w:rsid w:val="002576FF"/>
    <w:rsid w:val="00257C4B"/>
    <w:rsid w:val="00257F7E"/>
    <w:rsid w:val="00261808"/>
    <w:rsid w:val="00261C9B"/>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5DBE"/>
    <w:rsid w:val="0028637B"/>
    <w:rsid w:val="00287951"/>
    <w:rsid w:val="00287F14"/>
    <w:rsid w:val="002904E3"/>
    <w:rsid w:val="00290AEF"/>
    <w:rsid w:val="00290BE2"/>
    <w:rsid w:val="0029296E"/>
    <w:rsid w:val="00293E6E"/>
    <w:rsid w:val="00294485"/>
    <w:rsid w:val="00294508"/>
    <w:rsid w:val="002958FD"/>
    <w:rsid w:val="00295B0A"/>
    <w:rsid w:val="00295DAB"/>
    <w:rsid w:val="00296433"/>
    <w:rsid w:val="00296E64"/>
    <w:rsid w:val="002A0C8F"/>
    <w:rsid w:val="002A1E47"/>
    <w:rsid w:val="002A2AD1"/>
    <w:rsid w:val="002A3A3D"/>
    <w:rsid w:val="002A74D6"/>
    <w:rsid w:val="002B3B3B"/>
    <w:rsid w:val="002B4C6E"/>
    <w:rsid w:val="002B5203"/>
    <w:rsid w:val="002B52C6"/>
    <w:rsid w:val="002B57DB"/>
    <w:rsid w:val="002B6BDA"/>
    <w:rsid w:val="002B71B0"/>
    <w:rsid w:val="002B75A2"/>
    <w:rsid w:val="002C0390"/>
    <w:rsid w:val="002C0B30"/>
    <w:rsid w:val="002C0D28"/>
    <w:rsid w:val="002C1230"/>
    <w:rsid w:val="002C33DB"/>
    <w:rsid w:val="002C46A5"/>
    <w:rsid w:val="002C611D"/>
    <w:rsid w:val="002D06B4"/>
    <w:rsid w:val="002D0D7D"/>
    <w:rsid w:val="002D233C"/>
    <w:rsid w:val="002D2EF7"/>
    <w:rsid w:val="002D488B"/>
    <w:rsid w:val="002D53AF"/>
    <w:rsid w:val="002D560C"/>
    <w:rsid w:val="002D5B2B"/>
    <w:rsid w:val="002D6FEE"/>
    <w:rsid w:val="002E049F"/>
    <w:rsid w:val="002E11B9"/>
    <w:rsid w:val="002E15BC"/>
    <w:rsid w:val="002E2BE8"/>
    <w:rsid w:val="002E2CB4"/>
    <w:rsid w:val="002E315D"/>
    <w:rsid w:val="002E333E"/>
    <w:rsid w:val="002E55AA"/>
    <w:rsid w:val="002E5EC2"/>
    <w:rsid w:val="002E60AB"/>
    <w:rsid w:val="002F00C5"/>
    <w:rsid w:val="002F28D8"/>
    <w:rsid w:val="002F3E49"/>
    <w:rsid w:val="002F47AD"/>
    <w:rsid w:val="002F5039"/>
    <w:rsid w:val="002F5790"/>
    <w:rsid w:val="002F6FEC"/>
    <w:rsid w:val="002F7B9A"/>
    <w:rsid w:val="003006CA"/>
    <w:rsid w:val="003015DD"/>
    <w:rsid w:val="0030167B"/>
    <w:rsid w:val="003022E4"/>
    <w:rsid w:val="0030336D"/>
    <w:rsid w:val="00303B73"/>
    <w:rsid w:val="00303FBB"/>
    <w:rsid w:val="003052A7"/>
    <w:rsid w:val="0030530A"/>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29C8"/>
    <w:rsid w:val="00323455"/>
    <w:rsid w:val="003237AF"/>
    <w:rsid w:val="00324DCD"/>
    <w:rsid w:val="003250F2"/>
    <w:rsid w:val="003264AA"/>
    <w:rsid w:val="003273E7"/>
    <w:rsid w:val="0032775A"/>
    <w:rsid w:val="0033129D"/>
    <w:rsid w:val="003324E2"/>
    <w:rsid w:val="0033330F"/>
    <w:rsid w:val="003341BA"/>
    <w:rsid w:val="00334262"/>
    <w:rsid w:val="0033527C"/>
    <w:rsid w:val="0033544D"/>
    <w:rsid w:val="00336575"/>
    <w:rsid w:val="00336F4F"/>
    <w:rsid w:val="00337211"/>
    <w:rsid w:val="00337623"/>
    <w:rsid w:val="003413E1"/>
    <w:rsid w:val="0034437D"/>
    <w:rsid w:val="00345DEA"/>
    <w:rsid w:val="00346512"/>
    <w:rsid w:val="003476A1"/>
    <w:rsid w:val="003514CD"/>
    <w:rsid w:val="00353368"/>
    <w:rsid w:val="00353783"/>
    <w:rsid w:val="00354C75"/>
    <w:rsid w:val="003552C8"/>
    <w:rsid w:val="00360211"/>
    <w:rsid w:val="00361538"/>
    <w:rsid w:val="00361D72"/>
    <w:rsid w:val="003626DE"/>
    <w:rsid w:val="00362D53"/>
    <w:rsid w:val="00362DB7"/>
    <w:rsid w:val="00362F69"/>
    <w:rsid w:val="00363312"/>
    <w:rsid w:val="003636D3"/>
    <w:rsid w:val="00363F8E"/>
    <w:rsid w:val="00364A48"/>
    <w:rsid w:val="00364A9A"/>
    <w:rsid w:val="0036736D"/>
    <w:rsid w:val="00367444"/>
    <w:rsid w:val="00367C76"/>
    <w:rsid w:val="00367F5B"/>
    <w:rsid w:val="00371FC2"/>
    <w:rsid w:val="0037239C"/>
    <w:rsid w:val="00372CF6"/>
    <w:rsid w:val="003738D9"/>
    <w:rsid w:val="003739C4"/>
    <w:rsid w:val="00373FE3"/>
    <w:rsid w:val="00375FFF"/>
    <w:rsid w:val="00377D5D"/>
    <w:rsid w:val="00380111"/>
    <w:rsid w:val="00380384"/>
    <w:rsid w:val="0038169D"/>
    <w:rsid w:val="00381784"/>
    <w:rsid w:val="003818F6"/>
    <w:rsid w:val="0038352B"/>
    <w:rsid w:val="0038584A"/>
    <w:rsid w:val="00386555"/>
    <w:rsid w:val="003877AE"/>
    <w:rsid w:val="00390D43"/>
    <w:rsid w:val="00391AA1"/>
    <w:rsid w:val="0039247A"/>
    <w:rsid w:val="0039269E"/>
    <w:rsid w:val="00392B69"/>
    <w:rsid w:val="00392E06"/>
    <w:rsid w:val="00393923"/>
    <w:rsid w:val="0039416B"/>
    <w:rsid w:val="0039435D"/>
    <w:rsid w:val="0039448A"/>
    <w:rsid w:val="003947B1"/>
    <w:rsid w:val="00394A24"/>
    <w:rsid w:val="00394CB0"/>
    <w:rsid w:val="00394D8C"/>
    <w:rsid w:val="0039557C"/>
    <w:rsid w:val="0039593B"/>
    <w:rsid w:val="00395E02"/>
    <w:rsid w:val="00396217"/>
    <w:rsid w:val="003976FE"/>
    <w:rsid w:val="003A4806"/>
    <w:rsid w:val="003A5945"/>
    <w:rsid w:val="003A69C3"/>
    <w:rsid w:val="003A71A4"/>
    <w:rsid w:val="003A730C"/>
    <w:rsid w:val="003A790C"/>
    <w:rsid w:val="003B0AC6"/>
    <w:rsid w:val="003B33FB"/>
    <w:rsid w:val="003B4310"/>
    <w:rsid w:val="003B784F"/>
    <w:rsid w:val="003C0353"/>
    <w:rsid w:val="003C13C6"/>
    <w:rsid w:val="003C1E94"/>
    <w:rsid w:val="003C2C5D"/>
    <w:rsid w:val="003C2FF4"/>
    <w:rsid w:val="003C32F0"/>
    <w:rsid w:val="003C53D6"/>
    <w:rsid w:val="003C5A7F"/>
    <w:rsid w:val="003C5BAF"/>
    <w:rsid w:val="003C5ED0"/>
    <w:rsid w:val="003C73BB"/>
    <w:rsid w:val="003C748B"/>
    <w:rsid w:val="003D1649"/>
    <w:rsid w:val="003D3265"/>
    <w:rsid w:val="003D35F7"/>
    <w:rsid w:val="003D3E2E"/>
    <w:rsid w:val="003D44EF"/>
    <w:rsid w:val="003D50BF"/>
    <w:rsid w:val="003D5BF2"/>
    <w:rsid w:val="003D6598"/>
    <w:rsid w:val="003D6CF4"/>
    <w:rsid w:val="003D79CD"/>
    <w:rsid w:val="003E079D"/>
    <w:rsid w:val="003E0FEE"/>
    <w:rsid w:val="003E1753"/>
    <w:rsid w:val="003E2779"/>
    <w:rsid w:val="003E3677"/>
    <w:rsid w:val="003E498C"/>
    <w:rsid w:val="003E57D1"/>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3E34"/>
    <w:rsid w:val="00404B4A"/>
    <w:rsid w:val="00405213"/>
    <w:rsid w:val="0040633D"/>
    <w:rsid w:val="00407814"/>
    <w:rsid w:val="004107E6"/>
    <w:rsid w:val="00420853"/>
    <w:rsid w:val="00421E04"/>
    <w:rsid w:val="004239D8"/>
    <w:rsid w:val="004240D5"/>
    <w:rsid w:val="00424A72"/>
    <w:rsid w:val="00424D6E"/>
    <w:rsid w:val="004254DF"/>
    <w:rsid w:val="00425F22"/>
    <w:rsid w:val="0042618E"/>
    <w:rsid w:val="00427387"/>
    <w:rsid w:val="004300DC"/>
    <w:rsid w:val="00430452"/>
    <w:rsid w:val="0043075F"/>
    <w:rsid w:val="00430840"/>
    <w:rsid w:val="00431C0A"/>
    <w:rsid w:val="0043250C"/>
    <w:rsid w:val="00432D00"/>
    <w:rsid w:val="00433489"/>
    <w:rsid w:val="004351C1"/>
    <w:rsid w:val="00436AEE"/>
    <w:rsid w:val="00437386"/>
    <w:rsid w:val="00440E60"/>
    <w:rsid w:val="00441151"/>
    <w:rsid w:val="00442C0D"/>
    <w:rsid w:val="004430A5"/>
    <w:rsid w:val="004471CE"/>
    <w:rsid w:val="00450671"/>
    <w:rsid w:val="00450A6A"/>
    <w:rsid w:val="00450C48"/>
    <w:rsid w:val="00452E54"/>
    <w:rsid w:val="004530DE"/>
    <w:rsid w:val="0045322C"/>
    <w:rsid w:val="004540F0"/>
    <w:rsid w:val="00454D22"/>
    <w:rsid w:val="00454D43"/>
    <w:rsid w:val="00455E7A"/>
    <w:rsid w:val="00461C28"/>
    <w:rsid w:val="004624A3"/>
    <w:rsid w:val="004643EE"/>
    <w:rsid w:val="00465668"/>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6D6"/>
    <w:rsid w:val="00484F59"/>
    <w:rsid w:val="00485376"/>
    <w:rsid w:val="0048570F"/>
    <w:rsid w:val="00485F12"/>
    <w:rsid w:val="00485FF9"/>
    <w:rsid w:val="00486540"/>
    <w:rsid w:val="00486849"/>
    <w:rsid w:val="00486EFC"/>
    <w:rsid w:val="00487090"/>
    <w:rsid w:val="00487DFC"/>
    <w:rsid w:val="0049325B"/>
    <w:rsid w:val="00493A37"/>
    <w:rsid w:val="004A010D"/>
    <w:rsid w:val="004A0A28"/>
    <w:rsid w:val="004A23FB"/>
    <w:rsid w:val="004A2F45"/>
    <w:rsid w:val="004A360E"/>
    <w:rsid w:val="004A43B9"/>
    <w:rsid w:val="004A4659"/>
    <w:rsid w:val="004A4968"/>
    <w:rsid w:val="004A5660"/>
    <w:rsid w:val="004A574A"/>
    <w:rsid w:val="004A5A2F"/>
    <w:rsid w:val="004A73B7"/>
    <w:rsid w:val="004B02A2"/>
    <w:rsid w:val="004B0763"/>
    <w:rsid w:val="004B0C2E"/>
    <w:rsid w:val="004B203B"/>
    <w:rsid w:val="004B2890"/>
    <w:rsid w:val="004B37FF"/>
    <w:rsid w:val="004B38E1"/>
    <w:rsid w:val="004B3FBF"/>
    <w:rsid w:val="004B461B"/>
    <w:rsid w:val="004B4C96"/>
    <w:rsid w:val="004C1560"/>
    <w:rsid w:val="004C1AC1"/>
    <w:rsid w:val="004C1B39"/>
    <w:rsid w:val="004C1D2C"/>
    <w:rsid w:val="004C2047"/>
    <w:rsid w:val="004C2115"/>
    <w:rsid w:val="004C4315"/>
    <w:rsid w:val="004C48A5"/>
    <w:rsid w:val="004C4EFD"/>
    <w:rsid w:val="004C5D06"/>
    <w:rsid w:val="004C657C"/>
    <w:rsid w:val="004D026D"/>
    <w:rsid w:val="004D108A"/>
    <w:rsid w:val="004D159C"/>
    <w:rsid w:val="004D1EEB"/>
    <w:rsid w:val="004D45B7"/>
    <w:rsid w:val="004D4638"/>
    <w:rsid w:val="004D54C6"/>
    <w:rsid w:val="004D5B92"/>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1E42"/>
    <w:rsid w:val="00502D10"/>
    <w:rsid w:val="00503993"/>
    <w:rsid w:val="00503F9D"/>
    <w:rsid w:val="00504036"/>
    <w:rsid w:val="00507091"/>
    <w:rsid w:val="005074C4"/>
    <w:rsid w:val="005079CC"/>
    <w:rsid w:val="005109A0"/>
    <w:rsid w:val="005137B1"/>
    <w:rsid w:val="00514016"/>
    <w:rsid w:val="00514BFF"/>
    <w:rsid w:val="00514ED9"/>
    <w:rsid w:val="00515B5F"/>
    <w:rsid w:val="00515DAE"/>
    <w:rsid w:val="0051746B"/>
    <w:rsid w:val="00520036"/>
    <w:rsid w:val="0052084C"/>
    <w:rsid w:val="005218DA"/>
    <w:rsid w:val="0052348B"/>
    <w:rsid w:val="00524A8C"/>
    <w:rsid w:val="0052553E"/>
    <w:rsid w:val="00526A64"/>
    <w:rsid w:val="00526BC4"/>
    <w:rsid w:val="00526FD1"/>
    <w:rsid w:val="00527339"/>
    <w:rsid w:val="00527FA8"/>
    <w:rsid w:val="0053211B"/>
    <w:rsid w:val="00533D37"/>
    <w:rsid w:val="00534DF6"/>
    <w:rsid w:val="00535E8C"/>
    <w:rsid w:val="00537F42"/>
    <w:rsid w:val="0054037A"/>
    <w:rsid w:val="00540BAC"/>
    <w:rsid w:val="00541207"/>
    <w:rsid w:val="00542041"/>
    <w:rsid w:val="005434F9"/>
    <w:rsid w:val="0054367D"/>
    <w:rsid w:val="0054620D"/>
    <w:rsid w:val="00550364"/>
    <w:rsid w:val="0055167A"/>
    <w:rsid w:val="005520D3"/>
    <w:rsid w:val="00553AF5"/>
    <w:rsid w:val="00555F2F"/>
    <w:rsid w:val="00567B39"/>
    <w:rsid w:val="00570C41"/>
    <w:rsid w:val="00572E2F"/>
    <w:rsid w:val="005742D7"/>
    <w:rsid w:val="005744E6"/>
    <w:rsid w:val="00574D57"/>
    <w:rsid w:val="005750FD"/>
    <w:rsid w:val="00575276"/>
    <w:rsid w:val="00576688"/>
    <w:rsid w:val="00576ADB"/>
    <w:rsid w:val="00576F91"/>
    <w:rsid w:val="005808CD"/>
    <w:rsid w:val="00580D09"/>
    <w:rsid w:val="00581B33"/>
    <w:rsid w:val="00581D8F"/>
    <w:rsid w:val="00581EBB"/>
    <w:rsid w:val="00582473"/>
    <w:rsid w:val="00582941"/>
    <w:rsid w:val="0058443F"/>
    <w:rsid w:val="0058463D"/>
    <w:rsid w:val="005849C2"/>
    <w:rsid w:val="00586684"/>
    <w:rsid w:val="00587E75"/>
    <w:rsid w:val="00590295"/>
    <w:rsid w:val="00590DDD"/>
    <w:rsid w:val="00590E08"/>
    <w:rsid w:val="0059155C"/>
    <w:rsid w:val="005916A7"/>
    <w:rsid w:val="005926AD"/>
    <w:rsid w:val="00592741"/>
    <w:rsid w:val="005927A7"/>
    <w:rsid w:val="0059368B"/>
    <w:rsid w:val="00593916"/>
    <w:rsid w:val="00594308"/>
    <w:rsid w:val="00594AAF"/>
    <w:rsid w:val="00595B38"/>
    <w:rsid w:val="00597F38"/>
    <w:rsid w:val="005A1CF9"/>
    <w:rsid w:val="005A1D16"/>
    <w:rsid w:val="005A1F16"/>
    <w:rsid w:val="005A243A"/>
    <w:rsid w:val="005A25A5"/>
    <w:rsid w:val="005A2BF4"/>
    <w:rsid w:val="005A490C"/>
    <w:rsid w:val="005A4C2A"/>
    <w:rsid w:val="005A526E"/>
    <w:rsid w:val="005A657F"/>
    <w:rsid w:val="005A73AC"/>
    <w:rsid w:val="005A7427"/>
    <w:rsid w:val="005A7B32"/>
    <w:rsid w:val="005B0524"/>
    <w:rsid w:val="005B0563"/>
    <w:rsid w:val="005B1198"/>
    <w:rsid w:val="005B2ADD"/>
    <w:rsid w:val="005B2AE8"/>
    <w:rsid w:val="005B334E"/>
    <w:rsid w:val="005B33D7"/>
    <w:rsid w:val="005B3F28"/>
    <w:rsid w:val="005B41C0"/>
    <w:rsid w:val="005B56BA"/>
    <w:rsid w:val="005B5915"/>
    <w:rsid w:val="005B5C71"/>
    <w:rsid w:val="005B6727"/>
    <w:rsid w:val="005C105E"/>
    <w:rsid w:val="005C1174"/>
    <w:rsid w:val="005C1FE0"/>
    <w:rsid w:val="005C3014"/>
    <w:rsid w:val="005C38FB"/>
    <w:rsid w:val="005C3979"/>
    <w:rsid w:val="005C641F"/>
    <w:rsid w:val="005C70AD"/>
    <w:rsid w:val="005C7D83"/>
    <w:rsid w:val="005D06D1"/>
    <w:rsid w:val="005D0C6E"/>
    <w:rsid w:val="005D0EB6"/>
    <w:rsid w:val="005D1475"/>
    <w:rsid w:val="005D1C61"/>
    <w:rsid w:val="005D2F66"/>
    <w:rsid w:val="005D3B5A"/>
    <w:rsid w:val="005D3C4F"/>
    <w:rsid w:val="005D46FD"/>
    <w:rsid w:val="005D4952"/>
    <w:rsid w:val="005D545E"/>
    <w:rsid w:val="005D547F"/>
    <w:rsid w:val="005D7BC7"/>
    <w:rsid w:val="005D7C40"/>
    <w:rsid w:val="005E2034"/>
    <w:rsid w:val="005E36C1"/>
    <w:rsid w:val="005E52D7"/>
    <w:rsid w:val="005E5807"/>
    <w:rsid w:val="005E58B6"/>
    <w:rsid w:val="005F1FBE"/>
    <w:rsid w:val="005F3B8A"/>
    <w:rsid w:val="005F4E6B"/>
    <w:rsid w:val="005F514C"/>
    <w:rsid w:val="005F5BAD"/>
    <w:rsid w:val="005F7A03"/>
    <w:rsid w:val="005F7EE3"/>
    <w:rsid w:val="00600C24"/>
    <w:rsid w:val="00600CDE"/>
    <w:rsid w:val="00601125"/>
    <w:rsid w:val="00601296"/>
    <w:rsid w:val="00601EA9"/>
    <w:rsid w:val="0060297E"/>
    <w:rsid w:val="00603253"/>
    <w:rsid w:val="0060460B"/>
    <w:rsid w:val="00605580"/>
    <w:rsid w:val="00605798"/>
    <w:rsid w:val="00606765"/>
    <w:rsid w:val="00607327"/>
    <w:rsid w:val="006078B5"/>
    <w:rsid w:val="00607CAA"/>
    <w:rsid w:val="00607EBA"/>
    <w:rsid w:val="00612822"/>
    <w:rsid w:val="00614C97"/>
    <w:rsid w:val="00614CB6"/>
    <w:rsid w:val="00615257"/>
    <w:rsid w:val="00615A3A"/>
    <w:rsid w:val="00615A8C"/>
    <w:rsid w:val="00615CB1"/>
    <w:rsid w:val="00615D77"/>
    <w:rsid w:val="00615D88"/>
    <w:rsid w:val="00615FF5"/>
    <w:rsid w:val="006166FB"/>
    <w:rsid w:val="00616AB6"/>
    <w:rsid w:val="00616F0A"/>
    <w:rsid w:val="00617606"/>
    <w:rsid w:val="006178E4"/>
    <w:rsid w:val="00620B19"/>
    <w:rsid w:val="00621018"/>
    <w:rsid w:val="0062167A"/>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15BC"/>
    <w:rsid w:val="00651A61"/>
    <w:rsid w:val="00653A11"/>
    <w:rsid w:val="00654C90"/>
    <w:rsid w:val="00656C18"/>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1C96"/>
    <w:rsid w:val="00672EA5"/>
    <w:rsid w:val="00675513"/>
    <w:rsid w:val="006764AE"/>
    <w:rsid w:val="00676BAC"/>
    <w:rsid w:val="00677AD4"/>
    <w:rsid w:val="00680617"/>
    <w:rsid w:val="00680FE3"/>
    <w:rsid w:val="006811C4"/>
    <w:rsid w:val="0068173F"/>
    <w:rsid w:val="00681FA0"/>
    <w:rsid w:val="006826A1"/>
    <w:rsid w:val="006826B6"/>
    <w:rsid w:val="006830A6"/>
    <w:rsid w:val="00683595"/>
    <w:rsid w:val="00684B10"/>
    <w:rsid w:val="00685839"/>
    <w:rsid w:val="00685BF2"/>
    <w:rsid w:val="00685DBC"/>
    <w:rsid w:val="00690293"/>
    <w:rsid w:val="00690437"/>
    <w:rsid w:val="006918CE"/>
    <w:rsid w:val="0069233F"/>
    <w:rsid w:val="00694BC6"/>
    <w:rsid w:val="00696206"/>
    <w:rsid w:val="00696E55"/>
    <w:rsid w:val="00697F3B"/>
    <w:rsid w:val="006A0925"/>
    <w:rsid w:val="006A0FC3"/>
    <w:rsid w:val="006A2081"/>
    <w:rsid w:val="006A25EB"/>
    <w:rsid w:val="006A2D38"/>
    <w:rsid w:val="006A6FAD"/>
    <w:rsid w:val="006B1826"/>
    <w:rsid w:val="006B1A8D"/>
    <w:rsid w:val="006B347E"/>
    <w:rsid w:val="006B4231"/>
    <w:rsid w:val="006B4275"/>
    <w:rsid w:val="006B43E1"/>
    <w:rsid w:val="006B5A69"/>
    <w:rsid w:val="006B6EFB"/>
    <w:rsid w:val="006B7556"/>
    <w:rsid w:val="006C02D8"/>
    <w:rsid w:val="006C0965"/>
    <w:rsid w:val="006C1909"/>
    <w:rsid w:val="006C1C8E"/>
    <w:rsid w:val="006C292A"/>
    <w:rsid w:val="006C2CEB"/>
    <w:rsid w:val="006C3153"/>
    <w:rsid w:val="006C4640"/>
    <w:rsid w:val="006C48CE"/>
    <w:rsid w:val="006C5983"/>
    <w:rsid w:val="006D0769"/>
    <w:rsid w:val="006D17F0"/>
    <w:rsid w:val="006D206D"/>
    <w:rsid w:val="006D2BF5"/>
    <w:rsid w:val="006D2E11"/>
    <w:rsid w:val="006D2ED0"/>
    <w:rsid w:val="006D3D85"/>
    <w:rsid w:val="006D5197"/>
    <w:rsid w:val="006D60A8"/>
    <w:rsid w:val="006D6C2A"/>
    <w:rsid w:val="006D6D52"/>
    <w:rsid w:val="006D6F16"/>
    <w:rsid w:val="006D716D"/>
    <w:rsid w:val="006D75D9"/>
    <w:rsid w:val="006D7619"/>
    <w:rsid w:val="006E0232"/>
    <w:rsid w:val="006E02D0"/>
    <w:rsid w:val="006E19A6"/>
    <w:rsid w:val="006E1EC6"/>
    <w:rsid w:val="006E506E"/>
    <w:rsid w:val="006E5428"/>
    <w:rsid w:val="006E631C"/>
    <w:rsid w:val="006E6697"/>
    <w:rsid w:val="006E6A76"/>
    <w:rsid w:val="006F199F"/>
    <w:rsid w:val="006F204A"/>
    <w:rsid w:val="006F4BD2"/>
    <w:rsid w:val="006F4D44"/>
    <w:rsid w:val="006F4D8E"/>
    <w:rsid w:val="006F6EF9"/>
    <w:rsid w:val="006F79E1"/>
    <w:rsid w:val="006F7BCF"/>
    <w:rsid w:val="007011CA"/>
    <w:rsid w:val="0070274F"/>
    <w:rsid w:val="00702EB2"/>
    <w:rsid w:val="00705B9C"/>
    <w:rsid w:val="00706011"/>
    <w:rsid w:val="00707D33"/>
    <w:rsid w:val="0071081E"/>
    <w:rsid w:val="00710F70"/>
    <w:rsid w:val="007110E6"/>
    <w:rsid w:val="00711976"/>
    <w:rsid w:val="0071233A"/>
    <w:rsid w:val="00712E59"/>
    <w:rsid w:val="007130BE"/>
    <w:rsid w:val="00714030"/>
    <w:rsid w:val="007155D3"/>
    <w:rsid w:val="007177ED"/>
    <w:rsid w:val="0072161A"/>
    <w:rsid w:val="0072162A"/>
    <w:rsid w:val="0072166D"/>
    <w:rsid w:val="007217AF"/>
    <w:rsid w:val="00721B2F"/>
    <w:rsid w:val="007238F8"/>
    <w:rsid w:val="00725549"/>
    <w:rsid w:val="00727363"/>
    <w:rsid w:val="007301AF"/>
    <w:rsid w:val="007321FF"/>
    <w:rsid w:val="00732EEB"/>
    <w:rsid w:val="007352C8"/>
    <w:rsid w:val="00735463"/>
    <w:rsid w:val="00736B4B"/>
    <w:rsid w:val="00737F4D"/>
    <w:rsid w:val="007404AD"/>
    <w:rsid w:val="00741B82"/>
    <w:rsid w:val="00741BDB"/>
    <w:rsid w:val="00744BC3"/>
    <w:rsid w:val="00746B4E"/>
    <w:rsid w:val="00746D48"/>
    <w:rsid w:val="007506EE"/>
    <w:rsid w:val="007508F0"/>
    <w:rsid w:val="00750E72"/>
    <w:rsid w:val="007526C0"/>
    <w:rsid w:val="00753A41"/>
    <w:rsid w:val="007557D6"/>
    <w:rsid w:val="00755AD7"/>
    <w:rsid w:val="00756864"/>
    <w:rsid w:val="00756ABC"/>
    <w:rsid w:val="00760CE8"/>
    <w:rsid w:val="00761697"/>
    <w:rsid w:val="007625EC"/>
    <w:rsid w:val="007658A6"/>
    <w:rsid w:val="00765BD0"/>
    <w:rsid w:val="00766BA8"/>
    <w:rsid w:val="00771F90"/>
    <w:rsid w:val="0077429E"/>
    <w:rsid w:val="00775996"/>
    <w:rsid w:val="0077688F"/>
    <w:rsid w:val="00776D43"/>
    <w:rsid w:val="00776FB7"/>
    <w:rsid w:val="00777922"/>
    <w:rsid w:val="0078020B"/>
    <w:rsid w:val="00780248"/>
    <w:rsid w:val="0078028C"/>
    <w:rsid w:val="00780A2B"/>
    <w:rsid w:val="00781967"/>
    <w:rsid w:val="00782C55"/>
    <w:rsid w:val="00782F72"/>
    <w:rsid w:val="0078358F"/>
    <w:rsid w:val="007843C4"/>
    <w:rsid w:val="007858E7"/>
    <w:rsid w:val="00785BCB"/>
    <w:rsid w:val="007867D3"/>
    <w:rsid w:val="007874F1"/>
    <w:rsid w:val="007901FD"/>
    <w:rsid w:val="007902B1"/>
    <w:rsid w:val="0079133C"/>
    <w:rsid w:val="00791704"/>
    <w:rsid w:val="00791981"/>
    <w:rsid w:val="00792B38"/>
    <w:rsid w:val="00792C89"/>
    <w:rsid w:val="00793519"/>
    <w:rsid w:val="00794412"/>
    <w:rsid w:val="007973AE"/>
    <w:rsid w:val="00797420"/>
    <w:rsid w:val="00797B10"/>
    <w:rsid w:val="007A2CF0"/>
    <w:rsid w:val="007A3335"/>
    <w:rsid w:val="007A3DB5"/>
    <w:rsid w:val="007B299C"/>
    <w:rsid w:val="007B2A97"/>
    <w:rsid w:val="007B3ED7"/>
    <w:rsid w:val="007B49B4"/>
    <w:rsid w:val="007B6146"/>
    <w:rsid w:val="007C1F59"/>
    <w:rsid w:val="007C1FEB"/>
    <w:rsid w:val="007C25EB"/>
    <w:rsid w:val="007C5842"/>
    <w:rsid w:val="007C6231"/>
    <w:rsid w:val="007C7056"/>
    <w:rsid w:val="007C7CD0"/>
    <w:rsid w:val="007D0224"/>
    <w:rsid w:val="007D3572"/>
    <w:rsid w:val="007D3B92"/>
    <w:rsid w:val="007D7A62"/>
    <w:rsid w:val="007E1D9C"/>
    <w:rsid w:val="007E42C7"/>
    <w:rsid w:val="007E57D0"/>
    <w:rsid w:val="007E63F4"/>
    <w:rsid w:val="007E7FB0"/>
    <w:rsid w:val="007F2D92"/>
    <w:rsid w:val="007F400E"/>
    <w:rsid w:val="007F6B68"/>
    <w:rsid w:val="007F75CB"/>
    <w:rsid w:val="007F76E5"/>
    <w:rsid w:val="00801DD3"/>
    <w:rsid w:val="008028BD"/>
    <w:rsid w:val="00802A3E"/>
    <w:rsid w:val="00802B57"/>
    <w:rsid w:val="0080308A"/>
    <w:rsid w:val="00804239"/>
    <w:rsid w:val="0080482F"/>
    <w:rsid w:val="00804EB4"/>
    <w:rsid w:val="0080578A"/>
    <w:rsid w:val="00806712"/>
    <w:rsid w:val="00806F56"/>
    <w:rsid w:val="008071B5"/>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893"/>
    <w:rsid w:val="00832381"/>
    <w:rsid w:val="00832DFA"/>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3D"/>
    <w:rsid w:val="00852FCA"/>
    <w:rsid w:val="00853292"/>
    <w:rsid w:val="00855EBE"/>
    <w:rsid w:val="00860184"/>
    <w:rsid w:val="00860ECC"/>
    <w:rsid w:val="00861ED9"/>
    <w:rsid w:val="00863BD4"/>
    <w:rsid w:val="0086401C"/>
    <w:rsid w:val="008640F9"/>
    <w:rsid w:val="00864E80"/>
    <w:rsid w:val="00866BB0"/>
    <w:rsid w:val="00866E62"/>
    <w:rsid w:val="008677FE"/>
    <w:rsid w:val="00867E4C"/>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393"/>
    <w:rsid w:val="008915E9"/>
    <w:rsid w:val="00892EF8"/>
    <w:rsid w:val="00893197"/>
    <w:rsid w:val="008948BD"/>
    <w:rsid w:val="00894B46"/>
    <w:rsid w:val="00895A0D"/>
    <w:rsid w:val="00895E5D"/>
    <w:rsid w:val="008973D0"/>
    <w:rsid w:val="008A026C"/>
    <w:rsid w:val="008A0D06"/>
    <w:rsid w:val="008A0F48"/>
    <w:rsid w:val="008A12CF"/>
    <w:rsid w:val="008A3312"/>
    <w:rsid w:val="008A4260"/>
    <w:rsid w:val="008A4B3A"/>
    <w:rsid w:val="008A4D2F"/>
    <w:rsid w:val="008A4E83"/>
    <w:rsid w:val="008A60FF"/>
    <w:rsid w:val="008A6641"/>
    <w:rsid w:val="008A7736"/>
    <w:rsid w:val="008B0071"/>
    <w:rsid w:val="008B2920"/>
    <w:rsid w:val="008B494B"/>
    <w:rsid w:val="008B6030"/>
    <w:rsid w:val="008B6FD7"/>
    <w:rsid w:val="008C0511"/>
    <w:rsid w:val="008C3309"/>
    <w:rsid w:val="008C3FDD"/>
    <w:rsid w:val="008C5D63"/>
    <w:rsid w:val="008C7A40"/>
    <w:rsid w:val="008D07C6"/>
    <w:rsid w:val="008D324A"/>
    <w:rsid w:val="008D390E"/>
    <w:rsid w:val="008D5A50"/>
    <w:rsid w:val="008D5BAB"/>
    <w:rsid w:val="008E0543"/>
    <w:rsid w:val="008E1091"/>
    <w:rsid w:val="008E158C"/>
    <w:rsid w:val="008E1CBB"/>
    <w:rsid w:val="008E1EB9"/>
    <w:rsid w:val="008E5E22"/>
    <w:rsid w:val="008E686B"/>
    <w:rsid w:val="008E7BFB"/>
    <w:rsid w:val="008E7E0E"/>
    <w:rsid w:val="008F2B67"/>
    <w:rsid w:val="008F301F"/>
    <w:rsid w:val="008F3F16"/>
    <w:rsid w:val="008F55A4"/>
    <w:rsid w:val="008F6B64"/>
    <w:rsid w:val="00900830"/>
    <w:rsid w:val="00901A1C"/>
    <w:rsid w:val="00902123"/>
    <w:rsid w:val="009029E2"/>
    <w:rsid w:val="00902F8A"/>
    <w:rsid w:val="009038A9"/>
    <w:rsid w:val="00904908"/>
    <w:rsid w:val="00904A7D"/>
    <w:rsid w:val="0090765E"/>
    <w:rsid w:val="009078A9"/>
    <w:rsid w:val="00907CE5"/>
    <w:rsid w:val="009103AF"/>
    <w:rsid w:val="00910C41"/>
    <w:rsid w:val="009112F8"/>
    <w:rsid w:val="00911CDE"/>
    <w:rsid w:val="00912440"/>
    <w:rsid w:val="0091365E"/>
    <w:rsid w:val="009138FC"/>
    <w:rsid w:val="00914B9F"/>
    <w:rsid w:val="00916C52"/>
    <w:rsid w:val="009170D7"/>
    <w:rsid w:val="00917BD8"/>
    <w:rsid w:val="0092003A"/>
    <w:rsid w:val="00921C98"/>
    <w:rsid w:val="0092441A"/>
    <w:rsid w:val="0092530C"/>
    <w:rsid w:val="00925AA2"/>
    <w:rsid w:val="009271E4"/>
    <w:rsid w:val="00931E59"/>
    <w:rsid w:val="009322F2"/>
    <w:rsid w:val="00933BB5"/>
    <w:rsid w:val="00935C9B"/>
    <w:rsid w:val="0093725F"/>
    <w:rsid w:val="00937E33"/>
    <w:rsid w:val="00940CFF"/>
    <w:rsid w:val="009446EA"/>
    <w:rsid w:val="00944B74"/>
    <w:rsid w:val="00947445"/>
    <w:rsid w:val="009502CE"/>
    <w:rsid w:val="0095220B"/>
    <w:rsid w:val="00952316"/>
    <w:rsid w:val="00952B7C"/>
    <w:rsid w:val="009531E2"/>
    <w:rsid w:val="009532C0"/>
    <w:rsid w:val="00954215"/>
    <w:rsid w:val="00954A84"/>
    <w:rsid w:val="009564A8"/>
    <w:rsid w:val="009569EB"/>
    <w:rsid w:val="00956ADD"/>
    <w:rsid w:val="0096203B"/>
    <w:rsid w:val="0096225A"/>
    <w:rsid w:val="009623EE"/>
    <w:rsid w:val="0096319A"/>
    <w:rsid w:val="0096389B"/>
    <w:rsid w:val="00964FE6"/>
    <w:rsid w:val="00967D6D"/>
    <w:rsid w:val="00972D70"/>
    <w:rsid w:val="00975CC7"/>
    <w:rsid w:val="00976F41"/>
    <w:rsid w:val="00977E64"/>
    <w:rsid w:val="00980278"/>
    <w:rsid w:val="00980425"/>
    <w:rsid w:val="0098068D"/>
    <w:rsid w:val="00981FF2"/>
    <w:rsid w:val="009824CA"/>
    <w:rsid w:val="009836D0"/>
    <w:rsid w:val="00983E39"/>
    <w:rsid w:val="00984BCE"/>
    <w:rsid w:val="0098598C"/>
    <w:rsid w:val="00985B18"/>
    <w:rsid w:val="00986810"/>
    <w:rsid w:val="00986FF8"/>
    <w:rsid w:val="00987090"/>
    <w:rsid w:val="00987209"/>
    <w:rsid w:val="00990B2F"/>
    <w:rsid w:val="00990DD9"/>
    <w:rsid w:val="0099106A"/>
    <w:rsid w:val="00991371"/>
    <w:rsid w:val="00992D1F"/>
    <w:rsid w:val="00993AA0"/>
    <w:rsid w:val="0099454A"/>
    <w:rsid w:val="00995128"/>
    <w:rsid w:val="0099527E"/>
    <w:rsid w:val="00996D1C"/>
    <w:rsid w:val="009A067C"/>
    <w:rsid w:val="009A20C6"/>
    <w:rsid w:val="009A4121"/>
    <w:rsid w:val="009A546A"/>
    <w:rsid w:val="009A58DD"/>
    <w:rsid w:val="009B245D"/>
    <w:rsid w:val="009B37A5"/>
    <w:rsid w:val="009B40B4"/>
    <w:rsid w:val="009B4837"/>
    <w:rsid w:val="009B78C4"/>
    <w:rsid w:val="009B7F8D"/>
    <w:rsid w:val="009C09A4"/>
    <w:rsid w:val="009C1E76"/>
    <w:rsid w:val="009C2DD9"/>
    <w:rsid w:val="009C3A0D"/>
    <w:rsid w:val="009C43E2"/>
    <w:rsid w:val="009C614B"/>
    <w:rsid w:val="009C6B5D"/>
    <w:rsid w:val="009C7129"/>
    <w:rsid w:val="009D0202"/>
    <w:rsid w:val="009D0684"/>
    <w:rsid w:val="009D0769"/>
    <w:rsid w:val="009D0F6C"/>
    <w:rsid w:val="009D1438"/>
    <w:rsid w:val="009D15E4"/>
    <w:rsid w:val="009D17C2"/>
    <w:rsid w:val="009D26AB"/>
    <w:rsid w:val="009D3087"/>
    <w:rsid w:val="009D45C5"/>
    <w:rsid w:val="009D4D37"/>
    <w:rsid w:val="009E2872"/>
    <w:rsid w:val="009E3924"/>
    <w:rsid w:val="009E4A14"/>
    <w:rsid w:val="009F0D5B"/>
    <w:rsid w:val="009F1A2B"/>
    <w:rsid w:val="009F27DC"/>
    <w:rsid w:val="009F27FE"/>
    <w:rsid w:val="009F307D"/>
    <w:rsid w:val="009F34AE"/>
    <w:rsid w:val="009F451D"/>
    <w:rsid w:val="009F5246"/>
    <w:rsid w:val="009F5B4F"/>
    <w:rsid w:val="00A02D0F"/>
    <w:rsid w:val="00A0774C"/>
    <w:rsid w:val="00A109F3"/>
    <w:rsid w:val="00A11BF8"/>
    <w:rsid w:val="00A12A90"/>
    <w:rsid w:val="00A148B1"/>
    <w:rsid w:val="00A16284"/>
    <w:rsid w:val="00A16523"/>
    <w:rsid w:val="00A17773"/>
    <w:rsid w:val="00A207CA"/>
    <w:rsid w:val="00A20E82"/>
    <w:rsid w:val="00A21216"/>
    <w:rsid w:val="00A232AC"/>
    <w:rsid w:val="00A245CA"/>
    <w:rsid w:val="00A252F2"/>
    <w:rsid w:val="00A259F2"/>
    <w:rsid w:val="00A26BD0"/>
    <w:rsid w:val="00A2781F"/>
    <w:rsid w:val="00A31043"/>
    <w:rsid w:val="00A3150F"/>
    <w:rsid w:val="00A31E66"/>
    <w:rsid w:val="00A31F4F"/>
    <w:rsid w:val="00A328DA"/>
    <w:rsid w:val="00A335A9"/>
    <w:rsid w:val="00A33E4A"/>
    <w:rsid w:val="00A3558E"/>
    <w:rsid w:val="00A368E9"/>
    <w:rsid w:val="00A371FA"/>
    <w:rsid w:val="00A37A66"/>
    <w:rsid w:val="00A37AA5"/>
    <w:rsid w:val="00A40AD6"/>
    <w:rsid w:val="00A41899"/>
    <w:rsid w:val="00A42B2B"/>
    <w:rsid w:val="00A438D3"/>
    <w:rsid w:val="00A4626E"/>
    <w:rsid w:val="00A471C4"/>
    <w:rsid w:val="00A47A1D"/>
    <w:rsid w:val="00A47A54"/>
    <w:rsid w:val="00A51FC5"/>
    <w:rsid w:val="00A5697C"/>
    <w:rsid w:val="00A60EBA"/>
    <w:rsid w:val="00A6179C"/>
    <w:rsid w:val="00A61895"/>
    <w:rsid w:val="00A6241F"/>
    <w:rsid w:val="00A62B42"/>
    <w:rsid w:val="00A63D53"/>
    <w:rsid w:val="00A6611E"/>
    <w:rsid w:val="00A67623"/>
    <w:rsid w:val="00A70256"/>
    <w:rsid w:val="00A70D7D"/>
    <w:rsid w:val="00A7142C"/>
    <w:rsid w:val="00A71F3E"/>
    <w:rsid w:val="00A72042"/>
    <w:rsid w:val="00A72270"/>
    <w:rsid w:val="00A725D8"/>
    <w:rsid w:val="00A728C7"/>
    <w:rsid w:val="00A7299D"/>
    <w:rsid w:val="00A73098"/>
    <w:rsid w:val="00A734CC"/>
    <w:rsid w:val="00A741C2"/>
    <w:rsid w:val="00A7437D"/>
    <w:rsid w:val="00A74419"/>
    <w:rsid w:val="00A74895"/>
    <w:rsid w:val="00A779CF"/>
    <w:rsid w:val="00A8190E"/>
    <w:rsid w:val="00A81B80"/>
    <w:rsid w:val="00A81B88"/>
    <w:rsid w:val="00A83127"/>
    <w:rsid w:val="00A83669"/>
    <w:rsid w:val="00A846F3"/>
    <w:rsid w:val="00A84E99"/>
    <w:rsid w:val="00A85B46"/>
    <w:rsid w:val="00A85F48"/>
    <w:rsid w:val="00A86177"/>
    <w:rsid w:val="00A87E3F"/>
    <w:rsid w:val="00A91691"/>
    <w:rsid w:val="00A930E9"/>
    <w:rsid w:val="00A9371F"/>
    <w:rsid w:val="00A93FC2"/>
    <w:rsid w:val="00A945D4"/>
    <w:rsid w:val="00A9571F"/>
    <w:rsid w:val="00A96360"/>
    <w:rsid w:val="00A9778A"/>
    <w:rsid w:val="00A97967"/>
    <w:rsid w:val="00AA0A55"/>
    <w:rsid w:val="00AA10C3"/>
    <w:rsid w:val="00AA26F6"/>
    <w:rsid w:val="00AA2C44"/>
    <w:rsid w:val="00AA431D"/>
    <w:rsid w:val="00AA6847"/>
    <w:rsid w:val="00AA729C"/>
    <w:rsid w:val="00AA7EC9"/>
    <w:rsid w:val="00AB1DAE"/>
    <w:rsid w:val="00AB24CF"/>
    <w:rsid w:val="00AB2514"/>
    <w:rsid w:val="00AB265D"/>
    <w:rsid w:val="00AB2CAA"/>
    <w:rsid w:val="00AB401F"/>
    <w:rsid w:val="00AB465B"/>
    <w:rsid w:val="00AB4EF1"/>
    <w:rsid w:val="00AB51AA"/>
    <w:rsid w:val="00AB6015"/>
    <w:rsid w:val="00AB63F6"/>
    <w:rsid w:val="00AB64F9"/>
    <w:rsid w:val="00AB6A6C"/>
    <w:rsid w:val="00AB6DF8"/>
    <w:rsid w:val="00AC2ABA"/>
    <w:rsid w:val="00AC3B3F"/>
    <w:rsid w:val="00AC3BC2"/>
    <w:rsid w:val="00AC4104"/>
    <w:rsid w:val="00AC5F5B"/>
    <w:rsid w:val="00AC7214"/>
    <w:rsid w:val="00AC76CF"/>
    <w:rsid w:val="00AD058B"/>
    <w:rsid w:val="00AD0F62"/>
    <w:rsid w:val="00AD0FDB"/>
    <w:rsid w:val="00AD1F04"/>
    <w:rsid w:val="00AD3DB5"/>
    <w:rsid w:val="00AD568E"/>
    <w:rsid w:val="00AD5F6E"/>
    <w:rsid w:val="00AD5F7B"/>
    <w:rsid w:val="00AD6148"/>
    <w:rsid w:val="00AD6CA7"/>
    <w:rsid w:val="00AD7755"/>
    <w:rsid w:val="00AE0192"/>
    <w:rsid w:val="00AE05AB"/>
    <w:rsid w:val="00AE18B3"/>
    <w:rsid w:val="00AE227D"/>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59F"/>
    <w:rsid w:val="00AF374A"/>
    <w:rsid w:val="00AF3E30"/>
    <w:rsid w:val="00AF45C5"/>
    <w:rsid w:val="00AF5449"/>
    <w:rsid w:val="00AF5631"/>
    <w:rsid w:val="00AF5F3D"/>
    <w:rsid w:val="00AF744F"/>
    <w:rsid w:val="00AF75BE"/>
    <w:rsid w:val="00AF78AE"/>
    <w:rsid w:val="00B009C4"/>
    <w:rsid w:val="00B00C96"/>
    <w:rsid w:val="00B01DB5"/>
    <w:rsid w:val="00B058D3"/>
    <w:rsid w:val="00B10EBC"/>
    <w:rsid w:val="00B12C3B"/>
    <w:rsid w:val="00B12CB3"/>
    <w:rsid w:val="00B12EF7"/>
    <w:rsid w:val="00B1479F"/>
    <w:rsid w:val="00B14A98"/>
    <w:rsid w:val="00B14D91"/>
    <w:rsid w:val="00B17653"/>
    <w:rsid w:val="00B202C2"/>
    <w:rsid w:val="00B202F1"/>
    <w:rsid w:val="00B205A5"/>
    <w:rsid w:val="00B2075D"/>
    <w:rsid w:val="00B2265E"/>
    <w:rsid w:val="00B2681C"/>
    <w:rsid w:val="00B26961"/>
    <w:rsid w:val="00B273DD"/>
    <w:rsid w:val="00B32101"/>
    <w:rsid w:val="00B325F5"/>
    <w:rsid w:val="00B32D75"/>
    <w:rsid w:val="00B33290"/>
    <w:rsid w:val="00B3361F"/>
    <w:rsid w:val="00B339CD"/>
    <w:rsid w:val="00B342AC"/>
    <w:rsid w:val="00B347E8"/>
    <w:rsid w:val="00B410F3"/>
    <w:rsid w:val="00B42710"/>
    <w:rsid w:val="00B434D0"/>
    <w:rsid w:val="00B4397A"/>
    <w:rsid w:val="00B44D0D"/>
    <w:rsid w:val="00B45D92"/>
    <w:rsid w:val="00B51895"/>
    <w:rsid w:val="00B5326D"/>
    <w:rsid w:val="00B53455"/>
    <w:rsid w:val="00B53B8E"/>
    <w:rsid w:val="00B60301"/>
    <w:rsid w:val="00B608DB"/>
    <w:rsid w:val="00B60F97"/>
    <w:rsid w:val="00B60FD5"/>
    <w:rsid w:val="00B61D56"/>
    <w:rsid w:val="00B6315E"/>
    <w:rsid w:val="00B64CB1"/>
    <w:rsid w:val="00B656AE"/>
    <w:rsid w:val="00B65AFC"/>
    <w:rsid w:val="00B65B07"/>
    <w:rsid w:val="00B66CC5"/>
    <w:rsid w:val="00B67BFC"/>
    <w:rsid w:val="00B7077E"/>
    <w:rsid w:val="00B70A54"/>
    <w:rsid w:val="00B712A8"/>
    <w:rsid w:val="00B71576"/>
    <w:rsid w:val="00B71CD5"/>
    <w:rsid w:val="00B71D72"/>
    <w:rsid w:val="00B73C8D"/>
    <w:rsid w:val="00B7692A"/>
    <w:rsid w:val="00B76E67"/>
    <w:rsid w:val="00B7737D"/>
    <w:rsid w:val="00B774A4"/>
    <w:rsid w:val="00B80FAF"/>
    <w:rsid w:val="00B8258A"/>
    <w:rsid w:val="00B8286D"/>
    <w:rsid w:val="00B82BAA"/>
    <w:rsid w:val="00B836ED"/>
    <w:rsid w:val="00B848C9"/>
    <w:rsid w:val="00B85D36"/>
    <w:rsid w:val="00B90E8B"/>
    <w:rsid w:val="00B93E09"/>
    <w:rsid w:val="00B93EE0"/>
    <w:rsid w:val="00B96BFE"/>
    <w:rsid w:val="00BA0940"/>
    <w:rsid w:val="00BA267A"/>
    <w:rsid w:val="00BA3A0E"/>
    <w:rsid w:val="00BA3D0B"/>
    <w:rsid w:val="00BA5A0C"/>
    <w:rsid w:val="00BA730A"/>
    <w:rsid w:val="00BA7EA3"/>
    <w:rsid w:val="00BB0244"/>
    <w:rsid w:val="00BB1354"/>
    <w:rsid w:val="00BB308A"/>
    <w:rsid w:val="00BB3744"/>
    <w:rsid w:val="00BB3C1A"/>
    <w:rsid w:val="00BB3ED0"/>
    <w:rsid w:val="00BB4764"/>
    <w:rsid w:val="00BB51CF"/>
    <w:rsid w:val="00BB53C4"/>
    <w:rsid w:val="00BB5B5B"/>
    <w:rsid w:val="00BB69E5"/>
    <w:rsid w:val="00BB6A0E"/>
    <w:rsid w:val="00BB6B48"/>
    <w:rsid w:val="00BB73C2"/>
    <w:rsid w:val="00BC0C41"/>
    <w:rsid w:val="00BC0DC6"/>
    <w:rsid w:val="00BC0E07"/>
    <w:rsid w:val="00BC1088"/>
    <w:rsid w:val="00BC19FC"/>
    <w:rsid w:val="00BC41D0"/>
    <w:rsid w:val="00BC4481"/>
    <w:rsid w:val="00BC4AEF"/>
    <w:rsid w:val="00BC5ECA"/>
    <w:rsid w:val="00BC6B61"/>
    <w:rsid w:val="00BC7983"/>
    <w:rsid w:val="00BD123B"/>
    <w:rsid w:val="00BD215F"/>
    <w:rsid w:val="00BD33B2"/>
    <w:rsid w:val="00BD4462"/>
    <w:rsid w:val="00BD72CE"/>
    <w:rsid w:val="00BD7DAB"/>
    <w:rsid w:val="00BE1223"/>
    <w:rsid w:val="00BE1A0A"/>
    <w:rsid w:val="00BE25BC"/>
    <w:rsid w:val="00BE2BF8"/>
    <w:rsid w:val="00BE3569"/>
    <w:rsid w:val="00BE389E"/>
    <w:rsid w:val="00BE398D"/>
    <w:rsid w:val="00BE3D38"/>
    <w:rsid w:val="00BE447E"/>
    <w:rsid w:val="00BE5030"/>
    <w:rsid w:val="00BE5A37"/>
    <w:rsid w:val="00BE66B6"/>
    <w:rsid w:val="00BE77AD"/>
    <w:rsid w:val="00BE7E89"/>
    <w:rsid w:val="00BF0BE6"/>
    <w:rsid w:val="00BF216C"/>
    <w:rsid w:val="00BF26A0"/>
    <w:rsid w:val="00BF2C7B"/>
    <w:rsid w:val="00C02C22"/>
    <w:rsid w:val="00C02EA8"/>
    <w:rsid w:val="00C0397A"/>
    <w:rsid w:val="00C03BB2"/>
    <w:rsid w:val="00C0411A"/>
    <w:rsid w:val="00C0469F"/>
    <w:rsid w:val="00C04EB8"/>
    <w:rsid w:val="00C0522E"/>
    <w:rsid w:val="00C06B4F"/>
    <w:rsid w:val="00C06FEF"/>
    <w:rsid w:val="00C10261"/>
    <w:rsid w:val="00C10A32"/>
    <w:rsid w:val="00C1271B"/>
    <w:rsid w:val="00C13585"/>
    <w:rsid w:val="00C13880"/>
    <w:rsid w:val="00C16E0B"/>
    <w:rsid w:val="00C17342"/>
    <w:rsid w:val="00C20C78"/>
    <w:rsid w:val="00C20EA3"/>
    <w:rsid w:val="00C215D0"/>
    <w:rsid w:val="00C22231"/>
    <w:rsid w:val="00C232F1"/>
    <w:rsid w:val="00C23C48"/>
    <w:rsid w:val="00C2617F"/>
    <w:rsid w:val="00C27490"/>
    <w:rsid w:val="00C311DA"/>
    <w:rsid w:val="00C32284"/>
    <w:rsid w:val="00C328DB"/>
    <w:rsid w:val="00C32AC2"/>
    <w:rsid w:val="00C33BE7"/>
    <w:rsid w:val="00C359D2"/>
    <w:rsid w:val="00C404C1"/>
    <w:rsid w:val="00C42ED0"/>
    <w:rsid w:val="00C44D97"/>
    <w:rsid w:val="00C4530D"/>
    <w:rsid w:val="00C45C71"/>
    <w:rsid w:val="00C46731"/>
    <w:rsid w:val="00C504DC"/>
    <w:rsid w:val="00C50936"/>
    <w:rsid w:val="00C511E0"/>
    <w:rsid w:val="00C516E6"/>
    <w:rsid w:val="00C52045"/>
    <w:rsid w:val="00C53A87"/>
    <w:rsid w:val="00C543CC"/>
    <w:rsid w:val="00C54499"/>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43B3"/>
    <w:rsid w:val="00C74CF3"/>
    <w:rsid w:val="00C753CF"/>
    <w:rsid w:val="00C75B14"/>
    <w:rsid w:val="00C75CAA"/>
    <w:rsid w:val="00C76B19"/>
    <w:rsid w:val="00C777BC"/>
    <w:rsid w:val="00C80084"/>
    <w:rsid w:val="00C80395"/>
    <w:rsid w:val="00C8049E"/>
    <w:rsid w:val="00C80923"/>
    <w:rsid w:val="00C824C3"/>
    <w:rsid w:val="00C83756"/>
    <w:rsid w:val="00C852E7"/>
    <w:rsid w:val="00C8628A"/>
    <w:rsid w:val="00C865CD"/>
    <w:rsid w:val="00C865E0"/>
    <w:rsid w:val="00C87497"/>
    <w:rsid w:val="00C877FD"/>
    <w:rsid w:val="00C87E29"/>
    <w:rsid w:val="00C904F1"/>
    <w:rsid w:val="00C9223F"/>
    <w:rsid w:val="00C92D2F"/>
    <w:rsid w:val="00C93759"/>
    <w:rsid w:val="00C9424E"/>
    <w:rsid w:val="00C943D1"/>
    <w:rsid w:val="00C9621E"/>
    <w:rsid w:val="00CA18DB"/>
    <w:rsid w:val="00CA1F5C"/>
    <w:rsid w:val="00CA220D"/>
    <w:rsid w:val="00CA22E2"/>
    <w:rsid w:val="00CA3736"/>
    <w:rsid w:val="00CA37ED"/>
    <w:rsid w:val="00CA56C6"/>
    <w:rsid w:val="00CA7883"/>
    <w:rsid w:val="00CB0153"/>
    <w:rsid w:val="00CB02D0"/>
    <w:rsid w:val="00CB0560"/>
    <w:rsid w:val="00CB1F70"/>
    <w:rsid w:val="00CB25C5"/>
    <w:rsid w:val="00CB2C08"/>
    <w:rsid w:val="00CB3FA8"/>
    <w:rsid w:val="00CB414B"/>
    <w:rsid w:val="00CB48DE"/>
    <w:rsid w:val="00CB6C5B"/>
    <w:rsid w:val="00CB7374"/>
    <w:rsid w:val="00CB79AA"/>
    <w:rsid w:val="00CB7DB8"/>
    <w:rsid w:val="00CC109A"/>
    <w:rsid w:val="00CC1560"/>
    <w:rsid w:val="00CC27A1"/>
    <w:rsid w:val="00CC29CE"/>
    <w:rsid w:val="00CC2EC6"/>
    <w:rsid w:val="00CC423C"/>
    <w:rsid w:val="00CC5DFD"/>
    <w:rsid w:val="00CC618C"/>
    <w:rsid w:val="00CC6203"/>
    <w:rsid w:val="00CC6844"/>
    <w:rsid w:val="00CC7C8D"/>
    <w:rsid w:val="00CC7F74"/>
    <w:rsid w:val="00CD13E5"/>
    <w:rsid w:val="00CD1BD3"/>
    <w:rsid w:val="00CD2BFB"/>
    <w:rsid w:val="00CD3320"/>
    <w:rsid w:val="00CD55AB"/>
    <w:rsid w:val="00CD66F3"/>
    <w:rsid w:val="00CD6D6B"/>
    <w:rsid w:val="00CE0A03"/>
    <w:rsid w:val="00CE1480"/>
    <w:rsid w:val="00CE1D79"/>
    <w:rsid w:val="00CE20A5"/>
    <w:rsid w:val="00CE2852"/>
    <w:rsid w:val="00CE29FE"/>
    <w:rsid w:val="00CE3A06"/>
    <w:rsid w:val="00CE4F8B"/>
    <w:rsid w:val="00CE597D"/>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5A43"/>
    <w:rsid w:val="00CF6AD3"/>
    <w:rsid w:val="00CF7537"/>
    <w:rsid w:val="00CF7C58"/>
    <w:rsid w:val="00D05563"/>
    <w:rsid w:val="00D06D97"/>
    <w:rsid w:val="00D07B94"/>
    <w:rsid w:val="00D07EC2"/>
    <w:rsid w:val="00D10778"/>
    <w:rsid w:val="00D10DB0"/>
    <w:rsid w:val="00D10FA1"/>
    <w:rsid w:val="00D11A6D"/>
    <w:rsid w:val="00D147F5"/>
    <w:rsid w:val="00D14C5D"/>
    <w:rsid w:val="00D154BD"/>
    <w:rsid w:val="00D15929"/>
    <w:rsid w:val="00D15A2A"/>
    <w:rsid w:val="00D16868"/>
    <w:rsid w:val="00D17DCE"/>
    <w:rsid w:val="00D21563"/>
    <w:rsid w:val="00D22CEF"/>
    <w:rsid w:val="00D242DA"/>
    <w:rsid w:val="00D265A4"/>
    <w:rsid w:val="00D2719E"/>
    <w:rsid w:val="00D2759E"/>
    <w:rsid w:val="00D278A7"/>
    <w:rsid w:val="00D27B3D"/>
    <w:rsid w:val="00D3051E"/>
    <w:rsid w:val="00D32097"/>
    <w:rsid w:val="00D33009"/>
    <w:rsid w:val="00D33ACD"/>
    <w:rsid w:val="00D348E4"/>
    <w:rsid w:val="00D40DAB"/>
    <w:rsid w:val="00D4171F"/>
    <w:rsid w:val="00D43F5F"/>
    <w:rsid w:val="00D51146"/>
    <w:rsid w:val="00D5147E"/>
    <w:rsid w:val="00D51890"/>
    <w:rsid w:val="00D51B09"/>
    <w:rsid w:val="00D53155"/>
    <w:rsid w:val="00D53BD8"/>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339"/>
    <w:rsid w:val="00D71842"/>
    <w:rsid w:val="00D72E1A"/>
    <w:rsid w:val="00D74071"/>
    <w:rsid w:val="00D74EF6"/>
    <w:rsid w:val="00D8023F"/>
    <w:rsid w:val="00D81B69"/>
    <w:rsid w:val="00D82979"/>
    <w:rsid w:val="00D82B0E"/>
    <w:rsid w:val="00D84E2B"/>
    <w:rsid w:val="00D86BD5"/>
    <w:rsid w:val="00D87747"/>
    <w:rsid w:val="00D87CA4"/>
    <w:rsid w:val="00D90384"/>
    <w:rsid w:val="00D90C34"/>
    <w:rsid w:val="00D93BE3"/>
    <w:rsid w:val="00D94390"/>
    <w:rsid w:val="00D945AF"/>
    <w:rsid w:val="00D9542E"/>
    <w:rsid w:val="00D957EA"/>
    <w:rsid w:val="00D958E3"/>
    <w:rsid w:val="00DA19A1"/>
    <w:rsid w:val="00DA3FEF"/>
    <w:rsid w:val="00DA5683"/>
    <w:rsid w:val="00DA711A"/>
    <w:rsid w:val="00DA7EDF"/>
    <w:rsid w:val="00DB0D8F"/>
    <w:rsid w:val="00DB11AA"/>
    <w:rsid w:val="00DB11F4"/>
    <w:rsid w:val="00DB14D9"/>
    <w:rsid w:val="00DB18A3"/>
    <w:rsid w:val="00DB20BE"/>
    <w:rsid w:val="00DB3288"/>
    <w:rsid w:val="00DB3330"/>
    <w:rsid w:val="00DC0010"/>
    <w:rsid w:val="00DC03E6"/>
    <w:rsid w:val="00DC086E"/>
    <w:rsid w:val="00DC1896"/>
    <w:rsid w:val="00DC19D1"/>
    <w:rsid w:val="00DC1A29"/>
    <w:rsid w:val="00DC1D4C"/>
    <w:rsid w:val="00DC3F52"/>
    <w:rsid w:val="00DC4267"/>
    <w:rsid w:val="00DC4A9D"/>
    <w:rsid w:val="00DC4EE4"/>
    <w:rsid w:val="00DC5DB3"/>
    <w:rsid w:val="00DC5FA2"/>
    <w:rsid w:val="00DC7264"/>
    <w:rsid w:val="00DC7587"/>
    <w:rsid w:val="00DD0B61"/>
    <w:rsid w:val="00DD1AA5"/>
    <w:rsid w:val="00DD1DCF"/>
    <w:rsid w:val="00DD2039"/>
    <w:rsid w:val="00DD230E"/>
    <w:rsid w:val="00DD2ED7"/>
    <w:rsid w:val="00DD356D"/>
    <w:rsid w:val="00DD41C8"/>
    <w:rsid w:val="00DD524F"/>
    <w:rsid w:val="00DD6237"/>
    <w:rsid w:val="00DE135B"/>
    <w:rsid w:val="00DE13AB"/>
    <w:rsid w:val="00DE1C7E"/>
    <w:rsid w:val="00DE31AD"/>
    <w:rsid w:val="00DE338F"/>
    <w:rsid w:val="00DE4C55"/>
    <w:rsid w:val="00DE714A"/>
    <w:rsid w:val="00DF27CE"/>
    <w:rsid w:val="00DF2CB8"/>
    <w:rsid w:val="00DF3A66"/>
    <w:rsid w:val="00DF3E32"/>
    <w:rsid w:val="00DF5142"/>
    <w:rsid w:val="00DF73AC"/>
    <w:rsid w:val="00DF7613"/>
    <w:rsid w:val="00E007C7"/>
    <w:rsid w:val="00E009AC"/>
    <w:rsid w:val="00E0206F"/>
    <w:rsid w:val="00E04943"/>
    <w:rsid w:val="00E052E0"/>
    <w:rsid w:val="00E06073"/>
    <w:rsid w:val="00E063DF"/>
    <w:rsid w:val="00E07F0A"/>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17DF"/>
    <w:rsid w:val="00E21B49"/>
    <w:rsid w:val="00E237D1"/>
    <w:rsid w:val="00E2410B"/>
    <w:rsid w:val="00E244B4"/>
    <w:rsid w:val="00E2520C"/>
    <w:rsid w:val="00E27691"/>
    <w:rsid w:val="00E2793E"/>
    <w:rsid w:val="00E27A9F"/>
    <w:rsid w:val="00E3384C"/>
    <w:rsid w:val="00E34C7F"/>
    <w:rsid w:val="00E34E86"/>
    <w:rsid w:val="00E35478"/>
    <w:rsid w:val="00E35598"/>
    <w:rsid w:val="00E359CA"/>
    <w:rsid w:val="00E3673D"/>
    <w:rsid w:val="00E3733B"/>
    <w:rsid w:val="00E41835"/>
    <w:rsid w:val="00E42776"/>
    <w:rsid w:val="00E44412"/>
    <w:rsid w:val="00E4454D"/>
    <w:rsid w:val="00E45DD4"/>
    <w:rsid w:val="00E45E67"/>
    <w:rsid w:val="00E4617D"/>
    <w:rsid w:val="00E46774"/>
    <w:rsid w:val="00E468B7"/>
    <w:rsid w:val="00E46FF2"/>
    <w:rsid w:val="00E502DD"/>
    <w:rsid w:val="00E50821"/>
    <w:rsid w:val="00E5332E"/>
    <w:rsid w:val="00E53541"/>
    <w:rsid w:val="00E53C61"/>
    <w:rsid w:val="00E53E59"/>
    <w:rsid w:val="00E53E98"/>
    <w:rsid w:val="00E541F4"/>
    <w:rsid w:val="00E54ADA"/>
    <w:rsid w:val="00E550A8"/>
    <w:rsid w:val="00E55EFF"/>
    <w:rsid w:val="00E56B4D"/>
    <w:rsid w:val="00E57139"/>
    <w:rsid w:val="00E60466"/>
    <w:rsid w:val="00E604F7"/>
    <w:rsid w:val="00E60523"/>
    <w:rsid w:val="00E60C67"/>
    <w:rsid w:val="00E60D4C"/>
    <w:rsid w:val="00E611C2"/>
    <w:rsid w:val="00E61418"/>
    <w:rsid w:val="00E628D6"/>
    <w:rsid w:val="00E63323"/>
    <w:rsid w:val="00E64767"/>
    <w:rsid w:val="00E64BD1"/>
    <w:rsid w:val="00E65EE0"/>
    <w:rsid w:val="00E66160"/>
    <w:rsid w:val="00E67F31"/>
    <w:rsid w:val="00E70DE5"/>
    <w:rsid w:val="00E71E31"/>
    <w:rsid w:val="00E725B1"/>
    <w:rsid w:val="00E7271E"/>
    <w:rsid w:val="00E73012"/>
    <w:rsid w:val="00E76B97"/>
    <w:rsid w:val="00E777F8"/>
    <w:rsid w:val="00E8158A"/>
    <w:rsid w:val="00E81B5B"/>
    <w:rsid w:val="00E84296"/>
    <w:rsid w:val="00E84A4A"/>
    <w:rsid w:val="00E84B03"/>
    <w:rsid w:val="00E8631B"/>
    <w:rsid w:val="00E87A93"/>
    <w:rsid w:val="00E87B10"/>
    <w:rsid w:val="00E902AB"/>
    <w:rsid w:val="00E90C53"/>
    <w:rsid w:val="00E90F78"/>
    <w:rsid w:val="00E91A36"/>
    <w:rsid w:val="00E91DF8"/>
    <w:rsid w:val="00E92A40"/>
    <w:rsid w:val="00E92B97"/>
    <w:rsid w:val="00E9308B"/>
    <w:rsid w:val="00E93471"/>
    <w:rsid w:val="00E9557B"/>
    <w:rsid w:val="00E958B5"/>
    <w:rsid w:val="00E95A75"/>
    <w:rsid w:val="00E95BDF"/>
    <w:rsid w:val="00E95EBC"/>
    <w:rsid w:val="00E966D7"/>
    <w:rsid w:val="00E96DD2"/>
    <w:rsid w:val="00E974C1"/>
    <w:rsid w:val="00EA0256"/>
    <w:rsid w:val="00EA043C"/>
    <w:rsid w:val="00EA0F8D"/>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0F65"/>
    <w:rsid w:val="00EB16EB"/>
    <w:rsid w:val="00EB1C3E"/>
    <w:rsid w:val="00EB25B1"/>
    <w:rsid w:val="00EB3120"/>
    <w:rsid w:val="00EB45BB"/>
    <w:rsid w:val="00EC03BE"/>
    <w:rsid w:val="00EC1B2D"/>
    <w:rsid w:val="00EC1D3E"/>
    <w:rsid w:val="00EC3ACA"/>
    <w:rsid w:val="00EC3BD5"/>
    <w:rsid w:val="00EC4AF7"/>
    <w:rsid w:val="00EC4C4F"/>
    <w:rsid w:val="00EC4F54"/>
    <w:rsid w:val="00EC5328"/>
    <w:rsid w:val="00EC62BA"/>
    <w:rsid w:val="00EC6486"/>
    <w:rsid w:val="00ED00DE"/>
    <w:rsid w:val="00ED048F"/>
    <w:rsid w:val="00ED0992"/>
    <w:rsid w:val="00ED0A8D"/>
    <w:rsid w:val="00ED32C5"/>
    <w:rsid w:val="00ED5319"/>
    <w:rsid w:val="00EE082D"/>
    <w:rsid w:val="00EE08C5"/>
    <w:rsid w:val="00EE1827"/>
    <w:rsid w:val="00EE2334"/>
    <w:rsid w:val="00EE3D58"/>
    <w:rsid w:val="00EE4827"/>
    <w:rsid w:val="00EE639B"/>
    <w:rsid w:val="00EF006D"/>
    <w:rsid w:val="00EF0DBD"/>
    <w:rsid w:val="00EF12AC"/>
    <w:rsid w:val="00EF21E2"/>
    <w:rsid w:val="00EF2C8E"/>
    <w:rsid w:val="00EF2D06"/>
    <w:rsid w:val="00EF2E76"/>
    <w:rsid w:val="00EF4159"/>
    <w:rsid w:val="00EF441E"/>
    <w:rsid w:val="00EF44FF"/>
    <w:rsid w:val="00EF5ACA"/>
    <w:rsid w:val="00EF692D"/>
    <w:rsid w:val="00EF6A09"/>
    <w:rsid w:val="00EF72A1"/>
    <w:rsid w:val="00EF738B"/>
    <w:rsid w:val="00F01251"/>
    <w:rsid w:val="00F014E0"/>
    <w:rsid w:val="00F01548"/>
    <w:rsid w:val="00F01774"/>
    <w:rsid w:val="00F01D83"/>
    <w:rsid w:val="00F01FD0"/>
    <w:rsid w:val="00F0387E"/>
    <w:rsid w:val="00F03B43"/>
    <w:rsid w:val="00F040F9"/>
    <w:rsid w:val="00F05682"/>
    <w:rsid w:val="00F06196"/>
    <w:rsid w:val="00F06541"/>
    <w:rsid w:val="00F070D6"/>
    <w:rsid w:val="00F07F4E"/>
    <w:rsid w:val="00F11730"/>
    <w:rsid w:val="00F12AD3"/>
    <w:rsid w:val="00F133E1"/>
    <w:rsid w:val="00F1444B"/>
    <w:rsid w:val="00F14691"/>
    <w:rsid w:val="00F15D19"/>
    <w:rsid w:val="00F16046"/>
    <w:rsid w:val="00F16656"/>
    <w:rsid w:val="00F173FD"/>
    <w:rsid w:val="00F2058B"/>
    <w:rsid w:val="00F20BAF"/>
    <w:rsid w:val="00F20DB4"/>
    <w:rsid w:val="00F212BA"/>
    <w:rsid w:val="00F229F9"/>
    <w:rsid w:val="00F2372B"/>
    <w:rsid w:val="00F2543D"/>
    <w:rsid w:val="00F2776C"/>
    <w:rsid w:val="00F27C7B"/>
    <w:rsid w:val="00F30825"/>
    <w:rsid w:val="00F30B86"/>
    <w:rsid w:val="00F3162C"/>
    <w:rsid w:val="00F32027"/>
    <w:rsid w:val="00F32A82"/>
    <w:rsid w:val="00F32FFD"/>
    <w:rsid w:val="00F34BD1"/>
    <w:rsid w:val="00F370D1"/>
    <w:rsid w:val="00F41DE9"/>
    <w:rsid w:val="00F45E58"/>
    <w:rsid w:val="00F46173"/>
    <w:rsid w:val="00F47ABE"/>
    <w:rsid w:val="00F50EF1"/>
    <w:rsid w:val="00F51A67"/>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1B4F"/>
    <w:rsid w:val="00F735BB"/>
    <w:rsid w:val="00F74937"/>
    <w:rsid w:val="00F7496A"/>
    <w:rsid w:val="00F774C1"/>
    <w:rsid w:val="00F776A4"/>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CBA"/>
    <w:rsid w:val="00F93DAF"/>
    <w:rsid w:val="00F94036"/>
    <w:rsid w:val="00F943A5"/>
    <w:rsid w:val="00F94C74"/>
    <w:rsid w:val="00F95ADC"/>
    <w:rsid w:val="00F97AB2"/>
    <w:rsid w:val="00FA1886"/>
    <w:rsid w:val="00FA1977"/>
    <w:rsid w:val="00FA37F1"/>
    <w:rsid w:val="00FA49ED"/>
    <w:rsid w:val="00FA5E4E"/>
    <w:rsid w:val="00FA5EE8"/>
    <w:rsid w:val="00FA73F2"/>
    <w:rsid w:val="00FA792C"/>
    <w:rsid w:val="00FA7C6D"/>
    <w:rsid w:val="00FB03EA"/>
    <w:rsid w:val="00FB0BD1"/>
    <w:rsid w:val="00FB1962"/>
    <w:rsid w:val="00FB28FE"/>
    <w:rsid w:val="00FB2D15"/>
    <w:rsid w:val="00FB4F84"/>
    <w:rsid w:val="00FB52F3"/>
    <w:rsid w:val="00FB6B74"/>
    <w:rsid w:val="00FB6C6B"/>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51CE"/>
    <w:rsid w:val="00FD73F6"/>
    <w:rsid w:val="00FD7DAF"/>
    <w:rsid w:val="00FE085B"/>
    <w:rsid w:val="00FE11A8"/>
    <w:rsid w:val="00FE1F6A"/>
    <w:rsid w:val="00FE229A"/>
    <w:rsid w:val="00FE2702"/>
    <w:rsid w:val="00FE4044"/>
    <w:rsid w:val="00FE5C15"/>
    <w:rsid w:val="00FF15E6"/>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80BFE"/>
  <w15:docId w15:val="{B79C8238-7078-4AE9-BDC0-297F5A041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0">
    <w:name w:val="Placeholder Text"/>
    <w:basedOn w:val="a0"/>
    <w:uiPriority w:val="99"/>
    <w:semiHidden/>
    <w:rsid w:val="00607EBA"/>
    <w:rPr>
      <w:color w:val="808080"/>
    </w:rPr>
  </w:style>
  <w:style w:type="paragraph" w:customStyle="1" w:styleId="B2">
    <w:name w:val="B2"/>
    <w:basedOn w:val="23"/>
    <w:rsid w:val="00303B73"/>
    <w:pPr>
      <w:overflowPunct w:val="0"/>
      <w:autoSpaceDE w:val="0"/>
      <w:autoSpaceDN w:val="0"/>
      <w:adjustRightInd w:val="0"/>
      <w:ind w:leftChars="0" w:left="851" w:firstLineChars="0" w:hanging="284"/>
      <w:contextualSpacing w:val="0"/>
      <w:textAlignment w:val="baseline"/>
    </w:pPr>
    <w:rPr>
      <w:rFonts w:eastAsia="MS Mincho"/>
    </w:rPr>
  </w:style>
  <w:style w:type="paragraph" w:styleId="23">
    <w:name w:val="List 2"/>
    <w:basedOn w:val="a"/>
    <w:semiHidden/>
    <w:unhideWhenUsed/>
    <w:rsid w:val="00303B73"/>
    <w:pPr>
      <w:ind w:leftChars="400" w:left="100" w:hangingChars="200" w:hanging="200"/>
      <w:contextualSpacing/>
    </w:pPr>
  </w:style>
  <w:style w:type="character" w:styleId="af1">
    <w:name w:val="Hyperlink"/>
    <w:uiPriority w:val="99"/>
    <w:rsid w:val="002442F9"/>
    <w:rPr>
      <w:color w:val="0000FF"/>
      <w:u w:val="single"/>
    </w:rPr>
  </w:style>
  <w:style w:type="character" w:customStyle="1" w:styleId="Char0">
    <w:name w:val="목록 단락 Char"/>
    <w:link w:val="a4"/>
    <w:uiPriority w:val="34"/>
    <w:rsid w:val="00832DFA"/>
    <w:rPr>
      <w:rFonts w:eastAsia="맑은 고딕"/>
      <w:lang w:val="en-GB" w:eastAsia="en-US"/>
    </w:rPr>
  </w:style>
  <w:style w:type="paragraph" w:styleId="af2">
    <w:name w:val="Document Map"/>
    <w:basedOn w:val="a"/>
    <w:link w:val="Char5"/>
    <w:semiHidden/>
    <w:unhideWhenUsed/>
    <w:rsid w:val="00C80923"/>
    <w:rPr>
      <w:rFonts w:ascii="SimSun" w:eastAsia="SimSun"/>
      <w:sz w:val="18"/>
      <w:szCs w:val="18"/>
    </w:rPr>
  </w:style>
  <w:style w:type="character" w:customStyle="1" w:styleId="Char5">
    <w:name w:val="문서 구조 Char"/>
    <w:basedOn w:val="a0"/>
    <w:link w:val="af2"/>
    <w:semiHidden/>
    <w:rsid w:val="00C80923"/>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NHD\Samsung\&#44544;&#47196;&#48268;%20&#54364;&#51456;&#54016;\Spec\RAN1_89\Samsung\Draft\&#50629;&#47924;\&#49340;&#49457;\1.%20&#50629;&#47924;&#44288;&#47144;\0.%20&#54364;&#51456;&#54868;&#54924;&#51032;\R1-170317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NHD\Samsung\&#44544;&#47196;&#48268;%20&#54364;&#51456;&#54016;\Spec\RAN1_89\Samsung\Draft\&#50629;&#47924;\&#49340;&#49457;\1.%20&#50629;&#47924;&#44288;&#47144;\0.%20&#54364;&#51456;&#54868;&#54924;&#51032;\R1-1703179.zip" TargetMode="External"/><Relationship Id="rId5" Type="http://schemas.openxmlformats.org/officeDocument/2006/relationships/webSettings" Target="webSettings.xml"/><Relationship Id="rId10" Type="http://schemas.openxmlformats.org/officeDocument/2006/relationships/hyperlink" Target="file:///D:\NHD\Samsung\&#44544;&#47196;&#48268;%20&#54364;&#51456;&#54016;\Spec\RAN1_89\Samsung\Draft\&#50629;&#47924;\&#49340;&#49457;\1.%20&#50629;&#47924;&#44288;&#47144;\0.%20&#54364;&#51456;&#54868;&#54924;&#51032;\R1-1702329.zip" TargetMode="External"/><Relationship Id="rId4" Type="http://schemas.openxmlformats.org/officeDocument/2006/relationships/settings" Target="settings.xml"/><Relationship Id="rId9" Type="http://schemas.openxmlformats.org/officeDocument/2006/relationships/hyperlink" Target="file:///D:\NHD\Samsung\&#44544;&#47196;&#48268;%20&#54364;&#51456;&#54016;\Spec\RAN1_89\Samsung\Draft\&#50629;&#47924;\&#49340;&#49457;\1.%20&#50629;&#47924;&#44288;&#47144;\0.%20&#54364;&#51456;&#54868;&#54924;&#51032;\R1-1701813.zip"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533C2-B974-47FE-BB5A-0F3AB8E33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15</Pages>
  <Words>5784</Words>
  <Characters>32971</Characters>
  <Application>Microsoft Office Word</Application>
  <DocSecurity>0</DocSecurity>
  <Lines>274</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38678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4</cp:revision>
  <cp:lastPrinted>2012-03-15T10:36:00Z</cp:lastPrinted>
  <dcterms:created xsi:type="dcterms:W3CDTF">2017-05-04T05:36:00Z</dcterms:created>
  <dcterms:modified xsi:type="dcterms:W3CDTF">2017-05-04T05:52:00Z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(2)4k8i+8ALKwnULF4L/cGYWojv4go0yuka5OaGWGBcxhqn8Xb42Nc/16bRBJlwCA7BEPNvZdsb
/uvuULbOM/Ra+zmbi4j17GzAJQIElhHVEutrSGawLFT8b5dpxpnR4haI/kc+NdtcCQbOz5Sv
jGO883iVk6Y+MmaM9O1ZT0YYBXs2b9dN+Qs3xu5n9C1ivyUtnA5K1On4rhgLWIlBoUwvn9x9
hxNkMvPxM6omRsppt8</vt:lpwstr>
  </property>
  <property fmtid="{D5CDD505-2E9C-101B-9397-08002B2CF9AE}" pid="3" name="_2015_ms_pID_7253431">
    <vt:lpwstr>kM3E9mLtWmTfBgnMQVH6OQsEr3hGg6/Bd/sAFPfsgmkti6WzmQLRge
NqXmwAln51MpfKgOK+GEUUdrz4bb7ko8NKtSrEdpGD8w06uQs0TZ40BdVJbzJNVXjiHMzjeJ
2gpe5tBNE/BpZq6f+nkFN0ncO7/Tj1TmldHhFrdjEq05GQ==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1493369917</vt:lpwstr>
  </property>
</Properties>
</file>